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180" w:rsidRPr="00786562" w:rsidRDefault="00356C50">
      <w:pPr>
        <w:keepNext/>
        <w:spacing w:after="0" w:line="240" w:lineRule="auto"/>
        <w:jc w:val="both"/>
        <w:rPr>
          <w:rFonts w:eastAsia="Calibri" w:cstheme="minorHAnsi"/>
          <w:b/>
          <w:sz w:val="28"/>
        </w:rPr>
      </w:pPr>
      <w:bookmarkStart w:id="0" w:name="_GoBack"/>
      <w:bookmarkEnd w:id="0"/>
      <w:r w:rsidRPr="00786562">
        <w:rPr>
          <w:rFonts w:eastAsia="Calibri" w:cstheme="minorHAnsi"/>
          <w:b/>
          <w:sz w:val="28"/>
        </w:rPr>
        <w:t>AMIT KUMAR RAJPUT</w:t>
      </w:r>
    </w:p>
    <w:p w:rsidR="00D37180" w:rsidRPr="007A5539" w:rsidRDefault="00356C50">
      <w:pPr>
        <w:spacing w:after="0" w:line="240" w:lineRule="auto"/>
        <w:jc w:val="both"/>
        <w:rPr>
          <w:rFonts w:eastAsia="Calibri" w:cstheme="minorHAnsi"/>
          <w:b/>
          <w:sz w:val="24"/>
        </w:rPr>
      </w:pPr>
      <w:r w:rsidRPr="007A5539">
        <w:rPr>
          <w:rFonts w:eastAsia="Calibri" w:cstheme="minorHAnsi"/>
          <w:b/>
          <w:sz w:val="24"/>
        </w:rPr>
        <w:t xml:space="preserve">E-MAIL: </w:t>
      </w:r>
      <w:r w:rsidRPr="007A5539">
        <w:rPr>
          <w:rFonts w:eastAsia="Calibri" w:cstheme="minorHAnsi"/>
          <w:b/>
          <w:color w:val="0000FF"/>
          <w:sz w:val="24"/>
          <w:u w:val="single"/>
        </w:rPr>
        <w:t>amitrajput374@gmail.com</w:t>
      </w:r>
    </w:p>
    <w:p w:rsidR="00D37180" w:rsidRPr="007A5539" w:rsidRDefault="00356C50">
      <w:pPr>
        <w:spacing w:after="0" w:line="240" w:lineRule="auto"/>
        <w:jc w:val="both"/>
        <w:rPr>
          <w:rFonts w:eastAsia="Calibri" w:cstheme="minorHAnsi"/>
          <w:sz w:val="24"/>
        </w:rPr>
      </w:pPr>
      <w:r w:rsidRPr="007A5539">
        <w:rPr>
          <w:rFonts w:eastAsia="Calibri" w:cstheme="minorHAnsi"/>
          <w:sz w:val="24"/>
        </w:rPr>
        <w:t>Mobile: +91-8476999215</w:t>
      </w:r>
    </w:p>
    <w:p w:rsidR="00D37180" w:rsidRPr="007A5539" w:rsidRDefault="00356C50">
      <w:pPr>
        <w:spacing w:after="0" w:line="240" w:lineRule="auto"/>
        <w:jc w:val="both"/>
        <w:rPr>
          <w:rFonts w:eastAsia="Calibri" w:cstheme="minorHAnsi"/>
          <w:sz w:val="24"/>
        </w:rPr>
      </w:pPr>
      <w:r w:rsidRPr="007A5539">
        <w:rPr>
          <w:rFonts w:eastAsia="Calibri" w:cstheme="minorHAnsi"/>
          <w:sz w:val="24"/>
        </w:rPr>
        <w:t>Areas of Interest – Maintenance &amp; Electrician</w:t>
      </w:r>
    </w:p>
    <w:p w:rsidR="00D37180" w:rsidRPr="007A5539" w:rsidRDefault="00D37180">
      <w:pPr>
        <w:spacing w:after="0" w:line="240" w:lineRule="auto"/>
        <w:rPr>
          <w:rFonts w:eastAsia="Calibri" w:cstheme="minorHAnsi"/>
          <w:sz w:val="24"/>
        </w:rPr>
      </w:pPr>
    </w:p>
    <w:p w:rsidR="00D37180" w:rsidRPr="007A5539" w:rsidRDefault="00356C50">
      <w:pPr>
        <w:keepNext/>
        <w:spacing w:before="120" w:after="0" w:line="240" w:lineRule="auto"/>
        <w:rPr>
          <w:rFonts w:eastAsia="Calibri" w:cstheme="minorHAnsi"/>
          <w:b/>
          <w:sz w:val="24"/>
          <w:shd w:val="clear" w:color="auto" w:fill="C0C0C0"/>
        </w:rPr>
      </w:pPr>
      <w:r w:rsidRPr="007A5539">
        <w:rPr>
          <w:rFonts w:eastAsia="Calibri" w:cstheme="minorHAnsi"/>
          <w:b/>
          <w:sz w:val="24"/>
          <w:shd w:val="clear" w:color="auto" w:fill="C0C0C0"/>
        </w:rPr>
        <w:t>Career Objective</w:t>
      </w:r>
    </w:p>
    <w:p w:rsidR="00D37180" w:rsidRPr="007A5539" w:rsidRDefault="007A5539">
      <w:pPr>
        <w:spacing w:after="0" w:line="240" w:lineRule="auto"/>
        <w:rPr>
          <w:rFonts w:eastAsia="Calibri" w:cstheme="minorHAnsi"/>
          <w:b/>
          <w:color w:val="007F00"/>
          <w:sz w:val="24"/>
        </w:rPr>
      </w:pPr>
      <w:r w:rsidRPr="007A5539">
        <w:rPr>
          <w:rFonts w:eastAsia="Calibri" w:cstheme="minorHAnsi"/>
          <w:color w:val="000000"/>
          <w:sz w:val="24"/>
        </w:rPr>
        <w:t>To utilize my talent in preserving the condition and repairing the electrical and electronic equipment, checking their wear and tear from time to time &amp; maintain the efficiency of the electrical equipment in the organization without any interruption of the work procedure.</w:t>
      </w:r>
    </w:p>
    <w:p w:rsidR="00D37180" w:rsidRPr="007A5539" w:rsidRDefault="00356C50">
      <w:pPr>
        <w:keepNext/>
        <w:spacing w:before="120" w:after="0" w:line="240" w:lineRule="auto"/>
        <w:rPr>
          <w:rFonts w:eastAsia="Calibri" w:cstheme="minorHAnsi"/>
          <w:b/>
          <w:sz w:val="24"/>
          <w:shd w:val="clear" w:color="auto" w:fill="C0C0C0"/>
        </w:rPr>
      </w:pPr>
      <w:r w:rsidRPr="007A5539">
        <w:rPr>
          <w:rFonts w:eastAsia="Calibri" w:cstheme="minorHAnsi"/>
          <w:b/>
          <w:sz w:val="24"/>
          <w:shd w:val="clear" w:color="auto" w:fill="C0C0C0"/>
        </w:rPr>
        <w:t>Working Experience</w:t>
      </w:r>
    </w:p>
    <w:p w:rsidR="00D37180" w:rsidRPr="007A5539" w:rsidRDefault="00D37180">
      <w:pPr>
        <w:spacing w:after="0" w:line="240" w:lineRule="auto"/>
        <w:rPr>
          <w:rFonts w:eastAsia="Calibri" w:cstheme="minorHAnsi"/>
          <w:b/>
          <w:color w:val="007F00"/>
          <w:sz w:val="24"/>
        </w:rPr>
      </w:pPr>
    </w:p>
    <w:p w:rsidR="00D37180" w:rsidRPr="007A5539" w:rsidRDefault="00356C50">
      <w:pPr>
        <w:spacing w:after="0" w:line="240" w:lineRule="auto"/>
        <w:jc w:val="both"/>
        <w:rPr>
          <w:rFonts w:eastAsia="Calibri" w:cstheme="minorHAnsi"/>
          <w:color w:val="000000"/>
          <w:sz w:val="24"/>
        </w:rPr>
      </w:pPr>
      <w:r w:rsidRPr="007A5539">
        <w:rPr>
          <w:rFonts w:eastAsia="Calibri" w:cstheme="minorHAnsi"/>
          <w:b/>
          <w:color w:val="000000"/>
          <w:sz w:val="24"/>
        </w:rPr>
        <w:t>June 5, 2013 To Till now</w:t>
      </w:r>
      <w:r w:rsidRPr="007A5539">
        <w:rPr>
          <w:rFonts w:eastAsia="Calibri" w:cstheme="minorHAnsi"/>
          <w:color w:val="000000"/>
          <w:sz w:val="24"/>
        </w:rPr>
        <w:t xml:space="preserve"> – </w:t>
      </w:r>
      <w:r w:rsidRPr="007A5539">
        <w:rPr>
          <w:rFonts w:eastAsia="Calibri" w:cstheme="minorHAnsi"/>
          <w:b/>
          <w:color w:val="000000"/>
          <w:sz w:val="24"/>
        </w:rPr>
        <w:t>June 5, 2013</w:t>
      </w:r>
      <w:r w:rsidRPr="007A5539">
        <w:rPr>
          <w:rFonts w:eastAsia="Calibri" w:cstheme="minorHAnsi"/>
          <w:color w:val="000000"/>
          <w:sz w:val="24"/>
        </w:rPr>
        <w:t xml:space="preserve"> To Till </w:t>
      </w:r>
      <w:proofErr w:type="gramStart"/>
      <w:r w:rsidRPr="007A5539">
        <w:rPr>
          <w:rFonts w:eastAsia="Calibri" w:cstheme="minorHAnsi"/>
          <w:color w:val="000000"/>
          <w:sz w:val="24"/>
        </w:rPr>
        <w:t>now working</w:t>
      </w:r>
      <w:proofErr w:type="gramEnd"/>
      <w:r w:rsidRPr="007A5539">
        <w:rPr>
          <w:rFonts w:eastAsia="Calibri" w:cstheme="minorHAnsi"/>
          <w:color w:val="000000"/>
          <w:sz w:val="24"/>
        </w:rPr>
        <w:t xml:space="preserve"> in </w:t>
      </w:r>
      <w:proofErr w:type="spellStart"/>
      <w:r w:rsidRPr="007A5539">
        <w:rPr>
          <w:rFonts w:eastAsia="Calibri" w:cstheme="minorHAnsi"/>
          <w:color w:val="000000"/>
          <w:sz w:val="24"/>
        </w:rPr>
        <w:t>Tej</w:t>
      </w:r>
      <w:proofErr w:type="spellEnd"/>
      <w:r w:rsidRPr="007A5539">
        <w:rPr>
          <w:rFonts w:eastAsia="Calibri" w:cstheme="minorHAnsi"/>
          <w:color w:val="000000"/>
          <w:sz w:val="24"/>
        </w:rPr>
        <w:t xml:space="preserve"> International Pvt. Ltd, Agra.</w:t>
      </w:r>
    </w:p>
    <w:p w:rsidR="00D37180" w:rsidRPr="007A5539" w:rsidRDefault="00356C50">
      <w:pPr>
        <w:spacing w:after="0" w:line="240" w:lineRule="auto"/>
        <w:rPr>
          <w:rFonts w:eastAsia="Calibri" w:cstheme="minorHAnsi"/>
          <w:sz w:val="24"/>
        </w:rPr>
      </w:pPr>
      <w:proofErr w:type="gramStart"/>
      <w:r w:rsidRPr="007A5539">
        <w:rPr>
          <w:rFonts w:eastAsia="Calibri" w:cstheme="minorHAnsi"/>
          <w:b/>
          <w:sz w:val="24"/>
        </w:rPr>
        <w:t>Position</w:t>
      </w:r>
      <w:r w:rsidRPr="007A5539">
        <w:rPr>
          <w:rFonts w:eastAsia="Calibri" w:cstheme="minorHAnsi"/>
          <w:sz w:val="24"/>
        </w:rPr>
        <w:t xml:space="preserve"> :</w:t>
      </w:r>
      <w:proofErr w:type="gramEnd"/>
      <w:r w:rsidRPr="007A5539">
        <w:rPr>
          <w:rFonts w:eastAsia="Calibri" w:cstheme="minorHAnsi"/>
          <w:sz w:val="24"/>
        </w:rPr>
        <w:t xml:space="preserve"> As a Electrical Supervisor</w:t>
      </w:r>
    </w:p>
    <w:p w:rsidR="00D37180" w:rsidRPr="007A5539" w:rsidRDefault="00356C50">
      <w:pPr>
        <w:spacing w:after="0" w:line="240" w:lineRule="auto"/>
        <w:rPr>
          <w:rFonts w:eastAsia="Calibri" w:cstheme="minorHAnsi"/>
          <w:sz w:val="24"/>
        </w:rPr>
      </w:pPr>
      <w:proofErr w:type="gramStart"/>
      <w:r w:rsidRPr="007A5539">
        <w:rPr>
          <w:rFonts w:eastAsia="Calibri" w:cstheme="minorHAnsi"/>
          <w:b/>
          <w:sz w:val="24"/>
        </w:rPr>
        <w:t xml:space="preserve">Department </w:t>
      </w:r>
      <w:r w:rsidRPr="007A5539">
        <w:rPr>
          <w:rFonts w:eastAsia="Calibri" w:cstheme="minorHAnsi"/>
          <w:sz w:val="24"/>
        </w:rPr>
        <w:t>:</w:t>
      </w:r>
      <w:proofErr w:type="gramEnd"/>
      <w:r w:rsidRPr="007A5539">
        <w:rPr>
          <w:rFonts w:eastAsia="Calibri" w:cstheme="minorHAnsi"/>
          <w:sz w:val="24"/>
        </w:rPr>
        <w:t xml:space="preserve"> Maintenance &amp; Electrical Department.</w:t>
      </w:r>
    </w:p>
    <w:p w:rsidR="00DF06E4" w:rsidRPr="007A5539" w:rsidRDefault="00DF06E4">
      <w:pPr>
        <w:spacing w:after="0" w:line="240" w:lineRule="auto"/>
        <w:rPr>
          <w:rFonts w:eastAsia="Calibri" w:cstheme="minorHAnsi"/>
          <w:sz w:val="24"/>
        </w:rPr>
      </w:pPr>
    </w:p>
    <w:p w:rsidR="00DF06E4" w:rsidRPr="007A5539" w:rsidRDefault="00DF06E4" w:rsidP="00DF06E4">
      <w:pPr>
        <w:keepNext/>
        <w:spacing w:before="120" w:after="0" w:line="240" w:lineRule="auto"/>
        <w:rPr>
          <w:rFonts w:eastAsia="Calibri" w:cstheme="minorHAnsi"/>
          <w:b/>
          <w:sz w:val="24"/>
          <w:shd w:val="clear" w:color="auto" w:fill="C0C0C0"/>
        </w:rPr>
      </w:pPr>
      <w:r w:rsidRPr="007A5539">
        <w:rPr>
          <w:rFonts w:eastAsia="Calibri" w:cstheme="minorHAnsi"/>
          <w:b/>
          <w:sz w:val="24"/>
          <w:shd w:val="clear" w:color="auto" w:fill="C0C0C0"/>
        </w:rPr>
        <w:t>Job Profile</w:t>
      </w:r>
    </w:p>
    <w:p w:rsidR="00DF06E4" w:rsidRPr="007A5539" w:rsidRDefault="00DF06E4">
      <w:pPr>
        <w:spacing w:after="0" w:line="240" w:lineRule="auto"/>
        <w:rPr>
          <w:rFonts w:eastAsia="Calibri" w:cstheme="minorHAnsi"/>
          <w:sz w:val="24"/>
        </w:rPr>
      </w:pPr>
    </w:p>
    <w:p w:rsidR="005B0920" w:rsidRPr="007A5539" w:rsidRDefault="005B0920" w:rsidP="005B0920">
      <w:pPr>
        <w:pStyle w:val="ListParagraph"/>
        <w:numPr>
          <w:ilvl w:val="0"/>
          <w:numId w:val="6"/>
        </w:numPr>
        <w:spacing w:after="0" w:line="240" w:lineRule="auto"/>
        <w:rPr>
          <w:rFonts w:cstheme="minorHAnsi"/>
          <w:sz w:val="24"/>
        </w:rPr>
      </w:pPr>
      <w:r w:rsidRPr="007A5539">
        <w:rPr>
          <w:rFonts w:cstheme="minorHAnsi"/>
          <w:sz w:val="24"/>
        </w:rPr>
        <w:t xml:space="preserve">Having Knowledge of repairing Machines i.e. Counter Moulding, Toe part conditioning, Toe Lasting, Counter Conditioning, Seat and Side lasting, Heat Shutter, wrinkle chaser, Pounding, Heel Crowning, Roughing &amp; Buffing, Sole </w:t>
      </w:r>
      <w:proofErr w:type="spellStart"/>
      <w:r w:rsidRPr="007A5539">
        <w:rPr>
          <w:rFonts w:cstheme="minorHAnsi"/>
          <w:sz w:val="24"/>
        </w:rPr>
        <w:t>Reactivator</w:t>
      </w:r>
      <w:proofErr w:type="spellEnd"/>
      <w:r w:rsidRPr="007A5539">
        <w:rPr>
          <w:rFonts w:cstheme="minorHAnsi"/>
          <w:sz w:val="24"/>
        </w:rPr>
        <w:t xml:space="preserve">, </w:t>
      </w:r>
      <w:r w:rsidR="00733A67" w:rsidRPr="007A5539">
        <w:rPr>
          <w:rFonts w:cstheme="minorHAnsi"/>
          <w:sz w:val="24"/>
        </w:rPr>
        <w:t xml:space="preserve">Sole press, Cooling </w:t>
      </w:r>
      <w:proofErr w:type="spellStart"/>
      <w:r w:rsidR="00733A67" w:rsidRPr="007A5539">
        <w:rPr>
          <w:rFonts w:cstheme="minorHAnsi"/>
          <w:sz w:val="24"/>
        </w:rPr>
        <w:t>chiller</w:t>
      </w:r>
      <w:proofErr w:type="spellEnd"/>
      <w:r w:rsidR="00733A67" w:rsidRPr="007A5539">
        <w:rPr>
          <w:rFonts w:cstheme="minorHAnsi"/>
          <w:sz w:val="24"/>
        </w:rPr>
        <w:t>, Clicking Machine and all shoe industry related machines.</w:t>
      </w:r>
    </w:p>
    <w:p w:rsidR="005B0920" w:rsidRPr="007A5539" w:rsidRDefault="005B0920" w:rsidP="005B0920">
      <w:pPr>
        <w:pStyle w:val="ListParagraph"/>
        <w:numPr>
          <w:ilvl w:val="0"/>
          <w:numId w:val="6"/>
        </w:numPr>
        <w:spacing w:after="0" w:line="240" w:lineRule="auto"/>
        <w:rPr>
          <w:rFonts w:cstheme="minorHAnsi"/>
          <w:sz w:val="24"/>
        </w:rPr>
      </w:pPr>
      <w:r w:rsidRPr="007A5539">
        <w:rPr>
          <w:rFonts w:cstheme="minorHAnsi"/>
          <w:sz w:val="24"/>
        </w:rPr>
        <w:t xml:space="preserve">Keep generator, lighting, and electrical systems in working order. Diagnose problems and then repair/replace defective parts. </w:t>
      </w:r>
    </w:p>
    <w:p w:rsidR="005B0920" w:rsidRPr="007A5539" w:rsidRDefault="005B0920" w:rsidP="005B0920">
      <w:pPr>
        <w:pStyle w:val="ListParagraph"/>
        <w:numPr>
          <w:ilvl w:val="0"/>
          <w:numId w:val="6"/>
        </w:numPr>
        <w:spacing w:after="0" w:line="240" w:lineRule="auto"/>
        <w:rPr>
          <w:rFonts w:cstheme="minorHAnsi"/>
          <w:sz w:val="24"/>
        </w:rPr>
      </w:pPr>
      <w:r w:rsidRPr="007A5539">
        <w:rPr>
          <w:rFonts w:cstheme="minorHAnsi"/>
          <w:sz w:val="24"/>
        </w:rPr>
        <w:t xml:space="preserve">Act quickly when a breakdown occurs, must be able to tell management whether the problem can be corrected and whether business can continue as usual. </w:t>
      </w:r>
    </w:p>
    <w:p w:rsidR="005B0920" w:rsidRPr="007A5539" w:rsidRDefault="005B0920" w:rsidP="005B0920">
      <w:pPr>
        <w:pStyle w:val="ListParagraph"/>
        <w:numPr>
          <w:ilvl w:val="0"/>
          <w:numId w:val="6"/>
        </w:numPr>
        <w:spacing w:after="0" w:line="240" w:lineRule="auto"/>
        <w:rPr>
          <w:rFonts w:cstheme="minorHAnsi"/>
          <w:sz w:val="24"/>
        </w:rPr>
      </w:pPr>
      <w:r w:rsidRPr="007A5539">
        <w:rPr>
          <w:rFonts w:cstheme="minorHAnsi"/>
          <w:sz w:val="24"/>
        </w:rPr>
        <w:t>If regular activities must be stopped, the electrician will have to estimate how long a shutdown will last.  Make periodic inspection for new electrical services (120v, 240v and 480v three phase), including wiring, conduit, panels, breakers, contractors, relays, timers and controls.  Performs electrical maintenance and repair work; install/replace fixtures, switches, receptacles</w:t>
      </w:r>
      <w:r w:rsidRPr="007A5539">
        <w:rPr>
          <w:rFonts w:cstheme="minorHAnsi"/>
          <w:sz w:val="24"/>
        </w:rPr>
        <w:sym w:font="Symbol" w:char="F0D8"/>
      </w:r>
      <w:r w:rsidRPr="007A5539">
        <w:rPr>
          <w:rFonts w:cstheme="minorHAnsi"/>
          <w:sz w:val="24"/>
        </w:rPr>
        <w:t xml:space="preserve"> and wiring.  </w:t>
      </w:r>
    </w:p>
    <w:p w:rsidR="005B0920" w:rsidRPr="007A5539" w:rsidRDefault="005B0920" w:rsidP="005B0920">
      <w:pPr>
        <w:pStyle w:val="ListParagraph"/>
        <w:numPr>
          <w:ilvl w:val="0"/>
          <w:numId w:val="6"/>
        </w:numPr>
        <w:spacing w:after="0" w:line="240" w:lineRule="auto"/>
        <w:rPr>
          <w:rFonts w:cstheme="minorHAnsi"/>
          <w:sz w:val="24"/>
        </w:rPr>
      </w:pPr>
      <w:r w:rsidRPr="007A5539">
        <w:rPr>
          <w:rFonts w:cstheme="minorHAnsi"/>
          <w:sz w:val="24"/>
        </w:rPr>
        <w:t xml:space="preserve">Operates a variety of standard power tools, equipment and trenchers in electrical installations, maintenance and repair activities on a regular basis. </w:t>
      </w:r>
    </w:p>
    <w:p w:rsidR="005B0920" w:rsidRPr="007A5539" w:rsidRDefault="005B0920" w:rsidP="005B0920">
      <w:pPr>
        <w:pStyle w:val="ListParagraph"/>
        <w:numPr>
          <w:ilvl w:val="0"/>
          <w:numId w:val="6"/>
        </w:numPr>
        <w:spacing w:after="0" w:line="240" w:lineRule="auto"/>
        <w:rPr>
          <w:rFonts w:cstheme="minorHAnsi"/>
          <w:sz w:val="24"/>
        </w:rPr>
      </w:pPr>
      <w:r w:rsidRPr="007A5539">
        <w:rPr>
          <w:rFonts w:cstheme="minorHAnsi"/>
          <w:sz w:val="24"/>
        </w:rPr>
        <w:t>Maintains records and logs as needed.</w:t>
      </w:r>
    </w:p>
    <w:p w:rsidR="005B0920" w:rsidRPr="007A5539" w:rsidRDefault="005B0920" w:rsidP="005B0920">
      <w:pPr>
        <w:pStyle w:val="ListParagraph"/>
        <w:numPr>
          <w:ilvl w:val="0"/>
          <w:numId w:val="6"/>
        </w:numPr>
        <w:spacing w:after="0" w:line="240" w:lineRule="auto"/>
        <w:rPr>
          <w:rFonts w:cstheme="minorHAnsi"/>
          <w:sz w:val="24"/>
        </w:rPr>
      </w:pPr>
      <w:r w:rsidRPr="007A5539">
        <w:rPr>
          <w:rFonts w:cstheme="minorHAnsi"/>
          <w:sz w:val="24"/>
        </w:rPr>
        <w:t xml:space="preserve">Provides guidance and direction to less experienced personnel and others assigned to his/her position.  </w:t>
      </w:r>
    </w:p>
    <w:p w:rsidR="00D37180" w:rsidRPr="007A5539" w:rsidRDefault="005B0920" w:rsidP="005B0920">
      <w:pPr>
        <w:pStyle w:val="ListParagraph"/>
        <w:numPr>
          <w:ilvl w:val="0"/>
          <w:numId w:val="6"/>
        </w:numPr>
        <w:spacing w:after="0" w:line="240" w:lineRule="auto"/>
        <w:rPr>
          <w:rFonts w:eastAsia="Calibri" w:cstheme="minorHAnsi"/>
          <w:color w:val="007F00"/>
          <w:sz w:val="28"/>
        </w:rPr>
      </w:pPr>
      <w:r w:rsidRPr="007A5539">
        <w:rPr>
          <w:rFonts w:cstheme="minorHAnsi"/>
          <w:sz w:val="24"/>
        </w:rPr>
        <w:t>Perform other various tasks as instructed by management.</w:t>
      </w:r>
    </w:p>
    <w:p w:rsidR="00733A67" w:rsidRPr="007A5539" w:rsidRDefault="00733A67" w:rsidP="005B0920">
      <w:pPr>
        <w:pStyle w:val="ListParagraph"/>
        <w:numPr>
          <w:ilvl w:val="0"/>
          <w:numId w:val="6"/>
        </w:numPr>
        <w:spacing w:after="0" w:line="240" w:lineRule="auto"/>
        <w:rPr>
          <w:rFonts w:eastAsia="Calibri" w:cstheme="minorHAnsi"/>
          <w:color w:val="007F00"/>
          <w:sz w:val="28"/>
        </w:rPr>
      </w:pPr>
      <w:r w:rsidRPr="007A5539">
        <w:rPr>
          <w:rFonts w:cstheme="minorHAnsi"/>
          <w:sz w:val="24"/>
        </w:rPr>
        <w:t>Performing H.T. and L.T. Panel.</w:t>
      </w:r>
    </w:p>
    <w:p w:rsidR="00733A67" w:rsidRPr="007A5539" w:rsidRDefault="00733A67" w:rsidP="005B0920">
      <w:pPr>
        <w:pStyle w:val="ListParagraph"/>
        <w:numPr>
          <w:ilvl w:val="0"/>
          <w:numId w:val="6"/>
        </w:numPr>
        <w:spacing w:after="0" w:line="240" w:lineRule="auto"/>
        <w:rPr>
          <w:rFonts w:eastAsia="Calibri" w:cstheme="minorHAnsi"/>
          <w:color w:val="007F00"/>
          <w:sz w:val="28"/>
        </w:rPr>
      </w:pPr>
      <w:r w:rsidRPr="007A5539">
        <w:rPr>
          <w:rFonts w:cstheme="minorHAnsi"/>
          <w:sz w:val="24"/>
        </w:rPr>
        <w:t xml:space="preserve">Performing H.T. and L.T. oil Circuit </w:t>
      </w:r>
      <w:proofErr w:type="spellStart"/>
      <w:r w:rsidRPr="007A5539">
        <w:rPr>
          <w:rFonts w:cstheme="minorHAnsi"/>
          <w:sz w:val="24"/>
        </w:rPr>
        <w:t>Braker</w:t>
      </w:r>
      <w:proofErr w:type="spellEnd"/>
      <w:r w:rsidRPr="007A5539">
        <w:rPr>
          <w:rFonts w:cstheme="minorHAnsi"/>
          <w:sz w:val="24"/>
        </w:rPr>
        <w:t xml:space="preserve"> (O.C.B.)</w:t>
      </w:r>
    </w:p>
    <w:p w:rsidR="00733A67" w:rsidRPr="007A5539" w:rsidRDefault="00733A67" w:rsidP="005B0920">
      <w:pPr>
        <w:pStyle w:val="ListParagraph"/>
        <w:numPr>
          <w:ilvl w:val="0"/>
          <w:numId w:val="6"/>
        </w:numPr>
        <w:spacing w:after="0" w:line="240" w:lineRule="auto"/>
        <w:rPr>
          <w:rFonts w:eastAsia="Calibri" w:cstheme="minorHAnsi"/>
          <w:color w:val="007F00"/>
          <w:sz w:val="28"/>
        </w:rPr>
      </w:pPr>
      <w:r w:rsidRPr="007A5539">
        <w:rPr>
          <w:rFonts w:cstheme="minorHAnsi"/>
          <w:sz w:val="24"/>
        </w:rPr>
        <w:t xml:space="preserve">Step up and Step down Transformer </w:t>
      </w:r>
    </w:p>
    <w:p w:rsidR="00D37180" w:rsidRPr="007A5539" w:rsidRDefault="00733A67" w:rsidP="007A5539">
      <w:pPr>
        <w:pStyle w:val="ListParagraph"/>
        <w:numPr>
          <w:ilvl w:val="0"/>
          <w:numId w:val="6"/>
        </w:numPr>
        <w:spacing w:after="0" w:line="240" w:lineRule="auto"/>
        <w:rPr>
          <w:rFonts w:eastAsia="Calibri" w:cstheme="minorHAnsi"/>
          <w:color w:val="007F00"/>
          <w:sz w:val="28"/>
        </w:rPr>
      </w:pPr>
      <w:r w:rsidRPr="007A5539">
        <w:rPr>
          <w:rFonts w:cstheme="minorHAnsi"/>
          <w:sz w:val="24"/>
        </w:rPr>
        <w:t>All type of main Switch and change over</w:t>
      </w:r>
      <w:r w:rsidR="007A5539" w:rsidRPr="007A5539">
        <w:rPr>
          <w:rFonts w:cstheme="minorHAnsi"/>
          <w:sz w:val="24"/>
        </w:rPr>
        <w:t>.</w:t>
      </w:r>
    </w:p>
    <w:p w:rsidR="00D37180" w:rsidRPr="007A5539" w:rsidRDefault="00356C50">
      <w:pPr>
        <w:keepNext/>
        <w:tabs>
          <w:tab w:val="right" w:pos="8504"/>
        </w:tabs>
        <w:spacing w:before="120" w:after="0" w:line="240" w:lineRule="auto"/>
        <w:rPr>
          <w:rFonts w:eastAsia="Calibri" w:cstheme="minorHAnsi"/>
          <w:b/>
          <w:sz w:val="24"/>
          <w:shd w:val="clear" w:color="auto" w:fill="C0C0C0"/>
        </w:rPr>
      </w:pPr>
      <w:r w:rsidRPr="007A5539">
        <w:rPr>
          <w:rFonts w:eastAsia="Calibri" w:cstheme="minorHAnsi"/>
          <w:b/>
          <w:sz w:val="24"/>
          <w:shd w:val="clear" w:color="auto" w:fill="C0C0C0"/>
        </w:rPr>
        <w:lastRenderedPageBreak/>
        <w:t>Academic Project/ Industrial Trainings</w:t>
      </w:r>
    </w:p>
    <w:p w:rsidR="00D37180" w:rsidRPr="007A5539" w:rsidRDefault="00D37180">
      <w:pPr>
        <w:tabs>
          <w:tab w:val="left" w:pos="720"/>
        </w:tabs>
        <w:spacing w:after="0" w:line="240" w:lineRule="auto"/>
        <w:rPr>
          <w:rFonts w:eastAsia="Calibri" w:cstheme="minorHAnsi"/>
          <w:sz w:val="24"/>
        </w:rPr>
      </w:pPr>
    </w:p>
    <w:p w:rsidR="00D37180" w:rsidRPr="007A5539" w:rsidRDefault="00356C50">
      <w:pPr>
        <w:numPr>
          <w:ilvl w:val="0"/>
          <w:numId w:val="2"/>
        </w:numPr>
        <w:tabs>
          <w:tab w:val="left" w:pos="720"/>
        </w:tabs>
        <w:spacing w:after="0" w:line="240" w:lineRule="auto"/>
        <w:ind w:left="1080" w:hanging="360"/>
        <w:rPr>
          <w:rFonts w:eastAsia="Calibri" w:cstheme="minorHAnsi"/>
          <w:sz w:val="24"/>
        </w:rPr>
      </w:pPr>
      <w:r w:rsidRPr="007A5539">
        <w:rPr>
          <w:rFonts w:eastAsia="Calibri" w:cstheme="minorHAnsi"/>
          <w:sz w:val="24"/>
        </w:rPr>
        <w:t xml:space="preserve">2 months Training in </w:t>
      </w:r>
      <w:proofErr w:type="spellStart"/>
      <w:r w:rsidRPr="007A5539">
        <w:rPr>
          <w:rFonts w:eastAsia="Calibri" w:cstheme="minorHAnsi"/>
          <w:sz w:val="24"/>
        </w:rPr>
        <w:t>Tej</w:t>
      </w:r>
      <w:proofErr w:type="spellEnd"/>
      <w:r w:rsidRPr="007A5539">
        <w:rPr>
          <w:rFonts w:eastAsia="Calibri" w:cstheme="minorHAnsi"/>
          <w:sz w:val="24"/>
        </w:rPr>
        <w:t xml:space="preserve"> International Private limited, Agra i.e. 02-june-2011 to 31-july-2011 </w:t>
      </w:r>
    </w:p>
    <w:p w:rsidR="00D37180" w:rsidRPr="007A5539" w:rsidRDefault="00356C50">
      <w:pPr>
        <w:numPr>
          <w:ilvl w:val="0"/>
          <w:numId w:val="2"/>
        </w:numPr>
        <w:tabs>
          <w:tab w:val="left" w:pos="720"/>
        </w:tabs>
        <w:spacing w:after="0" w:line="240" w:lineRule="auto"/>
        <w:ind w:left="1080" w:hanging="360"/>
        <w:rPr>
          <w:rFonts w:eastAsia="Calibri" w:cstheme="minorHAnsi"/>
          <w:sz w:val="24"/>
        </w:rPr>
      </w:pPr>
      <w:r w:rsidRPr="007A5539">
        <w:rPr>
          <w:rFonts w:eastAsia="Calibri" w:cstheme="minorHAnsi"/>
          <w:sz w:val="24"/>
        </w:rPr>
        <w:t>1 months Training in U.P. Power transmission corporation Ltd. i.e. 11-june-2012 to 10-july-2012</w:t>
      </w:r>
    </w:p>
    <w:p w:rsidR="00D37180" w:rsidRPr="007A5539" w:rsidRDefault="00356C50">
      <w:pPr>
        <w:numPr>
          <w:ilvl w:val="0"/>
          <w:numId w:val="2"/>
        </w:numPr>
        <w:tabs>
          <w:tab w:val="left" w:pos="720"/>
        </w:tabs>
        <w:spacing w:after="0" w:line="240" w:lineRule="auto"/>
        <w:ind w:left="1080" w:hanging="360"/>
        <w:rPr>
          <w:rFonts w:eastAsia="Calibri" w:cstheme="minorHAnsi"/>
          <w:sz w:val="24"/>
        </w:rPr>
      </w:pPr>
      <w:r w:rsidRPr="007A5539">
        <w:rPr>
          <w:rFonts w:eastAsia="Calibri" w:cstheme="minorHAnsi"/>
          <w:sz w:val="24"/>
        </w:rPr>
        <w:t xml:space="preserve">9 months Training in </w:t>
      </w:r>
      <w:proofErr w:type="spellStart"/>
      <w:r w:rsidRPr="007A5539">
        <w:rPr>
          <w:rFonts w:eastAsia="Calibri" w:cstheme="minorHAnsi"/>
          <w:sz w:val="24"/>
        </w:rPr>
        <w:t>Tej</w:t>
      </w:r>
      <w:proofErr w:type="spellEnd"/>
      <w:r w:rsidRPr="007A5539">
        <w:rPr>
          <w:rFonts w:eastAsia="Calibri" w:cstheme="minorHAnsi"/>
          <w:sz w:val="24"/>
        </w:rPr>
        <w:t xml:space="preserve"> International Private limited, Agra. </w:t>
      </w:r>
      <w:proofErr w:type="spellStart"/>
      <w:r w:rsidRPr="007A5539">
        <w:rPr>
          <w:rFonts w:eastAsia="Calibri" w:cstheme="minorHAnsi"/>
          <w:sz w:val="24"/>
        </w:rPr>
        <w:t>i.e</w:t>
      </w:r>
      <w:proofErr w:type="spellEnd"/>
      <w:r w:rsidRPr="007A5539">
        <w:rPr>
          <w:rFonts w:eastAsia="Calibri" w:cstheme="minorHAnsi"/>
          <w:sz w:val="24"/>
        </w:rPr>
        <w:t>, 01-aug-2012 to 30 –apr-2013</w:t>
      </w:r>
    </w:p>
    <w:p w:rsidR="00D37180" w:rsidRPr="007A5539" w:rsidRDefault="00D37180">
      <w:pPr>
        <w:tabs>
          <w:tab w:val="left" w:pos="720"/>
        </w:tabs>
        <w:spacing w:after="0" w:line="240" w:lineRule="auto"/>
        <w:rPr>
          <w:rFonts w:eastAsia="Calibri" w:cstheme="minorHAnsi"/>
          <w:sz w:val="24"/>
        </w:rPr>
      </w:pPr>
    </w:p>
    <w:p w:rsidR="00D37180" w:rsidRPr="007A5539" w:rsidRDefault="00356C50">
      <w:pPr>
        <w:keepNext/>
        <w:spacing w:before="120" w:after="0" w:line="240" w:lineRule="auto"/>
        <w:rPr>
          <w:rFonts w:eastAsia="Calibri" w:cstheme="minorHAnsi"/>
          <w:b/>
          <w:sz w:val="24"/>
          <w:shd w:val="clear" w:color="auto" w:fill="C0C0C0"/>
        </w:rPr>
      </w:pPr>
      <w:r w:rsidRPr="007A5539">
        <w:rPr>
          <w:rFonts w:eastAsia="Calibri" w:cstheme="minorHAnsi"/>
          <w:b/>
          <w:sz w:val="24"/>
          <w:shd w:val="clear" w:color="auto" w:fill="C0C0C0"/>
        </w:rPr>
        <w:t>Academic Qualifications</w:t>
      </w:r>
    </w:p>
    <w:p w:rsidR="00D37180" w:rsidRPr="007A5539" w:rsidRDefault="00D37180">
      <w:pPr>
        <w:spacing w:after="0" w:line="240" w:lineRule="auto"/>
        <w:rPr>
          <w:rFonts w:eastAsia="Calibri" w:cstheme="minorHAnsi"/>
          <w:sz w:val="24"/>
        </w:rPr>
      </w:pPr>
    </w:p>
    <w:tbl>
      <w:tblPr>
        <w:tblW w:w="0" w:type="auto"/>
        <w:tblInd w:w="108" w:type="dxa"/>
        <w:tblCellMar>
          <w:left w:w="10" w:type="dxa"/>
          <w:right w:w="10" w:type="dxa"/>
        </w:tblCellMar>
        <w:tblLook w:val="0000"/>
      </w:tblPr>
      <w:tblGrid>
        <w:gridCol w:w="1350"/>
        <w:gridCol w:w="1710"/>
        <w:gridCol w:w="3150"/>
        <w:gridCol w:w="2790"/>
      </w:tblGrid>
      <w:tr w:rsidR="00D37180" w:rsidRPr="007A5539">
        <w:tc>
          <w:tcPr>
            <w:tcW w:w="135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D37180" w:rsidRPr="007A5539" w:rsidRDefault="00356C50">
            <w:pPr>
              <w:spacing w:after="0" w:line="240" w:lineRule="auto"/>
              <w:jc w:val="center"/>
              <w:rPr>
                <w:rFonts w:eastAsia="Calibri" w:cstheme="minorHAnsi"/>
              </w:rPr>
            </w:pPr>
            <w:r w:rsidRPr="007A5539">
              <w:rPr>
                <w:rFonts w:eastAsia="Calibri" w:cstheme="minorHAnsi"/>
                <w:b/>
                <w:sz w:val="24"/>
              </w:rPr>
              <w:t>Degree/ Certificate</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D37180" w:rsidRPr="007A5539" w:rsidRDefault="00356C50">
            <w:pPr>
              <w:spacing w:after="0" w:line="240" w:lineRule="auto"/>
              <w:jc w:val="center"/>
              <w:rPr>
                <w:rFonts w:eastAsia="Calibri" w:cstheme="minorHAnsi"/>
              </w:rPr>
            </w:pPr>
            <w:r w:rsidRPr="007A5539">
              <w:rPr>
                <w:rFonts w:eastAsia="Calibri" w:cstheme="minorHAnsi"/>
                <w:b/>
                <w:sz w:val="24"/>
              </w:rPr>
              <w:t>Specialization</w:t>
            </w:r>
          </w:p>
        </w:tc>
        <w:tc>
          <w:tcPr>
            <w:tcW w:w="315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D37180" w:rsidRPr="007A5539" w:rsidRDefault="00356C50">
            <w:pPr>
              <w:spacing w:after="0" w:line="240" w:lineRule="auto"/>
              <w:jc w:val="center"/>
              <w:rPr>
                <w:rFonts w:eastAsia="Calibri" w:cstheme="minorHAnsi"/>
              </w:rPr>
            </w:pPr>
            <w:r w:rsidRPr="007A5539">
              <w:rPr>
                <w:rFonts w:eastAsia="Calibri" w:cstheme="minorHAnsi"/>
                <w:b/>
                <w:sz w:val="24"/>
              </w:rPr>
              <w:t>School / College/ Board/ University</w:t>
            </w:r>
          </w:p>
        </w:tc>
        <w:tc>
          <w:tcPr>
            <w:tcW w:w="279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D37180" w:rsidRPr="007A5539" w:rsidRDefault="00356C50">
            <w:pPr>
              <w:spacing w:after="0" w:line="240" w:lineRule="auto"/>
              <w:jc w:val="center"/>
              <w:rPr>
                <w:rFonts w:eastAsia="Calibri" w:cstheme="minorHAnsi"/>
              </w:rPr>
            </w:pPr>
            <w:r w:rsidRPr="007A5539">
              <w:rPr>
                <w:rFonts w:eastAsia="Calibri" w:cstheme="minorHAnsi"/>
                <w:b/>
                <w:sz w:val="24"/>
              </w:rPr>
              <w:t>Year of Passing</w:t>
            </w:r>
          </w:p>
        </w:tc>
      </w:tr>
      <w:tr w:rsidR="00D37180" w:rsidRPr="007A5539">
        <w:tc>
          <w:tcPr>
            <w:tcW w:w="135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D37180" w:rsidRPr="007A5539" w:rsidRDefault="00356C50">
            <w:pPr>
              <w:spacing w:after="0" w:line="240" w:lineRule="auto"/>
              <w:jc w:val="center"/>
              <w:rPr>
                <w:rFonts w:eastAsia="Calibri" w:cstheme="minorHAnsi"/>
              </w:rPr>
            </w:pPr>
            <w:r w:rsidRPr="007A5539">
              <w:rPr>
                <w:rFonts w:eastAsia="Calibri" w:cstheme="minorHAnsi"/>
                <w:sz w:val="24"/>
              </w:rPr>
              <w:t>Class X</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D37180" w:rsidRPr="007A5539" w:rsidRDefault="00356C50">
            <w:pPr>
              <w:spacing w:after="0" w:line="240" w:lineRule="auto"/>
              <w:jc w:val="center"/>
              <w:rPr>
                <w:rFonts w:eastAsia="Calibri" w:cstheme="minorHAnsi"/>
              </w:rPr>
            </w:pPr>
            <w:r w:rsidRPr="007A5539">
              <w:rPr>
                <w:rFonts w:eastAsia="Calibri" w:cstheme="minorHAnsi"/>
                <w:sz w:val="24"/>
              </w:rPr>
              <w:t>General</w:t>
            </w:r>
          </w:p>
        </w:tc>
        <w:tc>
          <w:tcPr>
            <w:tcW w:w="315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D37180" w:rsidRPr="007A5539" w:rsidRDefault="00356C50">
            <w:pPr>
              <w:spacing w:after="0" w:line="240" w:lineRule="auto"/>
              <w:rPr>
                <w:rFonts w:eastAsia="Calibri" w:cstheme="minorHAnsi"/>
              </w:rPr>
            </w:pPr>
            <w:r w:rsidRPr="007A5539">
              <w:rPr>
                <w:rFonts w:eastAsia="Calibri" w:cstheme="minorHAnsi"/>
                <w:sz w:val="24"/>
              </w:rPr>
              <w:t xml:space="preserve">            CBSE Board</w:t>
            </w:r>
          </w:p>
        </w:tc>
        <w:tc>
          <w:tcPr>
            <w:tcW w:w="279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D37180" w:rsidRPr="007A5539" w:rsidRDefault="00356C50">
            <w:pPr>
              <w:spacing w:after="0" w:line="240" w:lineRule="auto"/>
              <w:jc w:val="center"/>
              <w:rPr>
                <w:rFonts w:eastAsia="Calibri" w:cstheme="minorHAnsi"/>
              </w:rPr>
            </w:pPr>
            <w:r w:rsidRPr="007A5539">
              <w:rPr>
                <w:rFonts w:eastAsia="Calibri" w:cstheme="minorHAnsi"/>
                <w:sz w:val="24"/>
              </w:rPr>
              <w:t>2009</w:t>
            </w:r>
          </w:p>
        </w:tc>
      </w:tr>
      <w:tr w:rsidR="00D37180" w:rsidRPr="007A5539">
        <w:tc>
          <w:tcPr>
            <w:tcW w:w="135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D37180" w:rsidRPr="007A5539" w:rsidRDefault="00356C50">
            <w:pPr>
              <w:spacing w:after="0" w:line="240" w:lineRule="auto"/>
              <w:rPr>
                <w:rFonts w:eastAsia="Calibri" w:cstheme="minorHAnsi"/>
              </w:rPr>
            </w:pPr>
            <w:r w:rsidRPr="007A5539">
              <w:rPr>
                <w:rFonts w:eastAsia="Calibri" w:cstheme="minorHAnsi"/>
                <w:sz w:val="24"/>
              </w:rPr>
              <w:t xml:space="preserve">   Diploma</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D37180" w:rsidRPr="007A5539" w:rsidRDefault="00356C50">
            <w:pPr>
              <w:spacing w:after="0" w:line="240" w:lineRule="auto"/>
              <w:rPr>
                <w:rFonts w:eastAsia="Calibri" w:cstheme="minorHAnsi"/>
              </w:rPr>
            </w:pPr>
            <w:r w:rsidRPr="007A5539">
              <w:rPr>
                <w:rFonts w:eastAsia="Calibri" w:cstheme="minorHAnsi"/>
                <w:sz w:val="24"/>
              </w:rPr>
              <w:t xml:space="preserve">      Electrical</w:t>
            </w:r>
          </w:p>
        </w:tc>
        <w:tc>
          <w:tcPr>
            <w:tcW w:w="315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D37180" w:rsidRPr="007A5539" w:rsidRDefault="00356C50">
            <w:pPr>
              <w:spacing w:after="0" w:line="240" w:lineRule="auto"/>
              <w:rPr>
                <w:rFonts w:eastAsia="Calibri" w:cstheme="minorHAnsi"/>
              </w:rPr>
            </w:pPr>
            <w:r w:rsidRPr="007A5539">
              <w:rPr>
                <w:rFonts w:eastAsia="Calibri" w:cstheme="minorHAnsi"/>
                <w:sz w:val="24"/>
              </w:rPr>
              <w:t xml:space="preserve">            CMJ University</w:t>
            </w:r>
          </w:p>
        </w:tc>
        <w:tc>
          <w:tcPr>
            <w:tcW w:w="279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D37180" w:rsidRPr="007A5539" w:rsidRDefault="00356C50">
            <w:pPr>
              <w:spacing w:after="0" w:line="240" w:lineRule="auto"/>
              <w:jc w:val="center"/>
              <w:rPr>
                <w:rFonts w:eastAsia="Calibri" w:cstheme="minorHAnsi"/>
              </w:rPr>
            </w:pPr>
            <w:r w:rsidRPr="007A5539">
              <w:rPr>
                <w:rFonts w:eastAsia="Calibri" w:cstheme="minorHAnsi"/>
                <w:sz w:val="24"/>
              </w:rPr>
              <w:t>2009-2012</w:t>
            </w:r>
          </w:p>
        </w:tc>
      </w:tr>
      <w:tr w:rsidR="00D37180" w:rsidRPr="007A5539">
        <w:tc>
          <w:tcPr>
            <w:tcW w:w="135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D37180" w:rsidRPr="007A5539" w:rsidRDefault="00356C50">
            <w:pPr>
              <w:spacing w:after="0" w:line="240" w:lineRule="auto"/>
              <w:rPr>
                <w:rFonts w:eastAsia="Calibri" w:cstheme="minorHAnsi"/>
              </w:rPr>
            </w:pPr>
            <w:r w:rsidRPr="007A5539">
              <w:rPr>
                <w:rFonts w:eastAsia="Calibri" w:cstheme="minorHAnsi"/>
                <w:sz w:val="24"/>
              </w:rPr>
              <w:t xml:space="preserve">  B. Tech  (Distance)</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D37180" w:rsidRPr="007A5539" w:rsidRDefault="00356C50">
            <w:pPr>
              <w:spacing w:after="0" w:line="240" w:lineRule="auto"/>
              <w:rPr>
                <w:rFonts w:eastAsia="Calibri" w:cstheme="minorHAnsi"/>
              </w:rPr>
            </w:pPr>
            <w:r w:rsidRPr="007A5539">
              <w:rPr>
                <w:rFonts w:eastAsia="Calibri" w:cstheme="minorHAnsi"/>
                <w:sz w:val="24"/>
              </w:rPr>
              <w:t xml:space="preserve">      Electrical</w:t>
            </w:r>
          </w:p>
        </w:tc>
        <w:tc>
          <w:tcPr>
            <w:tcW w:w="315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D37180" w:rsidRPr="007A5539" w:rsidRDefault="00356C50">
            <w:pPr>
              <w:spacing w:after="0" w:line="240" w:lineRule="auto"/>
              <w:rPr>
                <w:rFonts w:eastAsia="Calibri" w:cstheme="minorHAnsi"/>
                <w:sz w:val="24"/>
              </w:rPr>
            </w:pPr>
            <w:r w:rsidRPr="007A5539">
              <w:rPr>
                <w:rFonts w:eastAsia="Calibri" w:cstheme="minorHAnsi"/>
                <w:sz w:val="24"/>
              </w:rPr>
              <w:t xml:space="preserve">            </w:t>
            </w:r>
            <w:r w:rsidR="00733A67" w:rsidRPr="007A5539">
              <w:rPr>
                <w:rFonts w:eastAsia="Calibri" w:cstheme="minorHAnsi"/>
                <w:sz w:val="24"/>
              </w:rPr>
              <w:t>Karnataka</w:t>
            </w:r>
            <w:r w:rsidRPr="007A5539">
              <w:rPr>
                <w:rFonts w:eastAsia="Calibri" w:cstheme="minorHAnsi"/>
                <w:sz w:val="24"/>
              </w:rPr>
              <w:t xml:space="preserve"> State Open    </w:t>
            </w:r>
          </w:p>
          <w:p w:rsidR="00D37180" w:rsidRPr="007A5539" w:rsidRDefault="00356C50">
            <w:pPr>
              <w:spacing w:after="0" w:line="240" w:lineRule="auto"/>
              <w:rPr>
                <w:rFonts w:eastAsia="Calibri" w:cstheme="minorHAnsi"/>
              </w:rPr>
            </w:pPr>
            <w:r w:rsidRPr="007A5539">
              <w:rPr>
                <w:rFonts w:eastAsia="Calibri" w:cstheme="minorHAnsi"/>
                <w:sz w:val="24"/>
              </w:rPr>
              <w:t xml:space="preserve">            University                         </w:t>
            </w:r>
          </w:p>
        </w:tc>
        <w:tc>
          <w:tcPr>
            <w:tcW w:w="2790" w:type="dxa"/>
            <w:tcBorders>
              <w:top w:val="single" w:sz="6" w:space="0" w:color="000000"/>
              <w:left w:val="single" w:sz="6" w:space="0" w:color="000000"/>
              <w:bottom w:val="single" w:sz="6" w:space="0" w:color="000000"/>
              <w:right w:val="single" w:sz="6" w:space="0" w:color="000000"/>
            </w:tcBorders>
            <w:shd w:val="clear" w:color="000000" w:fill="FFFFFF"/>
            <w:tcMar>
              <w:left w:w="108" w:type="dxa"/>
              <w:right w:w="108" w:type="dxa"/>
            </w:tcMar>
            <w:vAlign w:val="center"/>
          </w:tcPr>
          <w:p w:rsidR="00D37180" w:rsidRPr="007A5539" w:rsidRDefault="00356C50">
            <w:pPr>
              <w:spacing w:after="0" w:line="240" w:lineRule="auto"/>
              <w:rPr>
                <w:rFonts w:eastAsia="Calibri" w:cstheme="minorHAnsi"/>
              </w:rPr>
            </w:pPr>
            <w:r w:rsidRPr="007A5539">
              <w:rPr>
                <w:rFonts w:eastAsia="Calibri" w:cstheme="minorHAnsi"/>
                <w:sz w:val="24"/>
              </w:rPr>
              <w:t xml:space="preserve">             2013-2016</w:t>
            </w:r>
          </w:p>
        </w:tc>
      </w:tr>
    </w:tbl>
    <w:p w:rsidR="00D37180" w:rsidRPr="007A5539" w:rsidRDefault="00356C50">
      <w:pPr>
        <w:keepNext/>
        <w:spacing w:before="120" w:after="0" w:line="240" w:lineRule="auto"/>
        <w:rPr>
          <w:rFonts w:eastAsia="Calibri" w:cstheme="minorHAnsi"/>
          <w:b/>
          <w:sz w:val="24"/>
          <w:shd w:val="clear" w:color="auto" w:fill="C0C0C0"/>
        </w:rPr>
      </w:pPr>
      <w:r w:rsidRPr="007A5539">
        <w:rPr>
          <w:rFonts w:eastAsia="Calibri" w:cstheme="minorHAnsi"/>
          <w:b/>
          <w:sz w:val="24"/>
          <w:shd w:val="clear" w:color="auto" w:fill="C0C0C0"/>
        </w:rPr>
        <w:t>Computer Proficiency:</w:t>
      </w:r>
    </w:p>
    <w:p w:rsidR="00D37180" w:rsidRPr="007A5539" w:rsidRDefault="00D37180">
      <w:pPr>
        <w:spacing w:after="0" w:line="240" w:lineRule="auto"/>
        <w:jc w:val="both"/>
        <w:rPr>
          <w:rFonts w:eastAsia="Calibri" w:cstheme="minorHAnsi"/>
          <w:b/>
          <w:color w:val="000000"/>
          <w:sz w:val="24"/>
          <w:u w:val="single"/>
        </w:rPr>
      </w:pPr>
    </w:p>
    <w:p w:rsidR="00D37180" w:rsidRPr="007A5539" w:rsidRDefault="00356C50">
      <w:pPr>
        <w:spacing w:after="0" w:line="240" w:lineRule="auto"/>
        <w:jc w:val="both"/>
        <w:rPr>
          <w:rFonts w:eastAsia="Calibri" w:cstheme="minorHAnsi"/>
          <w:color w:val="000000"/>
          <w:sz w:val="24"/>
        </w:rPr>
      </w:pPr>
      <w:proofErr w:type="gramStart"/>
      <w:r w:rsidRPr="007A5539">
        <w:rPr>
          <w:rFonts w:eastAsia="Calibri" w:cstheme="minorHAnsi"/>
          <w:color w:val="000000"/>
          <w:sz w:val="24"/>
        </w:rPr>
        <w:t>Basic knowledge of Computer.</w:t>
      </w:r>
      <w:proofErr w:type="gramEnd"/>
      <w:r w:rsidRPr="007A5539">
        <w:rPr>
          <w:rFonts w:eastAsia="Calibri" w:cstheme="minorHAnsi"/>
          <w:color w:val="000000"/>
          <w:sz w:val="24"/>
        </w:rPr>
        <w:t xml:space="preserve"> </w:t>
      </w:r>
    </w:p>
    <w:p w:rsidR="00D37180" w:rsidRPr="007A5539" w:rsidRDefault="00356C50">
      <w:pPr>
        <w:keepNext/>
        <w:spacing w:before="120" w:after="0" w:line="240" w:lineRule="auto"/>
        <w:rPr>
          <w:rFonts w:eastAsia="Calibri" w:cstheme="minorHAnsi"/>
          <w:b/>
          <w:sz w:val="24"/>
          <w:shd w:val="clear" w:color="auto" w:fill="C0C0C0"/>
        </w:rPr>
      </w:pPr>
      <w:r w:rsidRPr="007A5539">
        <w:rPr>
          <w:rFonts w:eastAsia="Calibri" w:cstheme="minorHAnsi"/>
          <w:b/>
          <w:sz w:val="24"/>
          <w:shd w:val="clear" w:color="auto" w:fill="C0C0C0"/>
        </w:rPr>
        <w:t>Strength:</w:t>
      </w:r>
    </w:p>
    <w:p w:rsidR="00D37180" w:rsidRPr="007A5539" w:rsidRDefault="00D37180">
      <w:pPr>
        <w:spacing w:after="0" w:line="240" w:lineRule="auto"/>
        <w:jc w:val="both"/>
        <w:rPr>
          <w:rFonts w:eastAsia="Calibri" w:cstheme="minorHAnsi"/>
          <w:b/>
          <w:sz w:val="24"/>
        </w:rPr>
      </w:pPr>
    </w:p>
    <w:p w:rsidR="00D37180" w:rsidRPr="007A5539" w:rsidRDefault="00356C50">
      <w:pPr>
        <w:numPr>
          <w:ilvl w:val="0"/>
          <w:numId w:val="3"/>
        </w:numPr>
        <w:spacing w:after="0" w:line="240" w:lineRule="auto"/>
        <w:ind w:left="720" w:hanging="360"/>
        <w:rPr>
          <w:rFonts w:eastAsia="Calibri" w:cstheme="minorHAnsi"/>
          <w:sz w:val="24"/>
        </w:rPr>
      </w:pPr>
      <w:r w:rsidRPr="007A5539">
        <w:rPr>
          <w:rFonts w:eastAsia="Calibri" w:cstheme="minorHAnsi"/>
          <w:sz w:val="24"/>
        </w:rPr>
        <w:t>Problem solving, coordinating and analytical skills.</w:t>
      </w:r>
    </w:p>
    <w:p w:rsidR="00D37180" w:rsidRPr="007A5539" w:rsidRDefault="00356C50">
      <w:pPr>
        <w:numPr>
          <w:ilvl w:val="0"/>
          <w:numId w:val="3"/>
        </w:numPr>
        <w:spacing w:after="0" w:line="240" w:lineRule="auto"/>
        <w:ind w:left="720" w:hanging="360"/>
        <w:rPr>
          <w:rFonts w:eastAsia="Calibri" w:cstheme="minorHAnsi"/>
          <w:sz w:val="24"/>
        </w:rPr>
      </w:pPr>
      <w:r w:rsidRPr="007A5539">
        <w:rPr>
          <w:rFonts w:eastAsia="Calibri" w:cstheme="minorHAnsi"/>
          <w:sz w:val="24"/>
        </w:rPr>
        <w:t>Dedication to do hard and smart work.</w:t>
      </w:r>
    </w:p>
    <w:p w:rsidR="00D37180" w:rsidRPr="007A5539" w:rsidRDefault="00356C50">
      <w:pPr>
        <w:numPr>
          <w:ilvl w:val="0"/>
          <w:numId w:val="3"/>
        </w:numPr>
        <w:spacing w:after="0" w:line="240" w:lineRule="auto"/>
        <w:ind w:left="720" w:hanging="360"/>
        <w:rPr>
          <w:rFonts w:eastAsia="Calibri" w:cstheme="minorHAnsi"/>
          <w:sz w:val="24"/>
        </w:rPr>
      </w:pPr>
      <w:r w:rsidRPr="007A5539">
        <w:rPr>
          <w:rFonts w:eastAsia="Calibri" w:cstheme="minorHAnsi"/>
          <w:sz w:val="24"/>
        </w:rPr>
        <w:t>Positive attitude and honesty.</w:t>
      </w:r>
    </w:p>
    <w:p w:rsidR="00D37180" w:rsidRPr="007A5539" w:rsidRDefault="00D37180">
      <w:pPr>
        <w:spacing w:after="0" w:line="240" w:lineRule="auto"/>
        <w:rPr>
          <w:rFonts w:eastAsia="Calibri" w:cstheme="minorHAnsi"/>
          <w:sz w:val="24"/>
        </w:rPr>
      </w:pPr>
    </w:p>
    <w:p w:rsidR="00D37180" w:rsidRPr="007A5539" w:rsidRDefault="00356C50" w:rsidP="007A5539">
      <w:pPr>
        <w:keepNext/>
        <w:spacing w:before="120" w:after="0" w:line="240" w:lineRule="auto"/>
        <w:rPr>
          <w:rFonts w:eastAsia="Calibri" w:cstheme="minorHAnsi"/>
          <w:b/>
          <w:sz w:val="24"/>
          <w:shd w:val="clear" w:color="auto" w:fill="C0C0C0"/>
        </w:rPr>
      </w:pPr>
      <w:r w:rsidRPr="007A5539">
        <w:rPr>
          <w:rFonts w:eastAsia="Calibri" w:cstheme="minorHAnsi"/>
          <w:b/>
          <w:sz w:val="24"/>
          <w:shd w:val="clear" w:color="auto" w:fill="C0C0C0"/>
        </w:rPr>
        <w:t>Personal Details:</w:t>
      </w:r>
    </w:p>
    <w:p w:rsidR="00D37180" w:rsidRPr="007A5539" w:rsidRDefault="007A5539">
      <w:pPr>
        <w:spacing w:after="0" w:line="240" w:lineRule="auto"/>
        <w:rPr>
          <w:rFonts w:eastAsia="Calibri" w:cstheme="minorHAnsi"/>
          <w:sz w:val="24"/>
        </w:rPr>
      </w:pPr>
      <w:r w:rsidRPr="007A5539">
        <w:rPr>
          <w:rFonts w:eastAsia="Calibri" w:cstheme="minorHAnsi"/>
          <w:sz w:val="24"/>
        </w:rPr>
        <w:t>Father’s Name</w:t>
      </w:r>
      <w:r w:rsidRPr="007A5539">
        <w:rPr>
          <w:rFonts w:eastAsia="Calibri" w:cstheme="minorHAnsi"/>
          <w:sz w:val="24"/>
        </w:rPr>
        <w:tab/>
      </w:r>
      <w:r w:rsidRPr="007A5539">
        <w:rPr>
          <w:rFonts w:eastAsia="Calibri" w:cstheme="minorHAnsi"/>
          <w:sz w:val="24"/>
        </w:rPr>
        <w:tab/>
      </w:r>
      <w:r w:rsidRPr="007A5539">
        <w:rPr>
          <w:rFonts w:eastAsia="Calibri" w:cstheme="minorHAnsi"/>
          <w:sz w:val="24"/>
        </w:rPr>
        <w:tab/>
        <w:t xml:space="preserve">: </w:t>
      </w:r>
      <w:proofErr w:type="spellStart"/>
      <w:r w:rsidR="00356C50" w:rsidRPr="007A5539">
        <w:rPr>
          <w:rFonts w:eastAsia="Calibri" w:cstheme="minorHAnsi"/>
          <w:sz w:val="24"/>
        </w:rPr>
        <w:t>Shiv</w:t>
      </w:r>
      <w:proofErr w:type="spellEnd"/>
      <w:r w:rsidR="00356C50" w:rsidRPr="007A5539">
        <w:rPr>
          <w:rFonts w:eastAsia="Calibri" w:cstheme="minorHAnsi"/>
          <w:sz w:val="24"/>
        </w:rPr>
        <w:t xml:space="preserve"> Kumar </w:t>
      </w:r>
      <w:proofErr w:type="spellStart"/>
      <w:r w:rsidR="00356C50" w:rsidRPr="007A5539">
        <w:rPr>
          <w:rFonts w:eastAsia="Calibri" w:cstheme="minorHAnsi"/>
          <w:sz w:val="24"/>
        </w:rPr>
        <w:t>Rajput</w:t>
      </w:r>
      <w:proofErr w:type="spellEnd"/>
      <w:r w:rsidR="00356C50" w:rsidRPr="007A5539">
        <w:rPr>
          <w:rFonts w:eastAsia="Calibri" w:cstheme="minorHAnsi"/>
          <w:sz w:val="24"/>
        </w:rPr>
        <w:tab/>
      </w:r>
    </w:p>
    <w:p w:rsidR="00D37180" w:rsidRPr="007A5539" w:rsidRDefault="00356C50">
      <w:pPr>
        <w:spacing w:after="0" w:line="240" w:lineRule="auto"/>
        <w:rPr>
          <w:rFonts w:eastAsia="Calibri" w:cstheme="minorHAnsi"/>
          <w:sz w:val="24"/>
        </w:rPr>
      </w:pPr>
      <w:r w:rsidRPr="007A5539">
        <w:rPr>
          <w:rFonts w:eastAsia="Calibri" w:cstheme="minorHAnsi"/>
          <w:sz w:val="24"/>
        </w:rPr>
        <w:t>Permanent Address</w:t>
      </w:r>
      <w:r w:rsidRPr="007A5539">
        <w:rPr>
          <w:rFonts w:eastAsia="Calibri" w:cstheme="minorHAnsi"/>
          <w:sz w:val="24"/>
        </w:rPr>
        <w:tab/>
        <w:t xml:space="preserve">             : 1439/7, </w:t>
      </w:r>
      <w:proofErr w:type="spellStart"/>
      <w:r w:rsidRPr="007A5539">
        <w:rPr>
          <w:rFonts w:eastAsia="Calibri" w:cstheme="minorHAnsi"/>
          <w:sz w:val="24"/>
        </w:rPr>
        <w:t>A.v.c</w:t>
      </w:r>
      <w:proofErr w:type="spellEnd"/>
      <w:r w:rsidRPr="007A5539">
        <w:rPr>
          <w:rFonts w:eastAsia="Calibri" w:cstheme="minorHAnsi"/>
          <w:sz w:val="24"/>
        </w:rPr>
        <w:t xml:space="preserve">., </w:t>
      </w:r>
      <w:proofErr w:type="spellStart"/>
      <w:r w:rsidRPr="007A5539">
        <w:rPr>
          <w:rFonts w:eastAsia="Calibri" w:cstheme="minorHAnsi"/>
          <w:sz w:val="24"/>
        </w:rPr>
        <w:t>Sikandra</w:t>
      </w:r>
      <w:proofErr w:type="spellEnd"/>
      <w:r w:rsidRPr="007A5539">
        <w:rPr>
          <w:rFonts w:eastAsia="Calibri" w:cstheme="minorHAnsi"/>
          <w:sz w:val="24"/>
        </w:rPr>
        <w:t xml:space="preserve">, Agra (U.P.) </w:t>
      </w:r>
      <w:r w:rsidRPr="007A5539">
        <w:rPr>
          <w:rFonts w:eastAsia="Calibri" w:cstheme="minorHAnsi"/>
          <w:sz w:val="24"/>
        </w:rPr>
        <w:tab/>
      </w:r>
    </w:p>
    <w:p w:rsidR="00D37180" w:rsidRPr="007A5539" w:rsidRDefault="007A5539">
      <w:pPr>
        <w:tabs>
          <w:tab w:val="left" w:pos="720"/>
          <w:tab w:val="left" w:pos="1440"/>
          <w:tab w:val="left" w:pos="2160"/>
          <w:tab w:val="left" w:pos="2880"/>
          <w:tab w:val="left" w:pos="3600"/>
          <w:tab w:val="left" w:pos="4320"/>
          <w:tab w:val="left" w:pos="5860"/>
        </w:tabs>
        <w:spacing w:after="0" w:line="240" w:lineRule="auto"/>
        <w:rPr>
          <w:rFonts w:eastAsia="Calibri" w:cstheme="minorHAnsi"/>
          <w:sz w:val="24"/>
        </w:rPr>
      </w:pPr>
      <w:r w:rsidRPr="007A5539">
        <w:rPr>
          <w:rFonts w:eastAsia="Calibri" w:cstheme="minorHAnsi"/>
          <w:sz w:val="24"/>
        </w:rPr>
        <w:t>Marital</w:t>
      </w:r>
      <w:r w:rsidR="00733A67" w:rsidRPr="007A5539">
        <w:rPr>
          <w:rFonts w:eastAsia="Calibri" w:cstheme="minorHAnsi"/>
          <w:sz w:val="24"/>
        </w:rPr>
        <w:t xml:space="preserve"> Status</w:t>
      </w:r>
      <w:r w:rsidR="00733A67" w:rsidRPr="007A5539">
        <w:rPr>
          <w:rFonts w:eastAsia="Calibri" w:cstheme="minorHAnsi"/>
          <w:sz w:val="24"/>
        </w:rPr>
        <w:tab/>
      </w:r>
      <w:r w:rsidR="00733A67" w:rsidRPr="007A5539">
        <w:rPr>
          <w:rFonts w:eastAsia="Calibri" w:cstheme="minorHAnsi"/>
          <w:sz w:val="24"/>
        </w:rPr>
        <w:tab/>
        <w:t xml:space="preserve">             : M</w:t>
      </w:r>
      <w:r w:rsidR="00356C50" w:rsidRPr="007A5539">
        <w:rPr>
          <w:rFonts w:eastAsia="Calibri" w:cstheme="minorHAnsi"/>
          <w:sz w:val="24"/>
        </w:rPr>
        <w:t>arried</w:t>
      </w:r>
      <w:r w:rsidR="00356C50" w:rsidRPr="007A5539">
        <w:rPr>
          <w:rFonts w:eastAsia="Calibri" w:cstheme="minorHAnsi"/>
          <w:sz w:val="24"/>
        </w:rPr>
        <w:tab/>
      </w:r>
      <w:r w:rsidR="00356C50" w:rsidRPr="007A5539">
        <w:rPr>
          <w:rFonts w:eastAsia="Calibri" w:cstheme="minorHAnsi"/>
          <w:sz w:val="24"/>
        </w:rPr>
        <w:tab/>
      </w:r>
    </w:p>
    <w:p w:rsidR="00D37180" w:rsidRPr="007A5539" w:rsidRDefault="00356C50">
      <w:pPr>
        <w:spacing w:after="0" w:line="240" w:lineRule="auto"/>
        <w:rPr>
          <w:rFonts w:eastAsia="Calibri" w:cstheme="minorHAnsi"/>
          <w:sz w:val="24"/>
        </w:rPr>
      </w:pPr>
      <w:r w:rsidRPr="007A5539">
        <w:rPr>
          <w:rFonts w:eastAsia="Calibri" w:cstheme="minorHAnsi"/>
          <w:sz w:val="24"/>
        </w:rPr>
        <w:t>Language Known</w:t>
      </w:r>
      <w:r w:rsidRPr="007A5539">
        <w:rPr>
          <w:rFonts w:eastAsia="Calibri" w:cstheme="minorHAnsi"/>
          <w:sz w:val="24"/>
        </w:rPr>
        <w:tab/>
      </w:r>
      <w:r w:rsidRPr="007A5539">
        <w:rPr>
          <w:rFonts w:eastAsia="Calibri" w:cstheme="minorHAnsi"/>
          <w:sz w:val="24"/>
        </w:rPr>
        <w:tab/>
        <w:t xml:space="preserve">: Hindi &amp; English          </w:t>
      </w:r>
    </w:p>
    <w:p w:rsidR="00D37180" w:rsidRPr="007A5539" w:rsidRDefault="00356C50">
      <w:pPr>
        <w:spacing w:after="0" w:line="240" w:lineRule="auto"/>
        <w:rPr>
          <w:rFonts w:eastAsia="Calibri" w:cstheme="minorHAnsi"/>
          <w:sz w:val="24"/>
        </w:rPr>
      </w:pPr>
      <w:r w:rsidRPr="007A5539">
        <w:rPr>
          <w:rFonts w:eastAsia="Calibri" w:cstheme="minorHAnsi"/>
          <w:sz w:val="24"/>
        </w:rPr>
        <w:t>Nationality</w:t>
      </w:r>
      <w:r w:rsidRPr="007A5539">
        <w:rPr>
          <w:rFonts w:eastAsia="Calibri" w:cstheme="minorHAnsi"/>
          <w:sz w:val="24"/>
        </w:rPr>
        <w:tab/>
      </w:r>
      <w:r w:rsidRPr="007A5539">
        <w:rPr>
          <w:rFonts w:eastAsia="Calibri" w:cstheme="minorHAnsi"/>
          <w:sz w:val="24"/>
        </w:rPr>
        <w:tab/>
      </w:r>
      <w:r w:rsidRPr="007A5539">
        <w:rPr>
          <w:rFonts w:eastAsia="Calibri" w:cstheme="minorHAnsi"/>
          <w:sz w:val="24"/>
        </w:rPr>
        <w:tab/>
        <w:t>: Indian</w:t>
      </w:r>
      <w:r w:rsidRPr="007A5539">
        <w:rPr>
          <w:rFonts w:eastAsia="Calibri" w:cstheme="minorHAnsi"/>
          <w:sz w:val="24"/>
        </w:rPr>
        <w:tab/>
      </w:r>
    </w:p>
    <w:p w:rsidR="00D37180" w:rsidRPr="007A5539" w:rsidRDefault="00356C50">
      <w:pPr>
        <w:spacing w:after="0" w:line="240" w:lineRule="auto"/>
        <w:rPr>
          <w:rFonts w:eastAsia="Calibri" w:cstheme="minorHAnsi"/>
          <w:sz w:val="24"/>
        </w:rPr>
      </w:pPr>
      <w:r w:rsidRPr="007A5539">
        <w:rPr>
          <w:rFonts w:eastAsia="Calibri" w:cstheme="minorHAnsi"/>
          <w:sz w:val="24"/>
        </w:rPr>
        <w:t>Date of birth</w:t>
      </w:r>
      <w:r w:rsidRPr="007A5539">
        <w:rPr>
          <w:rFonts w:eastAsia="Calibri" w:cstheme="minorHAnsi"/>
          <w:sz w:val="24"/>
        </w:rPr>
        <w:tab/>
      </w:r>
      <w:r w:rsidRPr="007A5539">
        <w:rPr>
          <w:rFonts w:eastAsia="Calibri" w:cstheme="minorHAnsi"/>
          <w:sz w:val="24"/>
        </w:rPr>
        <w:tab/>
      </w:r>
      <w:r w:rsidRPr="007A5539">
        <w:rPr>
          <w:rFonts w:eastAsia="Calibri" w:cstheme="minorHAnsi"/>
          <w:sz w:val="24"/>
        </w:rPr>
        <w:tab/>
        <w:t>: 22</w:t>
      </w:r>
      <w:r w:rsidRPr="007A5539">
        <w:rPr>
          <w:rFonts w:eastAsia="Calibri" w:cstheme="minorHAnsi"/>
          <w:sz w:val="24"/>
          <w:vertAlign w:val="superscript"/>
        </w:rPr>
        <w:t>ND</w:t>
      </w:r>
      <w:r w:rsidRPr="007A5539">
        <w:rPr>
          <w:rFonts w:eastAsia="Calibri" w:cstheme="minorHAnsi"/>
          <w:sz w:val="24"/>
        </w:rPr>
        <w:t xml:space="preserve"> July, 1994</w:t>
      </w:r>
    </w:p>
    <w:p w:rsidR="00D37180" w:rsidRPr="007A5539" w:rsidRDefault="00D37180">
      <w:pPr>
        <w:spacing w:after="0" w:line="240" w:lineRule="auto"/>
        <w:jc w:val="both"/>
        <w:rPr>
          <w:rFonts w:eastAsia="Calibri" w:cstheme="minorHAnsi"/>
          <w:b/>
          <w:sz w:val="24"/>
        </w:rPr>
      </w:pPr>
    </w:p>
    <w:p w:rsidR="00D37180" w:rsidRPr="007A5539" w:rsidRDefault="00356C50">
      <w:pPr>
        <w:keepNext/>
        <w:spacing w:before="120" w:after="0" w:line="240" w:lineRule="auto"/>
        <w:rPr>
          <w:rFonts w:eastAsia="Calibri" w:cstheme="minorHAnsi"/>
          <w:b/>
          <w:sz w:val="24"/>
          <w:shd w:val="clear" w:color="auto" w:fill="C0C0C0"/>
        </w:rPr>
      </w:pPr>
      <w:r w:rsidRPr="007A5539">
        <w:rPr>
          <w:rFonts w:eastAsia="Calibri" w:cstheme="minorHAnsi"/>
          <w:b/>
          <w:sz w:val="24"/>
          <w:shd w:val="clear" w:color="auto" w:fill="C0C0C0"/>
        </w:rPr>
        <w:t>Declaration:</w:t>
      </w:r>
    </w:p>
    <w:p w:rsidR="00D37180" w:rsidRPr="007A5539" w:rsidRDefault="00D37180">
      <w:pPr>
        <w:spacing w:after="0" w:line="240" w:lineRule="auto"/>
        <w:rPr>
          <w:rFonts w:eastAsia="Calibri" w:cstheme="minorHAnsi"/>
          <w:sz w:val="24"/>
        </w:rPr>
      </w:pPr>
    </w:p>
    <w:p w:rsidR="00D37180" w:rsidRPr="007A5539" w:rsidRDefault="00356C50">
      <w:pPr>
        <w:spacing w:after="0" w:line="240" w:lineRule="auto"/>
        <w:rPr>
          <w:rFonts w:eastAsia="Calibri" w:cstheme="minorHAnsi"/>
          <w:color w:val="000000"/>
          <w:sz w:val="24"/>
        </w:rPr>
      </w:pPr>
      <w:r w:rsidRPr="007A5539">
        <w:rPr>
          <w:rFonts w:eastAsia="Calibri" w:cstheme="minorHAnsi"/>
          <w:color w:val="000000"/>
          <w:sz w:val="24"/>
        </w:rPr>
        <w:t>I hereby declare that the Information’s furnished above are true to the best of my Knowledge.</w:t>
      </w:r>
    </w:p>
    <w:p w:rsidR="00D37180" w:rsidRPr="007A5539" w:rsidRDefault="00D37180">
      <w:pPr>
        <w:spacing w:after="0" w:line="360" w:lineRule="auto"/>
        <w:ind w:right="-691"/>
        <w:rPr>
          <w:rFonts w:eastAsia="Calibri" w:cstheme="minorHAnsi"/>
          <w:b/>
          <w:sz w:val="24"/>
        </w:rPr>
      </w:pPr>
    </w:p>
    <w:p w:rsidR="00D37180" w:rsidRPr="007A5539" w:rsidRDefault="00356C50">
      <w:pPr>
        <w:spacing w:after="0" w:line="360" w:lineRule="auto"/>
        <w:ind w:right="-691"/>
        <w:rPr>
          <w:rFonts w:eastAsia="Calibri" w:cstheme="minorHAnsi"/>
          <w:b/>
          <w:sz w:val="24"/>
        </w:rPr>
      </w:pPr>
      <w:r w:rsidRPr="007A5539">
        <w:rPr>
          <w:rFonts w:eastAsia="Calibri" w:cstheme="minorHAnsi"/>
          <w:b/>
          <w:sz w:val="24"/>
        </w:rPr>
        <w:t xml:space="preserve">Date:                                                                                                                    (AMIT KUMAR RAJPUT)  </w:t>
      </w:r>
    </w:p>
    <w:p w:rsidR="00D37180" w:rsidRPr="007A5539" w:rsidRDefault="00D37180">
      <w:pPr>
        <w:spacing w:after="0" w:line="240" w:lineRule="auto"/>
        <w:rPr>
          <w:rFonts w:eastAsia="Calibri" w:cstheme="minorHAnsi"/>
          <w:sz w:val="24"/>
        </w:rPr>
      </w:pPr>
    </w:p>
    <w:sectPr w:rsidR="00D37180" w:rsidRPr="007A5539" w:rsidSect="003A0AD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23C0"/>
    <w:multiLevelType w:val="hybridMultilevel"/>
    <w:tmpl w:val="90161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B51EE7"/>
    <w:multiLevelType w:val="multilevel"/>
    <w:tmpl w:val="9B2E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BC36E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B9583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D4A2EE4"/>
    <w:multiLevelType w:val="hybridMultilevel"/>
    <w:tmpl w:val="21EA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461C3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useFELayout/>
  </w:compat>
  <w:rsids>
    <w:rsidRoot w:val="00D37180"/>
    <w:rsid w:val="00356C50"/>
    <w:rsid w:val="003A0AD4"/>
    <w:rsid w:val="005B0920"/>
    <w:rsid w:val="00733A67"/>
    <w:rsid w:val="00786562"/>
    <w:rsid w:val="007A5539"/>
    <w:rsid w:val="00D37180"/>
    <w:rsid w:val="00DF06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6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6E4"/>
    <w:pPr>
      <w:ind w:left="720"/>
      <w:contextualSpacing/>
    </w:pPr>
  </w:style>
</w:styles>
</file>

<file path=word/webSettings.xml><?xml version="1.0" encoding="utf-8"?>
<w:webSettings xmlns:r="http://schemas.openxmlformats.org/officeDocument/2006/relationships" xmlns:w="http://schemas.openxmlformats.org/wordprocessingml/2006/main">
  <w:divs>
    <w:div w:id="1791625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Bittu</dc:creator>
  <cp:lastModifiedBy>Bittu</cp:lastModifiedBy>
  <cp:revision>3</cp:revision>
  <dcterms:created xsi:type="dcterms:W3CDTF">2019-09-09T14:01:00Z</dcterms:created>
  <dcterms:modified xsi:type="dcterms:W3CDTF">2019-09-09T14:02:00Z</dcterms:modified>
</cp:coreProperties>
</file>