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A0" w:rsidRDefault="001315A0" w:rsidP="001315A0">
      <w:pPr>
        <w:spacing w:after="0"/>
        <w:jc w:val="center"/>
        <w:rPr>
          <w:sz w:val="96"/>
          <w:szCs w:val="96"/>
        </w:rPr>
      </w:pPr>
    </w:p>
    <w:p w:rsidR="001315A0" w:rsidRDefault="001315A0" w:rsidP="001315A0">
      <w:pPr>
        <w:spacing w:after="0"/>
        <w:jc w:val="center"/>
        <w:rPr>
          <w:sz w:val="96"/>
          <w:szCs w:val="96"/>
        </w:rPr>
      </w:pPr>
    </w:p>
    <w:p w:rsidR="001315A0" w:rsidRDefault="001315A0" w:rsidP="001315A0">
      <w:pPr>
        <w:spacing w:after="0"/>
        <w:jc w:val="center"/>
        <w:rPr>
          <w:sz w:val="96"/>
          <w:szCs w:val="96"/>
        </w:rPr>
      </w:pPr>
    </w:p>
    <w:p w:rsidR="00952FAC" w:rsidRPr="001315A0" w:rsidRDefault="00671C50" w:rsidP="00671C50">
      <w:pPr>
        <w:spacing w:after="0"/>
        <w:rPr>
          <w:sz w:val="72"/>
          <w:szCs w:val="72"/>
        </w:rPr>
      </w:pPr>
      <w:r>
        <w:rPr>
          <w:sz w:val="96"/>
          <w:szCs w:val="96"/>
        </w:rPr>
        <w:t xml:space="preserve">    </w:t>
      </w:r>
      <w:r w:rsidR="00952FAC" w:rsidRPr="001315A0">
        <w:rPr>
          <w:sz w:val="72"/>
          <w:szCs w:val="72"/>
        </w:rPr>
        <w:t>GIDEON</w:t>
      </w:r>
      <w:r w:rsidR="001315A0" w:rsidRPr="001315A0">
        <w:rPr>
          <w:sz w:val="72"/>
          <w:szCs w:val="72"/>
        </w:rPr>
        <w:t xml:space="preserve"> BAREND</w:t>
      </w:r>
      <w:r w:rsidR="00952FAC" w:rsidRPr="001315A0">
        <w:rPr>
          <w:sz w:val="72"/>
          <w:szCs w:val="72"/>
        </w:rPr>
        <w:t xml:space="preserve"> VISSER</w:t>
      </w:r>
    </w:p>
    <w:p w:rsidR="00952FAC" w:rsidRDefault="00952FAC" w:rsidP="00952FAC">
      <w:pPr>
        <w:spacing w:after="0"/>
      </w:pPr>
      <w:r>
        <w:t xml:space="preserve"> </w:t>
      </w:r>
    </w:p>
    <w:p w:rsidR="001315A0" w:rsidRDefault="00671C50">
      <w:r w:rsidRPr="00671C50">
        <w:rPr>
          <w:noProof/>
          <w:lang w:val="en-US"/>
        </w:rPr>
        <w:drawing>
          <wp:inline distT="0" distB="0" distL="0" distR="0">
            <wp:extent cx="5544468" cy="434064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44468" cy="4340645"/>
                    </a:xfrm>
                    <a:prstGeom prst="rect">
                      <a:avLst/>
                    </a:prstGeom>
                  </pic:spPr>
                </pic:pic>
              </a:graphicData>
            </a:graphic>
          </wp:inline>
        </w:drawing>
      </w:r>
      <w:r w:rsidR="001315A0">
        <w:br w:type="page"/>
      </w:r>
    </w:p>
    <w:p w:rsidR="00671C50" w:rsidRDefault="00671C50" w:rsidP="00671C50">
      <w:pPr>
        <w:rPr>
          <w:rFonts w:ascii="BankGothic Lt BT" w:hAnsi="BankGothic Lt BT"/>
          <w:sz w:val="36"/>
          <w:szCs w:val="36"/>
        </w:rPr>
      </w:pPr>
      <w:r>
        <w:rPr>
          <w:rFonts w:ascii="BankGothic Lt BT" w:hAnsi="BankGothic Lt BT"/>
          <w:sz w:val="36"/>
          <w:szCs w:val="36"/>
        </w:rPr>
        <w:lastRenderedPageBreak/>
        <w:t>INTRODUCTION TO MYSELF</w:t>
      </w:r>
    </w:p>
    <w:p w:rsidR="00671C50" w:rsidRDefault="00671C50" w:rsidP="00671C50">
      <w:pPr>
        <w:rPr>
          <w:rFonts w:ascii="BankGothic Lt BT" w:hAnsi="BankGothic Lt BT"/>
          <w:sz w:val="36"/>
          <w:szCs w:val="36"/>
        </w:rPr>
      </w:pPr>
    </w:p>
    <w:p w:rsidR="00671C50" w:rsidRDefault="00671C50" w:rsidP="00671C50">
      <w:pPr>
        <w:rPr>
          <w:rFonts w:ascii="Arial" w:hAnsi="Arial" w:cs="Arial"/>
          <w:b/>
          <w:sz w:val="24"/>
          <w:szCs w:val="24"/>
        </w:rPr>
      </w:pPr>
      <w:r w:rsidRPr="005A22CE">
        <w:rPr>
          <w:rFonts w:ascii="Arial" w:hAnsi="Arial" w:cs="Arial"/>
          <w:b/>
          <w:sz w:val="24"/>
          <w:szCs w:val="24"/>
        </w:rPr>
        <w:t>Key skills:</w:t>
      </w:r>
    </w:p>
    <w:p w:rsidR="00671C50" w:rsidRDefault="00671C50" w:rsidP="00671C50">
      <w:pPr>
        <w:rPr>
          <w:rFonts w:ascii="Arial" w:hAnsi="Arial" w:cs="Arial"/>
          <w:sz w:val="24"/>
          <w:szCs w:val="24"/>
        </w:rPr>
      </w:pPr>
      <w:r>
        <w:rPr>
          <w:rFonts w:ascii="Arial" w:hAnsi="Arial" w:cs="Arial"/>
          <w:sz w:val="24"/>
          <w:szCs w:val="24"/>
        </w:rPr>
        <w:t>Organization ability</w:t>
      </w:r>
    </w:p>
    <w:p w:rsidR="00671C50" w:rsidRDefault="00671C50" w:rsidP="00671C50">
      <w:pPr>
        <w:rPr>
          <w:rFonts w:ascii="Arial" w:hAnsi="Arial" w:cs="Arial"/>
          <w:sz w:val="24"/>
          <w:szCs w:val="24"/>
        </w:rPr>
      </w:pPr>
      <w:r>
        <w:rPr>
          <w:rFonts w:ascii="Arial" w:hAnsi="Arial" w:cs="Arial"/>
          <w:sz w:val="24"/>
          <w:szCs w:val="24"/>
        </w:rPr>
        <w:t>Communication ability</w:t>
      </w:r>
    </w:p>
    <w:p w:rsidR="00671C50" w:rsidRDefault="00671C50" w:rsidP="00671C50">
      <w:pPr>
        <w:rPr>
          <w:rFonts w:ascii="Arial" w:hAnsi="Arial" w:cs="Arial"/>
          <w:sz w:val="24"/>
          <w:szCs w:val="24"/>
        </w:rPr>
      </w:pPr>
      <w:r>
        <w:rPr>
          <w:rFonts w:ascii="Arial" w:hAnsi="Arial" w:cs="Arial"/>
          <w:sz w:val="24"/>
          <w:szCs w:val="24"/>
        </w:rPr>
        <w:t>People skills</w:t>
      </w:r>
    </w:p>
    <w:p w:rsidR="00671C50" w:rsidRDefault="00671C50" w:rsidP="00671C50">
      <w:pPr>
        <w:rPr>
          <w:rFonts w:ascii="Arial" w:hAnsi="Arial" w:cs="Arial"/>
          <w:sz w:val="24"/>
          <w:szCs w:val="24"/>
        </w:rPr>
      </w:pPr>
      <w:r>
        <w:rPr>
          <w:rFonts w:ascii="Arial" w:hAnsi="Arial" w:cs="Arial"/>
          <w:sz w:val="24"/>
          <w:szCs w:val="24"/>
        </w:rPr>
        <w:t>Loyal</w:t>
      </w:r>
    </w:p>
    <w:p w:rsidR="00671C50" w:rsidRDefault="00671C50" w:rsidP="00671C50">
      <w:pPr>
        <w:rPr>
          <w:rFonts w:ascii="Arial" w:hAnsi="Arial" w:cs="Arial"/>
          <w:sz w:val="24"/>
          <w:szCs w:val="24"/>
        </w:rPr>
      </w:pPr>
      <w:r>
        <w:rPr>
          <w:rFonts w:ascii="Arial" w:hAnsi="Arial" w:cs="Arial"/>
          <w:sz w:val="24"/>
          <w:szCs w:val="24"/>
        </w:rPr>
        <w:t>Reliable</w:t>
      </w:r>
    </w:p>
    <w:p w:rsidR="00671C50" w:rsidRDefault="00671C50" w:rsidP="00671C50">
      <w:pPr>
        <w:rPr>
          <w:rFonts w:ascii="Arial" w:hAnsi="Arial" w:cs="Arial"/>
          <w:sz w:val="24"/>
          <w:szCs w:val="24"/>
        </w:rPr>
      </w:pPr>
      <w:r>
        <w:rPr>
          <w:rFonts w:ascii="Arial" w:hAnsi="Arial" w:cs="Arial"/>
          <w:sz w:val="24"/>
          <w:szCs w:val="24"/>
        </w:rPr>
        <w:t>Integrity</w:t>
      </w:r>
    </w:p>
    <w:p w:rsidR="00671C50" w:rsidRDefault="00671C50" w:rsidP="00671C50">
      <w:pPr>
        <w:rPr>
          <w:rFonts w:ascii="Arial" w:hAnsi="Arial" w:cs="Arial"/>
          <w:sz w:val="24"/>
          <w:szCs w:val="24"/>
        </w:rPr>
      </w:pPr>
      <w:r>
        <w:rPr>
          <w:rFonts w:ascii="Arial" w:hAnsi="Arial" w:cs="Arial"/>
          <w:sz w:val="24"/>
          <w:szCs w:val="24"/>
        </w:rPr>
        <w:t>Willingness to learn</w:t>
      </w:r>
    </w:p>
    <w:p w:rsidR="00671C50" w:rsidRDefault="00671C50" w:rsidP="00671C50">
      <w:pPr>
        <w:rPr>
          <w:rFonts w:ascii="Arial" w:hAnsi="Arial" w:cs="Arial"/>
          <w:sz w:val="24"/>
          <w:szCs w:val="24"/>
        </w:rPr>
      </w:pPr>
      <w:r>
        <w:rPr>
          <w:rFonts w:ascii="Arial" w:hAnsi="Arial" w:cs="Arial"/>
          <w:sz w:val="24"/>
          <w:szCs w:val="24"/>
        </w:rPr>
        <w:t xml:space="preserve">Hardworking </w:t>
      </w:r>
    </w:p>
    <w:p w:rsidR="00671C50" w:rsidRDefault="00671C50" w:rsidP="00671C50">
      <w:pPr>
        <w:rPr>
          <w:rFonts w:ascii="Arial" w:hAnsi="Arial" w:cs="Arial"/>
          <w:sz w:val="24"/>
          <w:szCs w:val="24"/>
        </w:rPr>
      </w:pPr>
      <w:r>
        <w:rPr>
          <w:rFonts w:ascii="Arial" w:hAnsi="Arial" w:cs="Arial"/>
          <w:sz w:val="24"/>
          <w:szCs w:val="24"/>
        </w:rPr>
        <w:t>Teamwork</w:t>
      </w:r>
    </w:p>
    <w:p w:rsidR="00671C50" w:rsidRDefault="00671C50" w:rsidP="00671C50">
      <w:pPr>
        <w:rPr>
          <w:rFonts w:ascii="Arial" w:hAnsi="Arial" w:cs="Arial"/>
          <w:sz w:val="24"/>
          <w:szCs w:val="24"/>
        </w:rPr>
      </w:pPr>
      <w:r>
        <w:rPr>
          <w:rFonts w:ascii="Arial" w:hAnsi="Arial" w:cs="Arial"/>
          <w:sz w:val="24"/>
          <w:szCs w:val="24"/>
        </w:rPr>
        <w:t>Commitment</w:t>
      </w:r>
    </w:p>
    <w:p w:rsidR="00671C50" w:rsidRDefault="00671C50" w:rsidP="00671C50">
      <w:pPr>
        <w:rPr>
          <w:rFonts w:ascii="Arial" w:hAnsi="Arial" w:cs="Arial"/>
          <w:sz w:val="24"/>
          <w:szCs w:val="24"/>
        </w:rPr>
      </w:pPr>
      <w:r>
        <w:rPr>
          <w:rFonts w:ascii="Arial" w:hAnsi="Arial" w:cs="Arial"/>
          <w:sz w:val="24"/>
          <w:szCs w:val="24"/>
        </w:rPr>
        <w:t>Adaptability</w:t>
      </w:r>
    </w:p>
    <w:p w:rsidR="00671C50" w:rsidRDefault="00671C50" w:rsidP="00671C50">
      <w:pPr>
        <w:tabs>
          <w:tab w:val="left" w:pos="2790"/>
        </w:tabs>
        <w:rPr>
          <w:rFonts w:ascii="Arial" w:hAnsi="Arial" w:cs="Arial"/>
          <w:sz w:val="24"/>
          <w:szCs w:val="24"/>
        </w:rPr>
      </w:pPr>
      <w:r>
        <w:rPr>
          <w:rFonts w:ascii="Arial" w:hAnsi="Arial" w:cs="Arial"/>
          <w:sz w:val="24"/>
          <w:szCs w:val="24"/>
        </w:rPr>
        <w:t>Information seeking</w:t>
      </w:r>
      <w:r>
        <w:rPr>
          <w:rFonts w:ascii="Arial" w:hAnsi="Arial" w:cs="Arial"/>
          <w:sz w:val="24"/>
          <w:szCs w:val="24"/>
        </w:rPr>
        <w:tab/>
      </w:r>
    </w:p>
    <w:p w:rsidR="00671C50" w:rsidRDefault="00671C50" w:rsidP="00671C50">
      <w:pPr>
        <w:rPr>
          <w:rFonts w:ascii="Arial" w:hAnsi="Arial" w:cs="Arial"/>
          <w:sz w:val="24"/>
          <w:szCs w:val="24"/>
        </w:rPr>
      </w:pPr>
    </w:p>
    <w:p w:rsidR="00671C50" w:rsidRDefault="00671C50" w:rsidP="00671C50">
      <w:pPr>
        <w:rPr>
          <w:rFonts w:ascii="Arial" w:hAnsi="Arial" w:cs="Arial"/>
          <w:b/>
          <w:sz w:val="24"/>
          <w:szCs w:val="24"/>
        </w:rPr>
      </w:pPr>
      <w:r>
        <w:rPr>
          <w:rFonts w:ascii="Arial" w:hAnsi="Arial" w:cs="Arial"/>
          <w:b/>
          <w:sz w:val="24"/>
          <w:szCs w:val="24"/>
        </w:rPr>
        <w:t>Career goal:</w:t>
      </w:r>
    </w:p>
    <w:p w:rsidR="00671C50" w:rsidRDefault="00671C50" w:rsidP="00671C50">
      <w:pPr>
        <w:rPr>
          <w:rFonts w:ascii="Arial" w:hAnsi="Arial" w:cs="Arial"/>
          <w:sz w:val="24"/>
          <w:szCs w:val="24"/>
        </w:rPr>
      </w:pPr>
      <w:r>
        <w:rPr>
          <w:rFonts w:ascii="Arial" w:hAnsi="Arial" w:cs="Arial"/>
          <w:sz w:val="24"/>
          <w:szCs w:val="24"/>
        </w:rPr>
        <w:t>I would like to be involved in the achievement of an organization’s success by using my engineering skills to improve and maximize the organization’s efficiency and productivity so that the vision and mission can be achieved. I will implement the 4 key elements that are planning, organizing, leading and control to achieve this.</w:t>
      </w:r>
    </w:p>
    <w:p w:rsidR="00671C50" w:rsidRDefault="00671C50" w:rsidP="00952FAC">
      <w:pPr>
        <w:spacing w:after="0"/>
        <w:rPr>
          <w:b/>
          <w:sz w:val="32"/>
          <w:szCs w:val="32"/>
        </w:rPr>
      </w:pPr>
    </w:p>
    <w:p w:rsidR="00671C50" w:rsidRDefault="00671C50" w:rsidP="00952FAC">
      <w:pPr>
        <w:spacing w:after="0"/>
        <w:rPr>
          <w:b/>
          <w:sz w:val="32"/>
          <w:szCs w:val="32"/>
        </w:rPr>
      </w:pPr>
    </w:p>
    <w:p w:rsidR="00671C50" w:rsidRDefault="00671C50" w:rsidP="00952FAC">
      <w:pPr>
        <w:spacing w:after="0"/>
        <w:rPr>
          <w:b/>
          <w:sz w:val="32"/>
          <w:szCs w:val="32"/>
        </w:rPr>
      </w:pPr>
    </w:p>
    <w:p w:rsidR="00671C50" w:rsidRDefault="00671C50" w:rsidP="00952FAC">
      <w:pPr>
        <w:spacing w:after="0"/>
        <w:rPr>
          <w:b/>
          <w:sz w:val="32"/>
          <w:szCs w:val="32"/>
        </w:rPr>
      </w:pPr>
    </w:p>
    <w:p w:rsidR="00671C50" w:rsidRDefault="00671C50" w:rsidP="00952FAC">
      <w:pPr>
        <w:spacing w:after="0"/>
        <w:rPr>
          <w:b/>
          <w:sz w:val="32"/>
          <w:szCs w:val="32"/>
        </w:rPr>
      </w:pPr>
    </w:p>
    <w:p w:rsidR="00671C50" w:rsidRDefault="00671C50" w:rsidP="00952FAC">
      <w:pPr>
        <w:spacing w:after="0"/>
        <w:rPr>
          <w:b/>
          <w:sz w:val="32"/>
          <w:szCs w:val="32"/>
        </w:rPr>
      </w:pPr>
    </w:p>
    <w:p w:rsidR="00671C50" w:rsidRDefault="00671C50" w:rsidP="00952FAC">
      <w:pPr>
        <w:spacing w:after="0"/>
        <w:rPr>
          <w:b/>
          <w:sz w:val="32"/>
          <w:szCs w:val="32"/>
        </w:rPr>
      </w:pPr>
    </w:p>
    <w:p w:rsidR="001315A0" w:rsidRPr="00AF31EE" w:rsidRDefault="00952FAC" w:rsidP="00952FAC">
      <w:pPr>
        <w:spacing w:after="0"/>
        <w:rPr>
          <w:b/>
          <w:sz w:val="32"/>
          <w:szCs w:val="32"/>
        </w:rPr>
      </w:pPr>
      <w:r w:rsidRPr="00AF31EE">
        <w:rPr>
          <w:b/>
          <w:sz w:val="32"/>
          <w:szCs w:val="32"/>
        </w:rPr>
        <w:lastRenderedPageBreak/>
        <w:t xml:space="preserve">GIDEON VISSER </w:t>
      </w:r>
    </w:p>
    <w:p w:rsidR="00952FAC" w:rsidRPr="00AF31EE" w:rsidRDefault="00952FAC" w:rsidP="00952FAC">
      <w:pPr>
        <w:spacing w:after="0"/>
        <w:rPr>
          <w:b/>
          <w:sz w:val="32"/>
          <w:szCs w:val="32"/>
        </w:rPr>
      </w:pPr>
      <w:r w:rsidRPr="00AF31EE">
        <w:rPr>
          <w:b/>
          <w:sz w:val="32"/>
          <w:szCs w:val="32"/>
        </w:rPr>
        <w:t>QUALIFIED ELECTRICIAN</w:t>
      </w:r>
    </w:p>
    <w:p w:rsidR="00952FAC" w:rsidRDefault="00952FAC" w:rsidP="00952FAC">
      <w:pPr>
        <w:spacing w:after="0"/>
      </w:pPr>
      <w:r>
        <w:t xml:space="preserve"> </w:t>
      </w:r>
    </w:p>
    <w:p w:rsidR="00952FAC" w:rsidRPr="00AF31EE" w:rsidRDefault="00952FAC" w:rsidP="00952FAC">
      <w:pPr>
        <w:spacing w:after="0"/>
        <w:rPr>
          <w:b/>
          <w:sz w:val="28"/>
          <w:szCs w:val="28"/>
        </w:rPr>
      </w:pPr>
      <w:r w:rsidRPr="00AF31EE">
        <w:rPr>
          <w:b/>
          <w:sz w:val="28"/>
          <w:szCs w:val="28"/>
        </w:rPr>
        <w:t>Profile Summary</w:t>
      </w:r>
    </w:p>
    <w:p w:rsidR="00952FAC" w:rsidRDefault="00952FAC" w:rsidP="00952FAC">
      <w:pPr>
        <w:spacing w:after="0"/>
      </w:pPr>
      <w:r>
        <w:t>Qualified Electrician (Section 18)</w:t>
      </w:r>
    </w:p>
    <w:p w:rsidR="00952FAC" w:rsidRDefault="00952FAC" w:rsidP="00952FAC">
      <w:pPr>
        <w:spacing w:after="0"/>
      </w:pPr>
      <w:r>
        <w:t>1 month notice</w:t>
      </w:r>
    </w:p>
    <w:p w:rsidR="00952FAC" w:rsidRDefault="00952FAC" w:rsidP="00952FAC">
      <w:pPr>
        <w:spacing w:after="0"/>
      </w:pPr>
    </w:p>
    <w:p w:rsidR="00952FAC" w:rsidRPr="00AF31EE" w:rsidRDefault="00952FAC" w:rsidP="00952FAC">
      <w:pPr>
        <w:spacing w:after="0"/>
        <w:rPr>
          <w:b/>
          <w:sz w:val="28"/>
          <w:szCs w:val="28"/>
        </w:rPr>
      </w:pPr>
      <w:r w:rsidRPr="00AF31EE">
        <w:rPr>
          <w:b/>
          <w:sz w:val="28"/>
          <w:szCs w:val="28"/>
        </w:rPr>
        <w:t>Personal Details</w:t>
      </w:r>
    </w:p>
    <w:p w:rsidR="00952FAC" w:rsidRDefault="00952FAC" w:rsidP="00952FAC">
      <w:pPr>
        <w:spacing w:after="0"/>
      </w:pPr>
      <w:r>
        <w:t>Contact number:</w:t>
      </w:r>
      <w:r w:rsidRPr="00952FAC">
        <w:t xml:space="preserve"> </w:t>
      </w:r>
      <w:r w:rsidR="005568BA">
        <w:tab/>
        <w:t>+27 82 091 4349</w:t>
      </w:r>
    </w:p>
    <w:p w:rsidR="00952FAC" w:rsidRDefault="00952FAC" w:rsidP="00952FAC">
      <w:pPr>
        <w:spacing w:after="0"/>
      </w:pPr>
      <w:r>
        <w:t>Physical address:</w:t>
      </w:r>
      <w:r w:rsidRPr="00952FAC">
        <w:t xml:space="preserve"> </w:t>
      </w:r>
      <w:r w:rsidR="005568BA">
        <w:tab/>
        <w:t>8 Burger Street</w:t>
      </w:r>
    </w:p>
    <w:p w:rsidR="00952FAC" w:rsidRDefault="00952FAC" w:rsidP="00952FAC">
      <w:pPr>
        <w:spacing w:after="0"/>
        <w:ind w:left="1440" w:firstLine="720"/>
      </w:pPr>
      <w:r>
        <w:t>Lichtenburg</w:t>
      </w:r>
    </w:p>
    <w:p w:rsidR="00952FAC" w:rsidRDefault="005568BA" w:rsidP="00952FAC">
      <w:pPr>
        <w:spacing w:after="0"/>
        <w:ind w:left="1440" w:firstLine="720"/>
      </w:pPr>
      <w:r>
        <w:t>2740</w:t>
      </w:r>
    </w:p>
    <w:p w:rsidR="00952FAC" w:rsidRDefault="00952FAC" w:rsidP="00952FAC">
      <w:pPr>
        <w:spacing w:after="0"/>
      </w:pPr>
      <w:r>
        <w:t>Postal address:</w:t>
      </w:r>
      <w:r w:rsidRPr="00952FAC">
        <w:t xml:space="preserve"> </w:t>
      </w:r>
      <w:r w:rsidR="00280D71">
        <w:tab/>
      </w:r>
      <w:r w:rsidR="00280D71">
        <w:tab/>
      </w:r>
      <w:r w:rsidR="005568BA">
        <w:t>8 Burger Street</w:t>
      </w:r>
    </w:p>
    <w:p w:rsidR="00952FAC" w:rsidRDefault="005568BA" w:rsidP="00280D71">
      <w:pPr>
        <w:spacing w:after="0"/>
        <w:ind w:left="1440" w:firstLine="720"/>
      </w:pPr>
      <w:r>
        <w:t>Lichtenburg</w:t>
      </w:r>
    </w:p>
    <w:p w:rsidR="00952FAC" w:rsidRDefault="005568BA" w:rsidP="00280D71">
      <w:pPr>
        <w:spacing w:after="0"/>
        <w:ind w:left="1440" w:firstLine="720"/>
      </w:pPr>
      <w:r>
        <w:t>2740</w:t>
      </w:r>
    </w:p>
    <w:p w:rsidR="00952FAC" w:rsidRDefault="00952FAC" w:rsidP="00952FAC">
      <w:pPr>
        <w:spacing w:after="0"/>
      </w:pPr>
      <w:r>
        <w:t xml:space="preserve">Citizenship:   </w:t>
      </w:r>
      <w:r w:rsidR="00280D71">
        <w:tab/>
      </w:r>
      <w:r w:rsidR="00280D71">
        <w:tab/>
      </w:r>
      <w:r>
        <w:t>South African</w:t>
      </w:r>
    </w:p>
    <w:p w:rsidR="00952FAC" w:rsidRDefault="00952FAC" w:rsidP="00952FAC">
      <w:pPr>
        <w:spacing w:after="0"/>
      </w:pPr>
      <w:r>
        <w:t xml:space="preserve">Identity number: </w:t>
      </w:r>
      <w:r w:rsidR="00280D71">
        <w:tab/>
      </w:r>
      <w:r>
        <w:t>8508065138087</w:t>
      </w:r>
    </w:p>
    <w:p w:rsidR="00952FAC" w:rsidRDefault="00952FAC" w:rsidP="00952FAC">
      <w:pPr>
        <w:spacing w:after="0"/>
      </w:pPr>
      <w:r>
        <w:t xml:space="preserve">Marital status:  </w:t>
      </w:r>
      <w:r w:rsidR="00280D71">
        <w:tab/>
      </w:r>
      <w:r w:rsidR="00280D71">
        <w:tab/>
      </w:r>
      <w:r w:rsidR="005568BA">
        <w:t>Married</w:t>
      </w:r>
      <w:r>
        <w:t xml:space="preserve"> </w:t>
      </w:r>
    </w:p>
    <w:p w:rsidR="00952FAC" w:rsidRDefault="00952FAC" w:rsidP="00952FAC">
      <w:pPr>
        <w:spacing w:after="0"/>
      </w:pPr>
      <w:r>
        <w:t>Gender:</w:t>
      </w:r>
      <w:r w:rsidR="00280D71">
        <w:tab/>
      </w:r>
      <w:r w:rsidR="00280D71">
        <w:tab/>
      </w:r>
      <w:r>
        <w:t>Male</w:t>
      </w:r>
    </w:p>
    <w:p w:rsidR="00952FAC" w:rsidRDefault="00952FAC" w:rsidP="00952FAC">
      <w:pPr>
        <w:spacing w:after="0"/>
      </w:pPr>
      <w:r>
        <w:t>E-Mail address:</w:t>
      </w:r>
      <w:r w:rsidRPr="00952FAC">
        <w:t xml:space="preserve"> </w:t>
      </w:r>
      <w:r w:rsidR="00280D71">
        <w:tab/>
      </w:r>
      <w:r w:rsidR="00280D71">
        <w:tab/>
      </w:r>
      <w:r>
        <w:t>gb04visser@gmail.com</w:t>
      </w:r>
    </w:p>
    <w:p w:rsidR="00952FAC" w:rsidRDefault="00952FAC" w:rsidP="00952FAC">
      <w:pPr>
        <w:spacing w:after="0"/>
      </w:pPr>
      <w:r>
        <w:t xml:space="preserve">Language proficiency: </w:t>
      </w:r>
      <w:r w:rsidR="00280D71">
        <w:tab/>
      </w:r>
      <w:r>
        <w:t>Afrikaans/English</w:t>
      </w:r>
    </w:p>
    <w:p w:rsidR="00280D71" w:rsidRDefault="00952FAC" w:rsidP="00280D71">
      <w:pPr>
        <w:spacing w:after="0"/>
      </w:pPr>
      <w:r>
        <w:t xml:space="preserve">Drivers licence: </w:t>
      </w:r>
      <w:r w:rsidR="00280D71">
        <w:tab/>
      </w:r>
      <w:r w:rsidR="00280D71">
        <w:tab/>
        <w:t>Code EB</w:t>
      </w:r>
    </w:p>
    <w:p w:rsidR="00280D71" w:rsidRDefault="00952FAC" w:rsidP="00280D71">
      <w:pPr>
        <w:spacing w:after="0"/>
      </w:pPr>
      <w:r>
        <w:t>Criminal record:</w:t>
      </w:r>
      <w:r w:rsidR="00280D71" w:rsidRPr="00280D71">
        <w:t xml:space="preserve"> </w:t>
      </w:r>
      <w:r w:rsidR="00280D71">
        <w:tab/>
        <w:t>None</w:t>
      </w:r>
    </w:p>
    <w:p w:rsidR="00952FAC" w:rsidRDefault="00952FAC" w:rsidP="00952FAC">
      <w:pPr>
        <w:spacing w:after="0"/>
      </w:pPr>
    </w:p>
    <w:p w:rsidR="00952FAC" w:rsidRPr="00AF31EE" w:rsidRDefault="00952FAC" w:rsidP="00952FAC">
      <w:pPr>
        <w:spacing w:after="0"/>
        <w:rPr>
          <w:b/>
          <w:sz w:val="28"/>
          <w:szCs w:val="28"/>
        </w:rPr>
      </w:pPr>
      <w:r w:rsidRPr="00AF31EE">
        <w:rPr>
          <w:b/>
          <w:sz w:val="28"/>
          <w:szCs w:val="28"/>
        </w:rPr>
        <w:t>Education &amp; Qualifications</w:t>
      </w:r>
    </w:p>
    <w:p w:rsidR="00952FAC" w:rsidRDefault="00952FAC" w:rsidP="00952FAC">
      <w:pPr>
        <w:spacing w:after="0"/>
      </w:pPr>
      <w:r>
        <w:t>(Certified copies of certificates and degrees will be presented upon request)</w:t>
      </w:r>
    </w:p>
    <w:p w:rsidR="00952FAC" w:rsidRDefault="00952FAC" w:rsidP="00952FAC">
      <w:pPr>
        <w:spacing w:after="0"/>
      </w:pPr>
      <w:r>
        <w:t>2003</w:t>
      </w:r>
      <w:r>
        <w:tab/>
      </w:r>
      <w:r w:rsidR="00280D71">
        <w:tab/>
      </w:r>
      <w:r w:rsidR="00280D71">
        <w:tab/>
      </w:r>
      <w:r>
        <w:t>Lichtenburg High School</w:t>
      </w:r>
    </w:p>
    <w:p w:rsidR="00280D71" w:rsidRDefault="00280D71" w:rsidP="00952FAC">
      <w:pPr>
        <w:spacing w:after="0"/>
      </w:pPr>
      <w:r>
        <w:t>2008</w:t>
      </w:r>
      <w:r>
        <w:tab/>
      </w:r>
      <w:r>
        <w:tab/>
      </w:r>
      <w:r>
        <w:tab/>
      </w:r>
      <w:proofErr w:type="spellStart"/>
      <w:r>
        <w:t>Taletso</w:t>
      </w:r>
      <w:proofErr w:type="spellEnd"/>
      <w:r>
        <w:t xml:space="preserve"> F.E.T College</w:t>
      </w:r>
    </w:p>
    <w:p w:rsidR="00280D71" w:rsidRDefault="00952FAC" w:rsidP="00280D71">
      <w:pPr>
        <w:spacing w:after="0"/>
      </w:pPr>
      <w:r>
        <w:t>2011</w:t>
      </w:r>
      <w:r w:rsidR="00280D71">
        <w:tab/>
      </w:r>
      <w:r w:rsidR="00280D71">
        <w:tab/>
      </w:r>
      <w:r w:rsidR="00280D71">
        <w:tab/>
        <w:t>ISA Qualified Electrician (Section 18)</w:t>
      </w:r>
    </w:p>
    <w:p w:rsidR="00952FAC" w:rsidRDefault="00952FAC" w:rsidP="00952FAC">
      <w:pPr>
        <w:spacing w:after="0"/>
      </w:pPr>
    </w:p>
    <w:p w:rsidR="00952FAC" w:rsidRPr="00AF31EE" w:rsidRDefault="00952FAC" w:rsidP="00952FAC">
      <w:pPr>
        <w:spacing w:after="0"/>
        <w:rPr>
          <w:b/>
          <w:sz w:val="28"/>
          <w:szCs w:val="28"/>
        </w:rPr>
      </w:pPr>
      <w:r w:rsidRPr="00AF31EE">
        <w:rPr>
          <w:b/>
          <w:sz w:val="28"/>
          <w:szCs w:val="28"/>
        </w:rPr>
        <w:t>Software Experience</w:t>
      </w:r>
    </w:p>
    <w:p w:rsidR="00280D71" w:rsidRDefault="00952FAC" w:rsidP="00952FAC">
      <w:pPr>
        <w:spacing w:after="0"/>
      </w:pPr>
      <w:r>
        <w:t xml:space="preserve">Microsoft Word </w:t>
      </w:r>
    </w:p>
    <w:p w:rsidR="00280D71" w:rsidRDefault="00952FAC" w:rsidP="00952FAC">
      <w:pPr>
        <w:spacing w:after="0"/>
      </w:pPr>
      <w:r>
        <w:t xml:space="preserve">Microsoft Excel </w:t>
      </w:r>
    </w:p>
    <w:p w:rsidR="00280D71" w:rsidRDefault="00952FAC" w:rsidP="00952FAC">
      <w:pPr>
        <w:spacing w:after="0"/>
      </w:pPr>
      <w:r>
        <w:t xml:space="preserve">Microsoft Outlook  </w:t>
      </w:r>
    </w:p>
    <w:p w:rsidR="00280D71" w:rsidRDefault="00952FAC" w:rsidP="00952FAC">
      <w:pPr>
        <w:spacing w:after="0"/>
      </w:pPr>
      <w:proofErr w:type="spellStart"/>
      <w:r>
        <w:t>OnKey</w:t>
      </w:r>
      <w:proofErr w:type="spellEnd"/>
      <w:r>
        <w:t xml:space="preserve"> </w:t>
      </w:r>
    </w:p>
    <w:p w:rsidR="00952FAC" w:rsidRDefault="00952FAC" w:rsidP="00952FAC">
      <w:pPr>
        <w:spacing w:after="0"/>
      </w:pPr>
      <w:proofErr w:type="spellStart"/>
      <w:r>
        <w:t>Adroid</w:t>
      </w:r>
      <w:proofErr w:type="spellEnd"/>
    </w:p>
    <w:p w:rsidR="00952FAC" w:rsidRDefault="00952FAC" w:rsidP="00952FAC">
      <w:pPr>
        <w:spacing w:after="0"/>
      </w:pPr>
    </w:p>
    <w:p w:rsidR="00952FAC" w:rsidRPr="00AF31EE" w:rsidRDefault="00952FAC" w:rsidP="00952FAC">
      <w:pPr>
        <w:spacing w:after="0"/>
        <w:rPr>
          <w:b/>
          <w:sz w:val="28"/>
          <w:szCs w:val="28"/>
        </w:rPr>
      </w:pPr>
      <w:r w:rsidRPr="00AF31EE">
        <w:rPr>
          <w:b/>
          <w:sz w:val="28"/>
          <w:szCs w:val="28"/>
        </w:rPr>
        <w:t>Industry Experience</w:t>
      </w:r>
    </w:p>
    <w:p w:rsidR="00952FAC" w:rsidRDefault="00952FAC" w:rsidP="00952FAC">
      <w:pPr>
        <w:spacing w:after="0"/>
      </w:pPr>
      <w:r>
        <w:t>Mining and quarrying</w:t>
      </w:r>
    </w:p>
    <w:p w:rsidR="00671C50" w:rsidRDefault="00671C50" w:rsidP="00AF31EE">
      <w:pPr>
        <w:spacing w:after="0"/>
        <w:rPr>
          <w:b/>
          <w:sz w:val="28"/>
          <w:szCs w:val="28"/>
        </w:rPr>
      </w:pPr>
    </w:p>
    <w:p w:rsidR="00671C50" w:rsidRDefault="00671C50" w:rsidP="00AF31EE">
      <w:pPr>
        <w:spacing w:after="0"/>
        <w:rPr>
          <w:b/>
          <w:sz w:val="28"/>
          <w:szCs w:val="28"/>
        </w:rPr>
      </w:pPr>
    </w:p>
    <w:p w:rsidR="00671C50" w:rsidRDefault="00671C50" w:rsidP="00AF31EE">
      <w:pPr>
        <w:spacing w:after="0"/>
        <w:rPr>
          <w:b/>
          <w:sz w:val="28"/>
          <w:szCs w:val="28"/>
        </w:rPr>
      </w:pPr>
    </w:p>
    <w:p w:rsidR="00230552" w:rsidRDefault="00230552" w:rsidP="00AF31EE">
      <w:pPr>
        <w:spacing w:after="0"/>
        <w:rPr>
          <w:b/>
          <w:sz w:val="28"/>
          <w:szCs w:val="28"/>
        </w:rPr>
      </w:pPr>
      <w:r>
        <w:rPr>
          <w:b/>
          <w:sz w:val="28"/>
          <w:szCs w:val="28"/>
        </w:rPr>
        <w:lastRenderedPageBreak/>
        <w:t>Career History</w:t>
      </w:r>
    </w:p>
    <w:p w:rsidR="00230552" w:rsidRDefault="00230552" w:rsidP="00230552">
      <w:pPr>
        <w:spacing w:after="0"/>
        <w:rPr>
          <w:b/>
          <w:sz w:val="24"/>
          <w:szCs w:val="24"/>
        </w:rPr>
      </w:pPr>
    </w:p>
    <w:p w:rsidR="00230552" w:rsidRPr="00AF31EE" w:rsidRDefault="00230552" w:rsidP="00230552">
      <w:pPr>
        <w:spacing w:after="0"/>
        <w:rPr>
          <w:b/>
          <w:sz w:val="24"/>
          <w:szCs w:val="24"/>
        </w:rPr>
      </w:pPr>
      <w:r>
        <w:rPr>
          <w:b/>
          <w:sz w:val="24"/>
          <w:szCs w:val="24"/>
        </w:rPr>
        <w:t xml:space="preserve">April 2017 to Present  </w:t>
      </w:r>
    </w:p>
    <w:p w:rsidR="00230552" w:rsidRDefault="005D2592" w:rsidP="00230552">
      <w:pPr>
        <w:spacing w:after="0"/>
      </w:pPr>
      <w:r>
        <w:t>Position</w:t>
      </w:r>
      <w:r w:rsidR="00230552">
        <w:t>:</w:t>
      </w:r>
      <w:r w:rsidR="00230552">
        <w:tab/>
      </w:r>
      <w:r w:rsidR="00230552">
        <w:tab/>
        <w:t>Electrical and Instrumentation Foreman</w:t>
      </w:r>
    </w:p>
    <w:p w:rsidR="00230552" w:rsidRDefault="00230552" w:rsidP="00230552">
      <w:pPr>
        <w:spacing w:after="0"/>
      </w:pPr>
      <w:r>
        <w:t>Report to:</w:t>
      </w:r>
      <w:r>
        <w:tab/>
      </w:r>
      <w:r>
        <w:tab/>
        <w:t xml:space="preserve">Vivian </w:t>
      </w:r>
      <w:proofErr w:type="spellStart"/>
      <w:r>
        <w:t>Beukes</w:t>
      </w:r>
      <w:proofErr w:type="spellEnd"/>
    </w:p>
    <w:p w:rsidR="00230552" w:rsidRDefault="00230552" w:rsidP="00230552">
      <w:pPr>
        <w:spacing w:after="0"/>
      </w:pPr>
      <w:r>
        <w:t>Company:</w:t>
      </w:r>
      <w:r>
        <w:tab/>
      </w:r>
      <w:r>
        <w:tab/>
      </w:r>
      <w:proofErr w:type="spellStart"/>
      <w:r>
        <w:t>Sephaku</w:t>
      </w:r>
      <w:proofErr w:type="spellEnd"/>
      <w:r>
        <w:t xml:space="preserve"> Cement</w:t>
      </w:r>
    </w:p>
    <w:p w:rsidR="00230552" w:rsidRDefault="00230552" w:rsidP="00AF31EE">
      <w:pPr>
        <w:spacing w:after="0"/>
        <w:rPr>
          <w:b/>
          <w:sz w:val="28"/>
          <w:szCs w:val="28"/>
        </w:rPr>
      </w:pPr>
    </w:p>
    <w:p w:rsidR="002E6B0B" w:rsidRDefault="002E6B0B" w:rsidP="002E6B0B">
      <w:pPr>
        <w:spacing w:after="0"/>
        <w:rPr>
          <w:i/>
          <w:sz w:val="24"/>
          <w:szCs w:val="24"/>
        </w:rPr>
      </w:pPr>
      <w:r w:rsidRPr="005D2592">
        <w:rPr>
          <w:b/>
          <w:i/>
          <w:sz w:val="28"/>
          <w:szCs w:val="28"/>
        </w:rPr>
        <w:t>Experience:</w:t>
      </w:r>
      <w:r>
        <w:rPr>
          <w:i/>
          <w:sz w:val="24"/>
          <w:szCs w:val="24"/>
        </w:rPr>
        <w:t xml:space="preserve"> </w:t>
      </w:r>
      <w:r w:rsidRPr="005D2592">
        <w:rPr>
          <w:b/>
          <w:i/>
          <w:sz w:val="24"/>
          <w:szCs w:val="24"/>
        </w:rPr>
        <w:t>Electrical &amp; Instrument</w:t>
      </w:r>
      <w:r w:rsidR="005D2592">
        <w:rPr>
          <w:b/>
          <w:i/>
          <w:sz w:val="24"/>
          <w:szCs w:val="24"/>
        </w:rPr>
        <w:t>ation</w:t>
      </w:r>
      <w:r w:rsidRPr="005D2592">
        <w:rPr>
          <w:b/>
          <w:i/>
          <w:sz w:val="24"/>
          <w:szCs w:val="24"/>
        </w:rPr>
        <w:t xml:space="preserve"> Foreman</w:t>
      </w:r>
    </w:p>
    <w:p w:rsidR="00CF1832" w:rsidRDefault="005D2592" w:rsidP="002E6B0B">
      <w:pPr>
        <w:tabs>
          <w:tab w:val="left" w:pos="11880"/>
        </w:tabs>
        <w:rPr>
          <w:i/>
          <w:sz w:val="24"/>
          <w:szCs w:val="24"/>
        </w:rPr>
      </w:pPr>
      <w:r>
        <w:rPr>
          <w:i/>
          <w:sz w:val="24"/>
          <w:szCs w:val="24"/>
        </w:rPr>
        <w:t>Currently have 4 Instrument Technicians, 5 Electricians, 5 Millwrights and 3 Electrical Handymen reporting to me.</w:t>
      </w:r>
      <w:r>
        <w:rPr>
          <w:i/>
          <w:sz w:val="24"/>
          <w:szCs w:val="24"/>
        </w:rPr>
        <w:tab/>
      </w:r>
    </w:p>
    <w:p w:rsidR="00363204" w:rsidRDefault="00363204" w:rsidP="002E6B0B">
      <w:pPr>
        <w:tabs>
          <w:tab w:val="left" w:pos="11880"/>
        </w:tabs>
        <w:rPr>
          <w:rFonts w:ascii="Slicker" w:hAnsi="Slicker" w:cs="Arial"/>
          <w:b/>
        </w:rPr>
      </w:pPr>
    </w:p>
    <w:p w:rsidR="005F5C89" w:rsidRPr="005F5C89" w:rsidRDefault="002E6B0B" w:rsidP="002E6B0B">
      <w:pPr>
        <w:tabs>
          <w:tab w:val="left" w:pos="11880"/>
        </w:tabs>
        <w:rPr>
          <w:rFonts w:ascii="Slicker" w:hAnsi="Slicker" w:cs="Arial"/>
          <w:b/>
        </w:rPr>
      </w:pPr>
      <w:r w:rsidRPr="005F5C89">
        <w:rPr>
          <w:rFonts w:ascii="Slicker" w:hAnsi="Slicker" w:cs="Arial"/>
          <w:b/>
        </w:rPr>
        <w:t xml:space="preserve">Outputs/ </w:t>
      </w:r>
      <w:proofErr w:type="gramStart"/>
      <w:r w:rsidRPr="005F5C89">
        <w:rPr>
          <w:rFonts w:ascii="Slicker" w:hAnsi="Slicker" w:cs="Arial"/>
          <w:b/>
        </w:rPr>
        <w:t>Production :</w:t>
      </w:r>
      <w:proofErr w:type="gramEnd"/>
    </w:p>
    <w:p w:rsidR="002E6B0B" w:rsidRPr="005F5C89" w:rsidRDefault="002E6B0B" w:rsidP="002E6B0B">
      <w:pPr>
        <w:tabs>
          <w:tab w:val="left" w:pos="11880"/>
        </w:tabs>
        <w:rPr>
          <w:rFonts w:ascii="Slicker" w:hAnsi="Slicker" w:cs="Arial"/>
          <w:b/>
          <w:sz w:val="28"/>
        </w:rPr>
      </w:pPr>
      <w:r w:rsidRPr="00DE306C">
        <w:rPr>
          <w:rFonts w:ascii="Arial" w:hAnsi="Arial" w:cs="Arial"/>
          <w:sz w:val="20"/>
          <w:szCs w:val="20"/>
        </w:rPr>
        <w:t>-Manage and Maintain Electrical &amp; Instrumentation equipment daily.</w:t>
      </w:r>
    </w:p>
    <w:p w:rsidR="002E6B0B" w:rsidRPr="00DE306C" w:rsidRDefault="002E6B0B" w:rsidP="002E6B0B">
      <w:pPr>
        <w:tabs>
          <w:tab w:val="left" w:pos="11880"/>
        </w:tabs>
        <w:rPr>
          <w:rFonts w:ascii="Arial" w:hAnsi="Arial" w:cs="Arial"/>
          <w:sz w:val="20"/>
          <w:szCs w:val="20"/>
        </w:rPr>
      </w:pPr>
      <w:r w:rsidRPr="00DE306C">
        <w:rPr>
          <w:rFonts w:ascii="Arial" w:hAnsi="Arial" w:cs="Arial"/>
          <w:sz w:val="20"/>
          <w:szCs w:val="20"/>
        </w:rPr>
        <w:t>-Reduce unplanned stops.</w:t>
      </w:r>
    </w:p>
    <w:p w:rsidR="002E6B0B" w:rsidRDefault="002E6B0B" w:rsidP="002E6B0B">
      <w:pPr>
        <w:tabs>
          <w:tab w:val="left" w:pos="11880"/>
        </w:tabs>
        <w:rPr>
          <w:rFonts w:ascii="Arial" w:hAnsi="Arial" w:cs="Arial"/>
          <w:sz w:val="20"/>
          <w:szCs w:val="20"/>
        </w:rPr>
      </w:pPr>
      <w:r w:rsidRPr="00DE306C">
        <w:rPr>
          <w:rFonts w:ascii="Arial" w:hAnsi="Arial" w:cs="Arial"/>
          <w:sz w:val="20"/>
          <w:szCs w:val="20"/>
        </w:rPr>
        <w:t>-Achieve reliability targets.</w:t>
      </w:r>
    </w:p>
    <w:p w:rsidR="00CF1832" w:rsidRDefault="00CF1832" w:rsidP="002E6B0B">
      <w:pPr>
        <w:tabs>
          <w:tab w:val="left" w:pos="11880"/>
        </w:tabs>
        <w:rPr>
          <w:rFonts w:ascii="Slicker" w:hAnsi="Slicker" w:cs="Arial"/>
          <w:b/>
        </w:rPr>
      </w:pPr>
    </w:p>
    <w:p w:rsidR="002E6B0B" w:rsidRPr="005F5C89" w:rsidRDefault="002E6B0B" w:rsidP="002E6B0B">
      <w:pPr>
        <w:tabs>
          <w:tab w:val="left" w:pos="11880"/>
        </w:tabs>
        <w:rPr>
          <w:rFonts w:ascii="Slicker" w:hAnsi="Slicker" w:cs="Arial"/>
          <w:b/>
        </w:rPr>
      </w:pPr>
      <w:proofErr w:type="gramStart"/>
      <w:r w:rsidRPr="005F5C89">
        <w:rPr>
          <w:rFonts w:ascii="Slicker" w:hAnsi="Slicker" w:cs="Arial"/>
          <w:b/>
        </w:rPr>
        <w:t>Inputs :</w:t>
      </w:r>
      <w:proofErr w:type="gramEnd"/>
      <w:r w:rsidRPr="005F5C89">
        <w:rPr>
          <w:rFonts w:ascii="Slicker" w:hAnsi="Slicker" w:cs="Arial"/>
          <w:b/>
        </w:rPr>
        <w:t xml:space="preserve"> </w:t>
      </w:r>
    </w:p>
    <w:p w:rsidR="002E6B0B" w:rsidRPr="00B55D44" w:rsidRDefault="002E6B0B" w:rsidP="002E6B0B">
      <w:pPr>
        <w:tabs>
          <w:tab w:val="left" w:pos="11880"/>
        </w:tabs>
        <w:rPr>
          <w:rFonts w:ascii="Slicker" w:hAnsi="Slicker" w:cs="Arial"/>
          <w:sz w:val="20"/>
          <w:szCs w:val="20"/>
        </w:rPr>
      </w:pPr>
      <w:r w:rsidRPr="00B55D44">
        <w:rPr>
          <w:rFonts w:ascii="Slicker" w:hAnsi="Slicker" w:cs="Arial"/>
          <w:sz w:val="20"/>
          <w:szCs w:val="20"/>
        </w:rPr>
        <w:t>-</w:t>
      </w:r>
      <w:r w:rsidR="005F5C89" w:rsidRPr="00B55D44">
        <w:rPr>
          <w:rFonts w:ascii="Slicker" w:hAnsi="Slicker" w:cs="Arial"/>
          <w:sz w:val="20"/>
          <w:szCs w:val="20"/>
        </w:rPr>
        <w:t>Scheduled</w:t>
      </w:r>
      <w:r w:rsidR="005F5C89">
        <w:rPr>
          <w:rFonts w:ascii="Slicker" w:hAnsi="Slicker" w:cs="Arial"/>
          <w:sz w:val="20"/>
          <w:szCs w:val="20"/>
        </w:rPr>
        <w:t xml:space="preserve"> </w:t>
      </w:r>
      <w:r w:rsidR="005F5C89" w:rsidRPr="00B55D44">
        <w:rPr>
          <w:rFonts w:ascii="Slicker" w:hAnsi="Slicker" w:cs="Arial"/>
          <w:sz w:val="20"/>
          <w:szCs w:val="20"/>
        </w:rPr>
        <w:t>work</w:t>
      </w:r>
      <w:r w:rsidRPr="00B55D44">
        <w:rPr>
          <w:rFonts w:ascii="Slicker" w:hAnsi="Slicker" w:cs="Arial"/>
          <w:sz w:val="20"/>
          <w:szCs w:val="20"/>
        </w:rPr>
        <w:t xml:space="preserve"> orders planned and distributed.</w:t>
      </w:r>
    </w:p>
    <w:p w:rsidR="002E6B0B" w:rsidRDefault="002E6B0B" w:rsidP="002E6B0B">
      <w:pPr>
        <w:tabs>
          <w:tab w:val="left" w:pos="11880"/>
        </w:tabs>
        <w:rPr>
          <w:rFonts w:ascii="Slicker" w:hAnsi="Slicker" w:cs="Arial"/>
          <w:sz w:val="20"/>
          <w:szCs w:val="20"/>
        </w:rPr>
      </w:pPr>
      <w:r w:rsidRPr="00B55D44">
        <w:rPr>
          <w:rFonts w:ascii="Slicker" w:hAnsi="Slicker" w:cs="Arial"/>
          <w:sz w:val="20"/>
          <w:szCs w:val="20"/>
        </w:rPr>
        <w:t>-Manage budget costs within team</w:t>
      </w:r>
    </w:p>
    <w:p w:rsidR="00CF1832" w:rsidRDefault="00CF1832" w:rsidP="002E6B0B">
      <w:pPr>
        <w:tabs>
          <w:tab w:val="left" w:pos="11880"/>
        </w:tabs>
        <w:rPr>
          <w:rFonts w:ascii="Slicker" w:hAnsi="Slicker" w:cs="Arial"/>
          <w:b/>
        </w:rPr>
      </w:pPr>
    </w:p>
    <w:p w:rsidR="002E6B0B" w:rsidRPr="005F5C89" w:rsidRDefault="002E6B0B" w:rsidP="002E6B0B">
      <w:pPr>
        <w:tabs>
          <w:tab w:val="left" w:pos="11880"/>
        </w:tabs>
        <w:rPr>
          <w:rFonts w:ascii="Slicker" w:hAnsi="Slicker" w:cs="Arial"/>
        </w:rPr>
      </w:pPr>
      <w:proofErr w:type="gramStart"/>
      <w:r w:rsidRPr="005F5C89">
        <w:rPr>
          <w:rFonts w:ascii="Slicker" w:hAnsi="Slicker" w:cs="Arial"/>
          <w:b/>
        </w:rPr>
        <w:t xml:space="preserve">Quality </w:t>
      </w:r>
      <w:r w:rsidRPr="005F5C89">
        <w:rPr>
          <w:rFonts w:ascii="Slicker" w:hAnsi="Slicker" w:cs="Arial"/>
        </w:rPr>
        <w:t>:</w:t>
      </w:r>
      <w:proofErr w:type="gramEnd"/>
    </w:p>
    <w:p w:rsidR="002E6B0B" w:rsidRPr="00B55D44" w:rsidRDefault="002E6B0B" w:rsidP="002E6B0B">
      <w:pPr>
        <w:tabs>
          <w:tab w:val="left" w:pos="11880"/>
        </w:tabs>
        <w:rPr>
          <w:rFonts w:ascii="Slicker" w:hAnsi="Slicker" w:cs="Arial"/>
          <w:sz w:val="20"/>
          <w:szCs w:val="20"/>
        </w:rPr>
      </w:pPr>
      <w:r w:rsidRPr="00B55D44">
        <w:rPr>
          <w:rFonts w:ascii="Slicker" w:hAnsi="Slicker" w:cs="Arial"/>
          <w:sz w:val="20"/>
          <w:szCs w:val="20"/>
        </w:rPr>
        <w:t>-Ensure all electrical work is to standard.</w:t>
      </w:r>
    </w:p>
    <w:p w:rsidR="002E6B0B" w:rsidRPr="00B55D44" w:rsidRDefault="002E6B0B" w:rsidP="002E6B0B">
      <w:pPr>
        <w:tabs>
          <w:tab w:val="left" w:pos="11880"/>
        </w:tabs>
        <w:rPr>
          <w:rFonts w:ascii="Slicker" w:hAnsi="Slicker" w:cs="Arial"/>
          <w:sz w:val="20"/>
          <w:szCs w:val="20"/>
        </w:rPr>
      </w:pPr>
      <w:r w:rsidRPr="00B55D44">
        <w:rPr>
          <w:rFonts w:ascii="Slicker" w:hAnsi="Slicker" w:cs="Arial"/>
          <w:sz w:val="20"/>
          <w:szCs w:val="20"/>
        </w:rPr>
        <w:t xml:space="preserve">-Ensure all calibrations on instrumentation completed. </w:t>
      </w:r>
    </w:p>
    <w:p w:rsidR="002E6B0B" w:rsidRDefault="002E6B0B" w:rsidP="002E6B0B">
      <w:pPr>
        <w:tabs>
          <w:tab w:val="left" w:pos="11880"/>
        </w:tabs>
        <w:rPr>
          <w:rFonts w:ascii="Slicker" w:hAnsi="Slicker" w:cs="Arial"/>
          <w:sz w:val="20"/>
          <w:szCs w:val="20"/>
        </w:rPr>
      </w:pPr>
      <w:r w:rsidRPr="00B55D44">
        <w:rPr>
          <w:rFonts w:ascii="Slicker" w:hAnsi="Slicker" w:cs="Arial"/>
          <w:sz w:val="20"/>
          <w:szCs w:val="20"/>
        </w:rPr>
        <w:t>-Evaluate quotes and contract procurement.</w:t>
      </w:r>
    </w:p>
    <w:p w:rsidR="00CF1832" w:rsidRDefault="00CF1832" w:rsidP="005F5C89">
      <w:pPr>
        <w:tabs>
          <w:tab w:val="left" w:pos="11880"/>
        </w:tabs>
        <w:rPr>
          <w:rFonts w:ascii="Slicker" w:hAnsi="Slicker" w:cs="Arial"/>
          <w:b/>
        </w:rPr>
      </w:pPr>
    </w:p>
    <w:p w:rsidR="005F5C89" w:rsidRDefault="005D2592" w:rsidP="005F5C89">
      <w:pPr>
        <w:tabs>
          <w:tab w:val="left" w:pos="11880"/>
        </w:tabs>
        <w:rPr>
          <w:rFonts w:ascii="Slicker" w:hAnsi="Slicker" w:cs="Arial"/>
          <w:sz w:val="18"/>
        </w:rPr>
      </w:pPr>
      <w:r w:rsidRPr="005F5C89">
        <w:rPr>
          <w:rFonts w:ascii="Slicker" w:hAnsi="Slicker" w:cs="Arial"/>
          <w:b/>
        </w:rPr>
        <w:t>Documentation</w:t>
      </w:r>
      <w:r w:rsidRPr="005F5C89">
        <w:rPr>
          <w:rFonts w:ascii="Slicker" w:hAnsi="Slicker" w:cs="Arial"/>
        </w:rPr>
        <w:t>:</w:t>
      </w:r>
      <w:r w:rsidR="005F5C89" w:rsidRPr="005F5C89">
        <w:rPr>
          <w:rFonts w:ascii="Slicker" w:hAnsi="Slicker" w:cs="Arial"/>
        </w:rPr>
        <w:t xml:space="preserve"> </w:t>
      </w:r>
      <w:r w:rsidR="005F5C89">
        <w:rPr>
          <w:rFonts w:ascii="Slicker" w:hAnsi="Slicker" w:cs="Arial"/>
        </w:rPr>
        <w:t xml:space="preserve"> </w:t>
      </w:r>
    </w:p>
    <w:p w:rsidR="005F5C89" w:rsidRPr="00B55D44" w:rsidRDefault="005F5C89" w:rsidP="005F5C89">
      <w:pPr>
        <w:tabs>
          <w:tab w:val="left" w:pos="11880"/>
        </w:tabs>
        <w:rPr>
          <w:rFonts w:ascii="Slicker" w:hAnsi="Slicker" w:cs="Arial"/>
          <w:sz w:val="20"/>
          <w:szCs w:val="20"/>
        </w:rPr>
      </w:pPr>
      <w:r w:rsidRPr="00B55D44">
        <w:rPr>
          <w:rFonts w:ascii="Slicker" w:hAnsi="Slicker" w:cs="Arial"/>
          <w:sz w:val="20"/>
          <w:szCs w:val="20"/>
        </w:rPr>
        <w:t>-Complete leave forms &amp; travel expense forms for payroll.</w:t>
      </w:r>
    </w:p>
    <w:p w:rsidR="005F5C89" w:rsidRPr="00B55D44" w:rsidRDefault="005F5C89" w:rsidP="005F5C89">
      <w:pPr>
        <w:tabs>
          <w:tab w:val="left" w:pos="11880"/>
        </w:tabs>
        <w:rPr>
          <w:rFonts w:ascii="Slicker" w:hAnsi="Slicker" w:cs="Arial"/>
          <w:sz w:val="20"/>
          <w:szCs w:val="20"/>
        </w:rPr>
      </w:pPr>
      <w:r w:rsidRPr="00B55D44">
        <w:rPr>
          <w:rFonts w:ascii="Slicker" w:hAnsi="Slicker" w:cs="Arial"/>
          <w:sz w:val="20"/>
          <w:szCs w:val="20"/>
        </w:rPr>
        <w:t xml:space="preserve">-Complete daily SEPCOM minutes and </w:t>
      </w:r>
      <w:r>
        <w:rPr>
          <w:rFonts w:ascii="Slicker" w:hAnsi="Slicker" w:cs="Arial"/>
          <w:sz w:val="20"/>
          <w:szCs w:val="20"/>
        </w:rPr>
        <w:t>plan</w:t>
      </w:r>
      <w:r w:rsidRPr="00B55D44">
        <w:rPr>
          <w:rFonts w:ascii="Slicker" w:hAnsi="Slicker" w:cs="Arial"/>
          <w:sz w:val="20"/>
          <w:szCs w:val="20"/>
        </w:rPr>
        <w:t>.</w:t>
      </w:r>
    </w:p>
    <w:p w:rsidR="005F5C89" w:rsidRPr="00B55D44" w:rsidRDefault="005F5C89" w:rsidP="005F5C89">
      <w:pPr>
        <w:tabs>
          <w:tab w:val="left" w:pos="11880"/>
        </w:tabs>
        <w:rPr>
          <w:rFonts w:ascii="Slicker" w:hAnsi="Slicker" w:cs="Arial"/>
          <w:sz w:val="20"/>
          <w:szCs w:val="20"/>
        </w:rPr>
      </w:pPr>
      <w:r w:rsidRPr="00B55D44">
        <w:rPr>
          <w:rFonts w:ascii="Slicker" w:hAnsi="Slicker" w:cs="Arial"/>
          <w:sz w:val="20"/>
          <w:szCs w:val="20"/>
        </w:rPr>
        <w:t>-Complete X-Time for team-payroll.</w:t>
      </w:r>
    </w:p>
    <w:p w:rsidR="005F5C89" w:rsidRPr="00B55D44" w:rsidRDefault="005F5C89" w:rsidP="005F5C89">
      <w:pPr>
        <w:tabs>
          <w:tab w:val="left" w:pos="11880"/>
        </w:tabs>
        <w:rPr>
          <w:rFonts w:ascii="Slicker" w:hAnsi="Slicker" w:cs="Arial"/>
          <w:sz w:val="20"/>
          <w:szCs w:val="20"/>
        </w:rPr>
      </w:pPr>
      <w:r>
        <w:rPr>
          <w:rFonts w:ascii="Slicker" w:hAnsi="Slicker" w:cs="Arial"/>
        </w:rPr>
        <w:t>-</w:t>
      </w:r>
      <w:r w:rsidRPr="002C0B03">
        <w:rPr>
          <w:rFonts w:ascii="Slicker" w:hAnsi="Slicker" w:cs="Arial"/>
          <w:sz w:val="20"/>
          <w:szCs w:val="20"/>
        </w:rPr>
        <w:t>Completion of work orders for SAP entry.</w:t>
      </w:r>
    </w:p>
    <w:p w:rsidR="00CF1832" w:rsidRDefault="00CF1832" w:rsidP="005F5C89">
      <w:pPr>
        <w:tabs>
          <w:tab w:val="left" w:pos="11880"/>
        </w:tabs>
        <w:rPr>
          <w:rFonts w:ascii="Slicker" w:hAnsi="Slicker" w:cs="Arial"/>
          <w:b/>
        </w:rPr>
      </w:pPr>
    </w:p>
    <w:p w:rsidR="00CF1832" w:rsidRDefault="00CF1832" w:rsidP="005F5C89">
      <w:pPr>
        <w:tabs>
          <w:tab w:val="left" w:pos="11880"/>
        </w:tabs>
        <w:rPr>
          <w:rFonts w:ascii="Slicker" w:hAnsi="Slicker" w:cs="Arial"/>
          <w:b/>
        </w:rPr>
      </w:pPr>
    </w:p>
    <w:p w:rsidR="00CF1832" w:rsidRDefault="00CF1832" w:rsidP="005F5C89">
      <w:pPr>
        <w:tabs>
          <w:tab w:val="left" w:pos="11880"/>
        </w:tabs>
        <w:rPr>
          <w:rFonts w:ascii="Slicker" w:hAnsi="Slicker" w:cs="Arial"/>
          <w:b/>
        </w:rPr>
      </w:pPr>
    </w:p>
    <w:p w:rsidR="00CF1832" w:rsidRDefault="00CF1832" w:rsidP="005F5C89">
      <w:pPr>
        <w:tabs>
          <w:tab w:val="left" w:pos="11880"/>
        </w:tabs>
        <w:rPr>
          <w:rFonts w:ascii="Slicker" w:hAnsi="Slicker" w:cs="Arial"/>
          <w:b/>
        </w:rPr>
      </w:pPr>
    </w:p>
    <w:p w:rsidR="005F5C89" w:rsidRDefault="005D2592" w:rsidP="005F5C89">
      <w:pPr>
        <w:tabs>
          <w:tab w:val="left" w:pos="11880"/>
        </w:tabs>
        <w:rPr>
          <w:rFonts w:ascii="Slicker" w:hAnsi="Slicker" w:cs="Arial"/>
        </w:rPr>
      </w:pPr>
      <w:r w:rsidRPr="005F5C89">
        <w:rPr>
          <w:rFonts w:ascii="Slicker" w:hAnsi="Slicker" w:cs="Arial"/>
          <w:b/>
        </w:rPr>
        <w:t>Communication</w:t>
      </w:r>
      <w:r w:rsidRPr="005F5C89">
        <w:rPr>
          <w:rFonts w:ascii="Slicker" w:hAnsi="Slicker" w:cs="Arial"/>
        </w:rPr>
        <w:t>:</w:t>
      </w:r>
      <w:r w:rsidR="005F5C89">
        <w:rPr>
          <w:rFonts w:ascii="Slicker" w:hAnsi="Slicker" w:cs="Arial"/>
        </w:rPr>
        <w:t xml:space="preserve"> </w:t>
      </w:r>
    </w:p>
    <w:p w:rsidR="005F5C89" w:rsidRPr="00B55D44" w:rsidRDefault="005F5C89" w:rsidP="005F5C89">
      <w:pPr>
        <w:tabs>
          <w:tab w:val="left" w:pos="11880"/>
        </w:tabs>
        <w:rPr>
          <w:rFonts w:ascii="Slicker" w:hAnsi="Slicker" w:cs="Arial"/>
          <w:sz w:val="20"/>
          <w:szCs w:val="20"/>
        </w:rPr>
      </w:pPr>
      <w:r w:rsidRPr="00B55D44">
        <w:rPr>
          <w:rFonts w:ascii="Slicker" w:hAnsi="Slicker" w:cs="Arial"/>
          <w:sz w:val="20"/>
          <w:szCs w:val="20"/>
        </w:rPr>
        <w:t>-</w:t>
      </w:r>
      <w:r>
        <w:rPr>
          <w:rFonts w:ascii="Slicker" w:hAnsi="Slicker" w:cs="Arial"/>
          <w:sz w:val="20"/>
          <w:szCs w:val="20"/>
        </w:rPr>
        <w:t xml:space="preserve">All safety briefs, internal communication </w:t>
      </w:r>
      <w:r w:rsidRPr="00B55D44">
        <w:rPr>
          <w:rFonts w:ascii="Slicker" w:hAnsi="Slicker" w:cs="Arial"/>
          <w:sz w:val="20"/>
          <w:szCs w:val="20"/>
        </w:rPr>
        <w:t>e-mails, policies and procedures with team.</w:t>
      </w:r>
    </w:p>
    <w:p w:rsidR="005F5C89" w:rsidRPr="00B55D44" w:rsidRDefault="005F5C89" w:rsidP="005F5C89">
      <w:pPr>
        <w:tabs>
          <w:tab w:val="left" w:pos="11880"/>
        </w:tabs>
        <w:rPr>
          <w:rFonts w:ascii="Slicker" w:hAnsi="Slicker" w:cs="Arial"/>
          <w:sz w:val="20"/>
          <w:szCs w:val="20"/>
        </w:rPr>
      </w:pPr>
      <w:r w:rsidRPr="00B55D44">
        <w:rPr>
          <w:rFonts w:ascii="Slicker" w:hAnsi="Slicker" w:cs="Arial"/>
          <w:sz w:val="20"/>
          <w:szCs w:val="20"/>
        </w:rPr>
        <w:t>-Feedback to all stakeholders in operational meeting.</w:t>
      </w:r>
    </w:p>
    <w:p w:rsidR="005F5C89" w:rsidRDefault="005F5C89" w:rsidP="005F5C89">
      <w:pPr>
        <w:tabs>
          <w:tab w:val="left" w:pos="11880"/>
        </w:tabs>
        <w:rPr>
          <w:rFonts w:ascii="Slicker" w:hAnsi="Slicker" w:cs="Arial"/>
          <w:sz w:val="20"/>
          <w:szCs w:val="20"/>
        </w:rPr>
      </w:pPr>
      <w:r w:rsidRPr="00B55D44">
        <w:rPr>
          <w:rFonts w:ascii="Slicker" w:hAnsi="Slicker" w:cs="Arial"/>
          <w:sz w:val="20"/>
          <w:szCs w:val="20"/>
        </w:rPr>
        <w:t>-Job Plan management with planning department and stakeholders.</w:t>
      </w:r>
    </w:p>
    <w:p w:rsidR="00CF1832" w:rsidRDefault="00CF1832" w:rsidP="005F5C89">
      <w:pPr>
        <w:tabs>
          <w:tab w:val="left" w:pos="11880"/>
        </w:tabs>
        <w:rPr>
          <w:rFonts w:ascii="Slicker" w:hAnsi="Slicker" w:cs="Arial"/>
          <w:b/>
        </w:rPr>
      </w:pPr>
    </w:p>
    <w:p w:rsidR="005F5C89" w:rsidRPr="005F5C89" w:rsidRDefault="005D2592" w:rsidP="005F5C89">
      <w:pPr>
        <w:tabs>
          <w:tab w:val="left" w:pos="11880"/>
        </w:tabs>
        <w:rPr>
          <w:rFonts w:ascii="Slicker" w:hAnsi="Slicker" w:cs="Arial"/>
        </w:rPr>
      </w:pPr>
      <w:r w:rsidRPr="005F5C89">
        <w:rPr>
          <w:rFonts w:ascii="Slicker" w:hAnsi="Slicker" w:cs="Arial"/>
          <w:b/>
        </w:rPr>
        <w:t>Discipline</w:t>
      </w:r>
      <w:r w:rsidRPr="005F5C89">
        <w:rPr>
          <w:rFonts w:ascii="Slicker" w:hAnsi="Slicker" w:cs="Arial"/>
        </w:rPr>
        <w:t>:</w:t>
      </w:r>
    </w:p>
    <w:p w:rsidR="005F5C89" w:rsidRPr="00B55D44" w:rsidRDefault="005F5C89" w:rsidP="005F5C89">
      <w:pPr>
        <w:tabs>
          <w:tab w:val="left" w:pos="11880"/>
        </w:tabs>
        <w:rPr>
          <w:rFonts w:ascii="Slicker" w:hAnsi="Slicker" w:cs="Arial"/>
          <w:sz w:val="20"/>
          <w:szCs w:val="20"/>
        </w:rPr>
      </w:pPr>
      <w:r w:rsidRPr="00B55D44">
        <w:rPr>
          <w:rFonts w:ascii="Slicker" w:hAnsi="Slicker" w:cs="Arial"/>
          <w:sz w:val="20"/>
          <w:szCs w:val="20"/>
        </w:rPr>
        <w:t>-Apply disciplinary code when required.</w:t>
      </w:r>
    </w:p>
    <w:p w:rsidR="005F5C89" w:rsidRDefault="005F5C89" w:rsidP="005F5C89">
      <w:pPr>
        <w:tabs>
          <w:tab w:val="left" w:pos="11880"/>
        </w:tabs>
        <w:rPr>
          <w:rFonts w:ascii="Slicker" w:hAnsi="Slicker" w:cs="Arial"/>
          <w:sz w:val="20"/>
          <w:szCs w:val="20"/>
        </w:rPr>
      </w:pPr>
      <w:r w:rsidRPr="00B55D44">
        <w:rPr>
          <w:rFonts w:ascii="Slicker" w:hAnsi="Slicker" w:cs="Arial"/>
          <w:sz w:val="20"/>
          <w:szCs w:val="20"/>
        </w:rPr>
        <w:t>-Record all informal counsell</w:t>
      </w:r>
      <w:r>
        <w:rPr>
          <w:rFonts w:ascii="Slicker" w:hAnsi="Slicker" w:cs="Arial"/>
          <w:sz w:val="20"/>
          <w:szCs w:val="20"/>
        </w:rPr>
        <w:t>ing discussions with employees.</w:t>
      </w:r>
    </w:p>
    <w:p w:rsidR="005F5C89" w:rsidRDefault="005F5C89" w:rsidP="005F5C89">
      <w:pPr>
        <w:tabs>
          <w:tab w:val="left" w:pos="11880"/>
        </w:tabs>
        <w:rPr>
          <w:rFonts w:ascii="Slicker" w:hAnsi="Slicker" w:cs="Arial"/>
          <w:b/>
        </w:rPr>
      </w:pPr>
    </w:p>
    <w:p w:rsidR="005F5C89" w:rsidRPr="005F5C89" w:rsidRDefault="005D2592" w:rsidP="005F5C89">
      <w:pPr>
        <w:tabs>
          <w:tab w:val="left" w:pos="11880"/>
        </w:tabs>
        <w:rPr>
          <w:rFonts w:ascii="Slicker" w:hAnsi="Slicker" w:cs="Arial"/>
        </w:rPr>
      </w:pPr>
      <w:r w:rsidRPr="005F5C89">
        <w:rPr>
          <w:rFonts w:ascii="Slicker" w:hAnsi="Slicker" w:cs="Arial"/>
          <w:b/>
        </w:rPr>
        <w:t>Safety</w:t>
      </w:r>
      <w:r w:rsidRPr="005F5C89">
        <w:rPr>
          <w:rFonts w:ascii="Slicker" w:hAnsi="Slicker" w:cs="Arial"/>
        </w:rPr>
        <w:t>:</w:t>
      </w:r>
    </w:p>
    <w:p w:rsidR="005F5C89" w:rsidRPr="005F5C89" w:rsidRDefault="005F5C89" w:rsidP="005F5C89">
      <w:pPr>
        <w:tabs>
          <w:tab w:val="left" w:pos="11880"/>
        </w:tabs>
        <w:rPr>
          <w:rFonts w:ascii="Slicker" w:hAnsi="Slicker" w:cs="Arial"/>
        </w:rPr>
      </w:pPr>
      <w:r w:rsidRPr="00B55D44">
        <w:rPr>
          <w:rFonts w:ascii="Slicker" w:hAnsi="Slicker" w:cs="Arial"/>
          <w:sz w:val="20"/>
          <w:szCs w:val="20"/>
        </w:rPr>
        <w:t>-Manage all safety requirements as per management system</w:t>
      </w:r>
      <w:r>
        <w:rPr>
          <w:rFonts w:ascii="Slicker" w:hAnsi="Slicker" w:cs="Arial"/>
        </w:rPr>
        <w:t>.</w:t>
      </w:r>
    </w:p>
    <w:p w:rsidR="00CF1832" w:rsidRDefault="00CF1832" w:rsidP="005F5C89">
      <w:pPr>
        <w:tabs>
          <w:tab w:val="left" w:pos="11880"/>
        </w:tabs>
        <w:rPr>
          <w:rFonts w:ascii="Slicker" w:hAnsi="Slicker" w:cs="Arial"/>
          <w:b/>
        </w:rPr>
      </w:pPr>
    </w:p>
    <w:p w:rsidR="005F5C89" w:rsidRPr="005F5C89" w:rsidRDefault="005F5C89" w:rsidP="005F5C89">
      <w:pPr>
        <w:tabs>
          <w:tab w:val="left" w:pos="11880"/>
        </w:tabs>
        <w:rPr>
          <w:rFonts w:ascii="Slicker" w:hAnsi="Slicker" w:cs="Arial"/>
        </w:rPr>
      </w:pPr>
      <w:r w:rsidRPr="005F5C89">
        <w:rPr>
          <w:rFonts w:ascii="Slicker" w:hAnsi="Slicker" w:cs="Arial"/>
          <w:b/>
        </w:rPr>
        <w:t xml:space="preserve">Customer focus/ </w:t>
      </w:r>
      <w:proofErr w:type="gramStart"/>
      <w:r w:rsidRPr="005F5C89">
        <w:rPr>
          <w:rFonts w:ascii="Slicker" w:hAnsi="Slicker" w:cs="Arial"/>
          <w:b/>
        </w:rPr>
        <w:t>Service</w:t>
      </w:r>
      <w:r w:rsidRPr="005F5C89">
        <w:rPr>
          <w:rFonts w:ascii="Slicker" w:hAnsi="Slicker" w:cs="Arial"/>
        </w:rPr>
        <w:t xml:space="preserve"> :</w:t>
      </w:r>
      <w:proofErr w:type="gramEnd"/>
    </w:p>
    <w:p w:rsidR="005F5C89" w:rsidRPr="00B55D44" w:rsidRDefault="005F5C89" w:rsidP="005F5C89">
      <w:pPr>
        <w:tabs>
          <w:tab w:val="left" w:pos="11880"/>
        </w:tabs>
        <w:rPr>
          <w:rFonts w:ascii="Slicker" w:hAnsi="Slicker" w:cs="Arial"/>
          <w:sz w:val="20"/>
          <w:szCs w:val="20"/>
        </w:rPr>
      </w:pPr>
      <w:r>
        <w:rPr>
          <w:rFonts w:ascii="Slicker" w:hAnsi="Slicker" w:cs="Arial"/>
        </w:rPr>
        <w:t>-</w:t>
      </w:r>
      <w:r w:rsidRPr="00B55D44">
        <w:rPr>
          <w:rFonts w:ascii="Slicker" w:hAnsi="Slicker" w:cs="Arial"/>
          <w:sz w:val="20"/>
          <w:szCs w:val="20"/>
        </w:rPr>
        <w:t>Attend to customers timorously.</w:t>
      </w:r>
    </w:p>
    <w:p w:rsidR="005F5C89" w:rsidRDefault="005F5C89" w:rsidP="005F5C89">
      <w:pPr>
        <w:tabs>
          <w:tab w:val="left" w:pos="11880"/>
        </w:tabs>
        <w:rPr>
          <w:rFonts w:ascii="Slicker" w:hAnsi="Slicker" w:cs="Arial"/>
          <w:sz w:val="20"/>
        </w:rPr>
      </w:pPr>
      <w:r w:rsidRPr="00B55D44">
        <w:rPr>
          <w:rFonts w:ascii="Slicker" w:hAnsi="Slicker" w:cs="Arial"/>
          <w:sz w:val="20"/>
          <w:szCs w:val="20"/>
        </w:rPr>
        <w:t>-Complete c</w:t>
      </w:r>
      <w:r>
        <w:rPr>
          <w:rFonts w:ascii="Slicker" w:hAnsi="Slicker" w:cs="Arial"/>
          <w:sz w:val="20"/>
          <w:szCs w:val="20"/>
        </w:rPr>
        <w:t>ustomer rating survey for team.</w:t>
      </w:r>
    </w:p>
    <w:p w:rsidR="00CF1832" w:rsidRDefault="00CF1832" w:rsidP="005F5C89">
      <w:pPr>
        <w:tabs>
          <w:tab w:val="left" w:pos="11880"/>
        </w:tabs>
        <w:rPr>
          <w:rFonts w:ascii="Slicker" w:hAnsi="Slicker" w:cs="Arial"/>
          <w:b/>
        </w:rPr>
      </w:pPr>
    </w:p>
    <w:p w:rsidR="005F5C89" w:rsidRPr="005F5C89" w:rsidRDefault="005F5C89" w:rsidP="005F5C89">
      <w:pPr>
        <w:tabs>
          <w:tab w:val="left" w:pos="11880"/>
        </w:tabs>
        <w:rPr>
          <w:rFonts w:ascii="Slicker" w:hAnsi="Slicker" w:cs="Arial"/>
        </w:rPr>
      </w:pPr>
      <w:r w:rsidRPr="005F5C89">
        <w:rPr>
          <w:rFonts w:ascii="Slicker" w:hAnsi="Slicker" w:cs="Arial"/>
          <w:b/>
        </w:rPr>
        <w:t xml:space="preserve">Problem - </w:t>
      </w:r>
      <w:r w:rsidR="005D2592" w:rsidRPr="005F5C89">
        <w:rPr>
          <w:rFonts w:ascii="Slicker" w:hAnsi="Slicker" w:cs="Arial"/>
          <w:b/>
        </w:rPr>
        <w:t>solving</w:t>
      </w:r>
      <w:r w:rsidR="005D2592" w:rsidRPr="005F5C89">
        <w:rPr>
          <w:rFonts w:ascii="Slicker" w:hAnsi="Slicker" w:cs="Arial"/>
        </w:rPr>
        <w:t>:</w:t>
      </w:r>
      <w:r w:rsidRPr="005F5C89">
        <w:rPr>
          <w:rFonts w:ascii="Slicker" w:hAnsi="Slicker" w:cs="Arial"/>
        </w:rPr>
        <w:t xml:space="preserve"> </w:t>
      </w:r>
    </w:p>
    <w:p w:rsidR="005F5C89" w:rsidRPr="005F5C89" w:rsidRDefault="005F5C89" w:rsidP="005F5C89">
      <w:pPr>
        <w:tabs>
          <w:tab w:val="left" w:pos="1800"/>
        </w:tabs>
        <w:rPr>
          <w:rFonts w:ascii="Slicker" w:hAnsi="Slicker" w:cs="Arial"/>
        </w:rPr>
      </w:pPr>
      <w:r w:rsidRPr="00B55D44">
        <w:rPr>
          <w:rFonts w:ascii="Slicker" w:hAnsi="Slicker" w:cs="Arial"/>
          <w:sz w:val="20"/>
          <w:szCs w:val="20"/>
        </w:rPr>
        <w:t>-Apply 5 why root cause analyses on all obstacles.</w:t>
      </w:r>
    </w:p>
    <w:p w:rsidR="005F5C89" w:rsidRPr="00B55D44" w:rsidRDefault="005F5C89" w:rsidP="005F5C89">
      <w:pPr>
        <w:tabs>
          <w:tab w:val="left" w:pos="11880"/>
        </w:tabs>
        <w:rPr>
          <w:rFonts w:ascii="Slicker" w:hAnsi="Slicker" w:cs="Arial"/>
          <w:sz w:val="20"/>
          <w:szCs w:val="20"/>
        </w:rPr>
      </w:pPr>
      <w:r w:rsidRPr="00B55D44">
        <w:rPr>
          <w:rFonts w:ascii="Slicker" w:hAnsi="Slicker" w:cs="Arial"/>
          <w:sz w:val="20"/>
          <w:szCs w:val="20"/>
        </w:rPr>
        <w:t>-At</w:t>
      </w:r>
      <w:r>
        <w:rPr>
          <w:rFonts w:ascii="Slicker" w:hAnsi="Slicker" w:cs="Arial"/>
          <w:sz w:val="20"/>
          <w:szCs w:val="20"/>
        </w:rPr>
        <w:t>tend reliability/RCA meetings.</w:t>
      </w:r>
    </w:p>
    <w:p w:rsidR="00CF1832" w:rsidRDefault="00CF1832" w:rsidP="005F5C89">
      <w:pPr>
        <w:tabs>
          <w:tab w:val="left" w:pos="11880"/>
        </w:tabs>
        <w:rPr>
          <w:rFonts w:ascii="Slicker" w:hAnsi="Slicker" w:cs="Arial"/>
          <w:b/>
        </w:rPr>
      </w:pPr>
    </w:p>
    <w:p w:rsidR="005F5C89" w:rsidRPr="005F5C89" w:rsidRDefault="005F5C89" w:rsidP="005F5C89">
      <w:pPr>
        <w:tabs>
          <w:tab w:val="left" w:pos="11880"/>
        </w:tabs>
        <w:rPr>
          <w:rFonts w:ascii="Slicker" w:hAnsi="Slicker" w:cs="Arial"/>
        </w:rPr>
      </w:pPr>
      <w:r w:rsidRPr="005F5C89">
        <w:rPr>
          <w:rFonts w:ascii="Slicker" w:hAnsi="Slicker" w:cs="Arial"/>
          <w:b/>
        </w:rPr>
        <w:t xml:space="preserve">Motivating </w:t>
      </w:r>
      <w:r w:rsidR="005D2592" w:rsidRPr="005F5C89">
        <w:rPr>
          <w:rFonts w:ascii="Slicker" w:hAnsi="Slicker" w:cs="Arial"/>
          <w:b/>
        </w:rPr>
        <w:t>Staff</w:t>
      </w:r>
      <w:r w:rsidR="005D2592" w:rsidRPr="005F5C89">
        <w:rPr>
          <w:rFonts w:ascii="Slicker" w:hAnsi="Slicker" w:cs="Arial"/>
        </w:rPr>
        <w:t>:</w:t>
      </w:r>
    </w:p>
    <w:p w:rsidR="005F5C89" w:rsidRPr="00B55D44" w:rsidRDefault="005F5C89" w:rsidP="005F5C89">
      <w:pPr>
        <w:tabs>
          <w:tab w:val="left" w:pos="11880"/>
        </w:tabs>
        <w:rPr>
          <w:rFonts w:ascii="Slicker" w:hAnsi="Slicker" w:cs="Arial"/>
          <w:sz w:val="20"/>
          <w:szCs w:val="20"/>
        </w:rPr>
      </w:pPr>
      <w:r w:rsidRPr="00B55D44">
        <w:rPr>
          <w:rFonts w:ascii="Slicker" w:hAnsi="Slicker" w:cs="Arial"/>
          <w:sz w:val="20"/>
          <w:szCs w:val="20"/>
        </w:rPr>
        <w:t>-Develop training matrix and plan execution (IDP`S)</w:t>
      </w:r>
    </w:p>
    <w:p w:rsidR="005F5C89" w:rsidRPr="00B55D44" w:rsidRDefault="005F5C89" w:rsidP="005F5C89">
      <w:pPr>
        <w:tabs>
          <w:tab w:val="left" w:pos="11880"/>
        </w:tabs>
        <w:rPr>
          <w:rFonts w:ascii="Slicker" w:hAnsi="Slicker" w:cs="Arial"/>
          <w:sz w:val="20"/>
          <w:szCs w:val="20"/>
        </w:rPr>
      </w:pPr>
      <w:r>
        <w:rPr>
          <w:rFonts w:ascii="Slicker" w:hAnsi="Slicker" w:cs="Arial"/>
        </w:rPr>
        <w:t>-</w:t>
      </w:r>
      <w:r w:rsidRPr="00B55D44">
        <w:rPr>
          <w:rFonts w:ascii="Slicker" w:hAnsi="Slicker" w:cs="Arial"/>
          <w:sz w:val="20"/>
          <w:szCs w:val="20"/>
        </w:rPr>
        <w:t>Recognize employees who achieve based on their ability.</w:t>
      </w:r>
    </w:p>
    <w:p w:rsidR="005F5C89" w:rsidRDefault="005F5C89" w:rsidP="005F5C89">
      <w:pPr>
        <w:tabs>
          <w:tab w:val="left" w:pos="11880"/>
        </w:tabs>
        <w:rPr>
          <w:rFonts w:ascii="Slicker" w:hAnsi="Slicker" w:cs="Arial"/>
          <w:sz w:val="18"/>
        </w:rPr>
      </w:pPr>
      <w:r w:rsidRPr="00B55D44">
        <w:rPr>
          <w:rFonts w:ascii="Slicker" w:hAnsi="Slicker" w:cs="Arial"/>
          <w:sz w:val="20"/>
          <w:szCs w:val="20"/>
        </w:rPr>
        <w:t>-</w:t>
      </w:r>
      <w:r>
        <w:rPr>
          <w:rFonts w:ascii="Slicker" w:hAnsi="Slicker" w:cs="Arial"/>
          <w:sz w:val="20"/>
          <w:szCs w:val="20"/>
        </w:rPr>
        <w:t>Formal and informal development</w:t>
      </w:r>
    </w:p>
    <w:p w:rsidR="002E6B0B" w:rsidRPr="00B55D44" w:rsidRDefault="002E6B0B" w:rsidP="002E6B0B">
      <w:pPr>
        <w:tabs>
          <w:tab w:val="left" w:pos="11880"/>
        </w:tabs>
        <w:rPr>
          <w:rFonts w:ascii="Slicker" w:hAnsi="Slicker" w:cs="Arial"/>
          <w:sz w:val="20"/>
          <w:szCs w:val="20"/>
        </w:rPr>
      </w:pPr>
    </w:p>
    <w:p w:rsidR="005D2592" w:rsidRDefault="005D2592" w:rsidP="002E6B0B">
      <w:pPr>
        <w:tabs>
          <w:tab w:val="left" w:pos="11880"/>
        </w:tabs>
        <w:rPr>
          <w:rFonts w:ascii="Arial" w:hAnsi="Arial" w:cs="Arial"/>
          <w:b/>
        </w:rPr>
      </w:pPr>
    </w:p>
    <w:p w:rsidR="00363204" w:rsidRDefault="00363204" w:rsidP="002E6B0B">
      <w:pPr>
        <w:tabs>
          <w:tab w:val="left" w:pos="11880"/>
        </w:tabs>
        <w:rPr>
          <w:rFonts w:ascii="Arial" w:hAnsi="Arial" w:cs="Arial"/>
          <w:b/>
        </w:rPr>
      </w:pPr>
    </w:p>
    <w:p w:rsidR="00574AA3" w:rsidRDefault="00574AA3" w:rsidP="002E6B0B">
      <w:pPr>
        <w:tabs>
          <w:tab w:val="left" w:pos="11880"/>
        </w:tabs>
        <w:rPr>
          <w:rFonts w:ascii="Arial" w:hAnsi="Arial" w:cs="Arial"/>
          <w:b/>
        </w:rPr>
      </w:pPr>
      <w:r w:rsidRPr="00574AA3">
        <w:rPr>
          <w:rFonts w:ascii="Arial" w:hAnsi="Arial" w:cs="Arial"/>
          <w:b/>
        </w:rPr>
        <w:lastRenderedPageBreak/>
        <w:t xml:space="preserve">Technical Skills &amp; </w:t>
      </w:r>
      <w:proofErr w:type="gramStart"/>
      <w:r w:rsidRPr="00574AA3">
        <w:rPr>
          <w:rFonts w:ascii="Arial" w:hAnsi="Arial" w:cs="Arial"/>
          <w:b/>
        </w:rPr>
        <w:t>Experience</w:t>
      </w:r>
      <w:r>
        <w:rPr>
          <w:rFonts w:ascii="Arial" w:hAnsi="Arial" w:cs="Arial"/>
          <w:b/>
        </w:rPr>
        <w:t xml:space="preserve"> ;</w:t>
      </w:r>
      <w:proofErr w:type="gramEnd"/>
    </w:p>
    <w:p w:rsidR="00363204" w:rsidRDefault="00363204" w:rsidP="002E6B0B">
      <w:pPr>
        <w:tabs>
          <w:tab w:val="left" w:pos="11880"/>
        </w:tabs>
        <w:rPr>
          <w:rFonts w:ascii="Arial" w:hAnsi="Arial" w:cs="Arial"/>
          <w:b/>
        </w:rPr>
      </w:pPr>
    </w:p>
    <w:p w:rsidR="00574AA3" w:rsidRDefault="00574AA3" w:rsidP="002E6B0B">
      <w:pPr>
        <w:tabs>
          <w:tab w:val="left" w:pos="11880"/>
        </w:tabs>
        <w:rPr>
          <w:rFonts w:ascii="Arial" w:hAnsi="Arial" w:cs="Arial"/>
          <w:sz w:val="20"/>
          <w:szCs w:val="20"/>
        </w:rPr>
      </w:pPr>
      <w:r>
        <w:rPr>
          <w:rFonts w:ascii="Arial" w:hAnsi="Arial" w:cs="Arial"/>
          <w:b/>
        </w:rPr>
        <w:t>-</w:t>
      </w:r>
      <w:r>
        <w:rPr>
          <w:rFonts w:ascii="Arial" w:hAnsi="Arial" w:cs="Arial"/>
          <w:sz w:val="20"/>
          <w:szCs w:val="20"/>
        </w:rPr>
        <w:t>ABB</w:t>
      </w:r>
      <w:r w:rsidR="00656D3D">
        <w:rPr>
          <w:rFonts w:ascii="Arial" w:hAnsi="Arial" w:cs="Arial"/>
          <w:sz w:val="20"/>
          <w:szCs w:val="20"/>
        </w:rPr>
        <w:t xml:space="preserve"> Gas</w:t>
      </w:r>
      <w:r>
        <w:rPr>
          <w:rFonts w:ascii="Arial" w:hAnsi="Arial" w:cs="Arial"/>
          <w:sz w:val="20"/>
          <w:szCs w:val="20"/>
        </w:rPr>
        <w:t xml:space="preserve"> </w:t>
      </w:r>
      <w:r w:rsidR="00E51BCD">
        <w:rPr>
          <w:rFonts w:ascii="Arial" w:hAnsi="Arial" w:cs="Arial"/>
          <w:sz w:val="20"/>
          <w:szCs w:val="20"/>
        </w:rPr>
        <w:t>Analysers,</w:t>
      </w:r>
      <w:r>
        <w:rPr>
          <w:rFonts w:ascii="Arial" w:hAnsi="Arial" w:cs="Arial"/>
          <w:sz w:val="20"/>
          <w:szCs w:val="20"/>
        </w:rPr>
        <w:t xml:space="preserve"> Fault finding </w:t>
      </w:r>
      <w:r w:rsidR="00E51BCD">
        <w:rPr>
          <w:rFonts w:ascii="Arial" w:hAnsi="Arial" w:cs="Arial"/>
          <w:sz w:val="20"/>
          <w:szCs w:val="20"/>
        </w:rPr>
        <w:t>and calibrations, Process and Environmental dust monitor systems</w:t>
      </w:r>
    </w:p>
    <w:p w:rsidR="00255F5E" w:rsidRDefault="00574AA3" w:rsidP="002E6B0B">
      <w:pPr>
        <w:tabs>
          <w:tab w:val="left" w:pos="11880"/>
        </w:tabs>
        <w:rPr>
          <w:rFonts w:ascii="Arial" w:hAnsi="Arial" w:cs="Arial"/>
          <w:sz w:val="20"/>
          <w:szCs w:val="20"/>
        </w:rPr>
      </w:pPr>
      <w:r>
        <w:rPr>
          <w:rFonts w:ascii="Arial" w:hAnsi="Arial" w:cs="Arial"/>
          <w:sz w:val="20"/>
          <w:szCs w:val="20"/>
        </w:rPr>
        <w:t>-Vertical Mills</w:t>
      </w:r>
      <w:r w:rsidR="00255F5E">
        <w:rPr>
          <w:rFonts w:ascii="Arial" w:hAnsi="Arial" w:cs="Arial"/>
          <w:sz w:val="20"/>
          <w:szCs w:val="20"/>
        </w:rPr>
        <w:t>, Cement, Raw mill and Coal</w:t>
      </w:r>
      <w:r>
        <w:rPr>
          <w:rFonts w:ascii="Arial" w:hAnsi="Arial" w:cs="Arial"/>
          <w:sz w:val="20"/>
          <w:szCs w:val="20"/>
        </w:rPr>
        <w:t xml:space="preserve"> </w:t>
      </w:r>
      <w:r w:rsidR="00255F5E">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L</w:t>
      </w:r>
      <w:r w:rsidR="00255F5E">
        <w:rPr>
          <w:rFonts w:ascii="Arial" w:hAnsi="Arial" w:cs="Arial"/>
          <w:sz w:val="20"/>
          <w:szCs w:val="20"/>
        </w:rPr>
        <w:t>oesche</w:t>
      </w:r>
      <w:proofErr w:type="spellEnd"/>
      <w:r w:rsidR="00255F5E">
        <w:rPr>
          <w:rFonts w:ascii="Arial" w:hAnsi="Arial" w:cs="Arial"/>
          <w:sz w:val="20"/>
          <w:szCs w:val="20"/>
        </w:rPr>
        <w:t xml:space="preserve"> </w:t>
      </w:r>
    </w:p>
    <w:p w:rsidR="00255F5E" w:rsidRDefault="00255F5E" w:rsidP="002E6B0B">
      <w:pPr>
        <w:tabs>
          <w:tab w:val="left" w:pos="11880"/>
        </w:tabs>
        <w:rPr>
          <w:rFonts w:ascii="Arial" w:hAnsi="Arial" w:cs="Arial"/>
          <w:sz w:val="20"/>
          <w:szCs w:val="20"/>
        </w:rPr>
      </w:pPr>
      <w:r>
        <w:rPr>
          <w:rFonts w:ascii="Arial" w:hAnsi="Arial" w:cs="Arial"/>
          <w:sz w:val="20"/>
          <w:szCs w:val="20"/>
        </w:rPr>
        <w:t>-Rotary kiln, Up to 6000t/day</w:t>
      </w:r>
    </w:p>
    <w:p w:rsidR="00255F5E" w:rsidRDefault="00255F5E" w:rsidP="002E6B0B">
      <w:pPr>
        <w:tabs>
          <w:tab w:val="left" w:pos="11880"/>
        </w:tabs>
        <w:rPr>
          <w:rFonts w:ascii="Arial" w:hAnsi="Arial" w:cs="Arial"/>
          <w:sz w:val="20"/>
          <w:szCs w:val="20"/>
        </w:rPr>
      </w:pPr>
      <w:r>
        <w:rPr>
          <w:rFonts w:ascii="Arial" w:hAnsi="Arial" w:cs="Arial"/>
          <w:sz w:val="20"/>
          <w:szCs w:val="20"/>
        </w:rPr>
        <w:t>-Grate cooler, IKN</w:t>
      </w:r>
    </w:p>
    <w:p w:rsidR="00255F5E" w:rsidRDefault="00255F5E" w:rsidP="002E6B0B">
      <w:pPr>
        <w:tabs>
          <w:tab w:val="left" w:pos="11880"/>
        </w:tabs>
        <w:rPr>
          <w:rFonts w:ascii="Arial" w:hAnsi="Arial" w:cs="Arial"/>
          <w:sz w:val="20"/>
          <w:szCs w:val="20"/>
        </w:rPr>
      </w:pPr>
      <w:r>
        <w:rPr>
          <w:rFonts w:ascii="Arial" w:hAnsi="Arial" w:cs="Arial"/>
          <w:sz w:val="20"/>
          <w:szCs w:val="20"/>
        </w:rPr>
        <w:t>-</w:t>
      </w:r>
      <w:proofErr w:type="spellStart"/>
      <w:r>
        <w:rPr>
          <w:rFonts w:ascii="Arial" w:hAnsi="Arial" w:cs="Arial"/>
          <w:sz w:val="20"/>
          <w:szCs w:val="20"/>
        </w:rPr>
        <w:t>Pfister</w:t>
      </w:r>
      <w:proofErr w:type="spellEnd"/>
      <w:r>
        <w:rPr>
          <w:rFonts w:ascii="Arial" w:hAnsi="Arial" w:cs="Arial"/>
          <w:sz w:val="20"/>
          <w:szCs w:val="20"/>
        </w:rPr>
        <w:t xml:space="preserve"> Feeders </w:t>
      </w:r>
    </w:p>
    <w:p w:rsidR="00255F5E" w:rsidRDefault="00255F5E" w:rsidP="002E6B0B">
      <w:pPr>
        <w:tabs>
          <w:tab w:val="left" w:pos="11880"/>
        </w:tabs>
        <w:rPr>
          <w:rFonts w:ascii="Arial" w:hAnsi="Arial" w:cs="Arial"/>
          <w:sz w:val="20"/>
          <w:szCs w:val="20"/>
        </w:rPr>
      </w:pPr>
      <w:r>
        <w:rPr>
          <w:rFonts w:ascii="Arial" w:hAnsi="Arial" w:cs="Arial"/>
          <w:sz w:val="20"/>
          <w:szCs w:val="20"/>
        </w:rPr>
        <w:t xml:space="preserve">-Weigh feeders, Mechanical, Inline </w:t>
      </w:r>
      <w:r w:rsidR="00656D3D">
        <w:rPr>
          <w:rFonts w:ascii="Arial" w:hAnsi="Arial" w:cs="Arial"/>
          <w:sz w:val="20"/>
          <w:szCs w:val="20"/>
        </w:rPr>
        <w:t>and Impact</w:t>
      </w:r>
      <w:r>
        <w:rPr>
          <w:rFonts w:ascii="Arial" w:hAnsi="Arial" w:cs="Arial"/>
          <w:sz w:val="20"/>
          <w:szCs w:val="20"/>
        </w:rPr>
        <w:t xml:space="preserve"> –</w:t>
      </w:r>
      <w:proofErr w:type="spellStart"/>
      <w:r>
        <w:rPr>
          <w:rFonts w:ascii="Arial" w:hAnsi="Arial" w:cs="Arial"/>
          <w:sz w:val="20"/>
          <w:szCs w:val="20"/>
        </w:rPr>
        <w:t>Schenck</w:t>
      </w:r>
      <w:proofErr w:type="spellEnd"/>
      <w:r>
        <w:rPr>
          <w:rFonts w:ascii="Arial" w:hAnsi="Arial" w:cs="Arial"/>
          <w:sz w:val="20"/>
          <w:szCs w:val="20"/>
        </w:rPr>
        <w:t xml:space="preserve"> Process</w:t>
      </w:r>
    </w:p>
    <w:p w:rsidR="00656D3D" w:rsidRDefault="00656D3D" w:rsidP="002E6B0B">
      <w:pPr>
        <w:tabs>
          <w:tab w:val="left" w:pos="11880"/>
        </w:tabs>
        <w:rPr>
          <w:rFonts w:ascii="Arial" w:hAnsi="Arial" w:cs="Arial"/>
          <w:sz w:val="20"/>
          <w:szCs w:val="20"/>
        </w:rPr>
      </w:pPr>
      <w:r>
        <w:rPr>
          <w:rFonts w:ascii="Arial" w:hAnsi="Arial" w:cs="Arial"/>
          <w:sz w:val="20"/>
          <w:szCs w:val="20"/>
        </w:rPr>
        <w:t>-PLC’s – Siemens S7, PA-loops</w:t>
      </w:r>
    </w:p>
    <w:p w:rsidR="00FD7433" w:rsidRDefault="00FD7433" w:rsidP="002E6B0B">
      <w:pPr>
        <w:tabs>
          <w:tab w:val="left" w:pos="11880"/>
        </w:tabs>
        <w:rPr>
          <w:rFonts w:ascii="Arial" w:hAnsi="Arial" w:cs="Arial"/>
          <w:sz w:val="20"/>
          <w:szCs w:val="20"/>
        </w:rPr>
      </w:pPr>
      <w:r>
        <w:rPr>
          <w:rFonts w:ascii="Arial" w:hAnsi="Arial" w:cs="Arial"/>
          <w:sz w:val="20"/>
          <w:szCs w:val="20"/>
        </w:rPr>
        <w:t xml:space="preserve">-Instrumentation, RTD’s, Thermo couples, Transmitters and Convertors, Levels and Sensors </w:t>
      </w:r>
    </w:p>
    <w:p w:rsidR="00E51BCD" w:rsidRDefault="00E51BCD" w:rsidP="002E6B0B">
      <w:pPr>
        <w:tabs>
          <w:tab w:val="left" w:pos="11880"/>
        </w:tabs>
        <w:rPr>
          <w:rFonts w:ascii="Arial" w:hAnsi="Arial" w:cs="Arial"/>
          <w:sz w:val="20"/>
          <w:szCs w:val="20"/>
        </w:rPr>
      </w:pPr>
      <w:r>
        <w:rPr>
          <w:rFonts w:ascii="Arial" w:hAnsi="Arial" w:cs="Arial"/>
          <w:sz w:val="20"/>
          <w:szCs w:val="20"/>
        </w:rPr>
        <w:t xml:space="preserve">-Medium Voltage </w:t>
      </w:r>
      <w:r w:rsidR="00A10C21">
        <w:rPr>
          <w:rFonts w:ascii="Arial" w:hAnsi="Arial" w:cs="Arial"/>
          <w:sz w:val="20"/>
          <w:szCs w:val="20"/>
        </w:rPr>
        <w:t>-</w:t>
      </w:r>
      <w:r>
        <w:rPr>
          <w:rFonts w:ascii="Arial" w:hAnsi="Arial" w:cs="Arial"/>
          <w:sz w:val="20"/>
          <w:szCs w:val="20"/>
        </w:rPr>
        <w:t xml:space="preserve"> </w:t>
      </w:r>
      <w:r w:rsidR="00A10C21">
        <w:rPr>
          <w:rFonts w:ascii="Arial" w:hAnsi="Arial" w:cs="Arial"/>
          <w:sz w:val="20"/>
          <w:szCs w:val="20"/>
        </w:rPr>
        <w:t xml:space="preserve">Switchgear, Maintenance </w:t>
      </w:r>
      <w:r>
        <w:rPr>
          <w:rFonts w:ascii="Arial" w:hAnsi="Arial" w:cs="Arial"/>
          <w:sz w:val="20"/>
          <w:szCs w:val="20"/>
        </w:rPr>
        <w:t xml:space="preserve">and Switching </w:t>
      </w:r>
    </w:p>
    <w:p w:rsidR="00E51BCD" w:rsidRDefault="00A10C21" w:rsidP="002E6B0B">
      <w:pPr>
        <w:tabs>
          <w:tab w:val="left" w:pos="11880"/>
        </w:tabs>
        <w:rPr>
          <w:rFonts w:ascii="Arial" w:hAnsi="Arial" w:cs="Arial"/>
          <w:sz w:val="20"/>
          <w:szCs w:val="20"/>
        </w:rPr>
      </w:pPr>
      <w:r>
        <w:rPr>
          <w:rFonts w:ascii="Arial" w:hAnsi="Arial" w:cs="Arial"/>
          <w:sz w:val="20"/>
          <w:szCs w:val="20"/>
        </w:rPr>
        <w:t xml:space="preserve">-MV Motors, ABB &amp; WEG 11kV, Slip ring and VFD, Fault finding and </w:t>
      </w:r>
      <w:r w:rsidR="00FD7433">
        <w:rPr>
          <w:rFonts w:ascii="Arial" w:hAnsi="Arial" w:cs="Arial"/>
          <w:sz w:val="20"/>
          <w:szCs w:val="20"/>
        </w:rPr>
        <w:t xml:space="preserve">Maintenance </w:t>
      </w:r>
    </w:p>
    <w:p w:rsidR="00A10C21" w:rsidRDefault="00A10C21" w:rsidP="002E6B0B">
      <w:pPr>
        <w:tabs>
          <w:tab w:val="left" w:pos="11880"/>
        </w:tabs>
        <w:rPr>
          <w:rFonts w:ascii="Arial" w:hAnsi="Arial" w:cs="Arial"/>
          <w:sz w:val="20"/>
          <w:szCs w:val="20"/>
        </w:rPr>
      </w:pPr>
      <w:r>
        <w:rPr>
          <w:rFonts w:ascii="Arial" w:hAnsi="Arial" w:cs="Arial"/>
          <w:sz w:val="20"/>
          <w:szCs w:val="20"/>
        </w:rPr>
        <w:t>-MV Drives, VFD’s, Siemens Perfect Harmony drives</w:t>
      </w:r>
    </w:p>
    <w:p w:rsidR="005D2592" w:rsidRDefault="005D2592" w:rsidP="002E6B0B">
      <w:pPr>
        <w:tabs>
          <w:tab w:val="left" w:pos="11880"/>
        </w:tabs>
        <w:rPr>
          <w:rFonts w:ascii="Arial" w:hAnsi="Arial" w:cs="Arial"/>
          <w:sz w:val="20"/>
          <w:szCs w:val="20"/>
        </w:rPr>
      </w:pPr>
      <w:r>
        <w:rPr>
          <w:rFonts w:ascii="Arial" w:hAnsi="Arial" w:cs="Arial"/>
          <w:sz w:val="20"/>
          <w:szCs w:val="20"/>
        </w:rPr>
        <w:t>-FLS –</w:t>
      </w:r>
      <w:proofErr w:type="spellStart"/>
      <w:r>
        <w:rPr>
          <w:rFonts w:ascii="Arial" w:hAnsi="Arial" w:cs="Arial"/>
          <w:sz w:val="20"/>
          <w:szCs w:val="20"/>
        </w:rPr>
        <w:t>Ventomatic</w:t>
      </w:r>
      <w:proofErr w:type="spellEnd"/>
      <w:r>
        <w:rPr>
          <w:rFonts w:ascii="Arial" w:hAnsi="Arial" w:cs="Arial"/>
          <w:sz w:val="20"/>
          <w:szCs w:val="20"/>
        </w:rPr>
        <w:t xml:space="preserve"> Rotary Packers and </w:t>
      </w:r>
      <w:proofErr w:type="spellStart"/>
      <w:r>
        <w:rPr>
          <w:rFonts w:ascii="Arial" w:hAnsi="Arial" w:cs="Arial"/>
          <w:sz w:val="20"/>
          <w:szCs w:val="20"/>
        </w:rPr>
        <w:t>Palletisers</w:t>
      </w:r>
      <w:proofErr w:type="spellEnd"/>
      <w:r>
        <w:rPr>
          <w:rFonts w:ascii="Arial" w:hAnsi="Arial" w:cs="Arial"/>
          <w:sz w:val="20"/>
          <w:szCs w:val="20"/>
        </w:rPr>
        <w:t xml:space="preserve"> </w:t>
      </w:r>
    </w:p>
    <w:p w:rsidR="00FD7433" w:rsidRDefault="00FD7433" w:rsidP="002E6B0B">
      <w:pPr>
        <w:tabs>
          <w:tab w:val="left" w:pos="11880"/>
        </w:tabs>
        <w:rPr>
          <w:rFonts w:ascii="Arial" w:hAnsi="Arial" w:cs="Arial"/>
          <w:sz w:val="20"/>
          <w:szCs w:val="20"/>
        </w:rPr>
      </w:pPr>
      <w:r>
        <w:rPr>
          <w:rFonts w:ascii="Arial" w:hAnsi="Arial" w:cs="Arial"/>
          <w:sz w:val="20"/>
          <w:szCs w:val="20"/>
        </w:rPr>
        <w:t xml:space="preserve">-FLS- Auto samplers </w:t>
      </w:r>
    </w:p>
    <w:p w:rsidR="00FD7433" w:rsidRDefault="00FD7433" w:rsidP="002E6B0B">
      <w:pPr>
        <w:tabs>
          <w:tab w:val="left" w:pos="11880"/>
        </w:tabs>
        <w:rPr>
          <w:rFonts w:ascii="Arial" w:hAnsi="Arial" w:cs="Arial"/>
          <w:sz w:val="20"/>
          <w:szCs w:val="20"/>
        </w:rPr>
      </w:pPr>
      <w:r>
        <w:rPr>
          <w:rFonts w:ascii="Arial" w:hAnsi="Arial" w:cs="Arial"/>
          <w:sz w:val="20"/>
          <w:szCs w:val="20"/>
        </w:rPr>
        <w:t>-LV VFD’s, ABB, WEG, SEW</w:t>
      </w:r>
    </w:p>
    <w:p w:rsidR="00FD7433" w:rsidRDefault="00FD7433" w:rsidP="002E6B0B">
      <w:pPr>
        <w:tabs>
          <w:tab w:val="left" w:pos="11880"/>
        </w:tabs>
        <w:rPr>
          <w:rFonts w:ascii="Arial" w:hAnsi="Arial" w:cs="Arial"/>
          <w:sz w:val="20"/>
          <w:szCs w:val="20"/>
        </w:rPr>
      </w:pPr>
      <w:r>
        <w:rPr>
          <w:rFonts w:ascii="Arial" w:hAnsi="Arial" w:cs="Arial"/>
          <w:sz w:val="20"/>
          <w:szCs w:val="20"/>
        </w:rPr>
        <w:t>-LV Motors and starters, ABB MCU, Schneider</w:t>
      </w:r>
    </w:p>
    <w:p w:rsidR="00FD7433" w:rsidRDefault="00FD7433" w:rsidP="002E6B0B">
      <w:pPr>
        <w:tabs>
          <w:tab w:val="left" w:pos="11880"/>
        </w:tabs>
        <w:rPr>
          <w:rFonts w:ascii="Arial" w:hAnsi="Arial" w:cs="Arial"/>
          <w:sz w:val="20"/>
          <w:szCs w:val="20"/>
        </w:rPr>
      </w:pPr>
      <w:r>
        <w:rPr>
          <w:rFonts w:ascii="Arial" w:hAnsi="Arial" w:cs="Arial"/>
          <w:sz w:val="20"/>
          <w:szCs w:val="20"/>
        </w:rPr>
        <w:t>-Transformers, MV</w:t>
      </w:r>
      <w:r w:rsidR="00D40F0E">
        <w:rPr>
          <w:rFonts w:ascii="Arial" w:hAnsi="Arial" w:cs="Arial"/>
          <w:sz w:val="20"/>
          <w:szCs w:val="20"/>
        </w:rPr>
        <w:t>, LV</w:t>
      </w:r>
      <w:r>
        <w:rPr>
          <w:rFonts w:ascii="Arial" w:hAnsi="Arial" w:cs="Arial"/>
          <w:sz w:val="20"/>
          <w:szCs w:val="20"/>
        </w:rPr>
        <w:t xml:space="preserve"> and control </w:t>
      </w:r>
    </w:p>
    <w:p w:rsidR="00FD7433" w:rsidRDefault="00FD7433" w:rsidP="002E6B0B">
      <w:pPr>
        <w:tabs>
          <w:tab w:val="left" w:pos="11880"/>
        </w:tabs>
        <w:rPr>
          <w:rFonts w:ascii="Arial" w:hAnsi="Arial" w:cs="Arial"/>
          <w:sz w:val="20"/>
          <w:szCs w:val="20"/>
        </w:rPr>
      </w:pPr>
      <w:r>
        <w:rPr>
          <w:rFonts w:ascii="Arial" w:hAnsi="Arial" w:cs="Arial"/>
          <w:sz w:val="20"/>
          <w:szCs w:val="20"/>
        </w:rPr>
        <w:t>-</w:t>
      </w:r>
      <w:r w:rsidR="00D40F0E">
        <w:rPr>
          <w:rFonts w:ascii="Arial" w:hAnsi="Arial" w:cs="Arial"/>
          <w:sz w:val="20"/>
          <w:szCs w:val="20"/>
        </w:rPr>
        <w:t xml:space="preserve">Permit to work and Risk assessment, Task based and Baseline </w:t>
      </w:r>
    </w:p>
    <w:p w:rsidR="00D40F0E" w:rsidRDefault="00D40F0E" w:rsidP="002E6B0B">
      <w:pPr>
        <w:tabs>
          <w:tab w:val="left" w:pos="11880"/>
        </w:tabs>
        <w:rPr>
          <w:rFonts w:ascii="Arial" w:hAnsi="Arial" w:cs="Arial"/>
          <w:sz w:val="20"/>
          <w:szCs w:val="20"/>
        </w:rPr>
      </w:pPr>
      <w:r>
        <w:rPr>
          <w:rFonts w:ascii="Arial" w:hAnsi="Arial" w:cs="Arial"/>
          <w:sz w:val="20"/>
          <w:szCs w:val="20"/>
        </w:rPr>
        <w:t>-Fairly good Mechanical knowledge and Experience</w:t>
      </w:r>
    </w:p>
    <w:p w:rsidR="00FD7433" w:rsidRDefault="00FD7433" w:rsidP="002E6B0B">
      <w:pPr>
        <w:tabs>
          <w:tab w:val="left" w:pos="11880"/>
        </w:tabs>
        <w:rPr>
          <w:rFonts w:ascii="Arial" w:hAnsi="Arial" w:cs="Arial"/>
          <w:sz w:val="20"/>
          <w:szCs w:val="20"/>
        </w:rPr>
      </w:pPr>
    </w:p>
    <w:p w:rsidR="00656D3D" w:rsidRDefault="00656D3D" w:rsidP="002E6B0B">
      <w:pPr>
        <w:tabs>
          <w:tab w:val="left" w:pos="11880"/>
        </w:tabs>
        <w:rPr>
          <w:rFonts w:ascii="Arial" w:hAnsi="Arial" w:cs="Arial"/>
          <w:sz w:val="20"/>
          <w:szCs w:val="20"/>
        </w:rPr>
      </w:pPr>
    </w:p>
    <w:p w:rsidR="00656D3D" w:rsidRDefault="00656D3D" w:rsidP="002E6B0B">
      <w:pPr>
        <w:tabs>
          <w:tab w:val="left" w:pos="11880"/>
        </w:tabs>
        <w:rPr>
          <w:rFonts w:ascii="Arial" w:hAnsi="Arial" w:cs="Arial"/>
          <w:sz w:val="20"/>
          <w:szCs w:val="20"/>
        </w:rPr>
      </w:pPr>
      <w:r>
        <w:rPr>
          <w:rFonts w:ascii="Arial" w:hAnsi="Arial" w:cs="Arial"/>
          <w:sz w:val="20"/>
          <w:szCs w:val="20"/>
        </w:rPr>
        <w:t xml:space="preserve"> </w:t>
      </w:r>
    </w:p>
    <w:p w:rsidR="00656D3D" w:rsidRDefault="00656D3D" w:rsidP="002E6B0B">
      <w:pPr>
        <w:tabs>
          <w:tab w:val="left" w:pos="11880"/>
        </w:tabs>
        <w:rPr>
          <w:rFonts w:ascii="Arial" w:hAnsi="Arial" w:cs="Arial"/>
          <w:sz w:val="20"/>
          <w:szCs w:val="20"/>
        </w:rPr>
      </w:pPr>
    </w:p>
    <w:p w:rsidR="002E6B0B" w:rsidRPr="00574AA3" w:rsidRDefault="00574AA3" w:rsidP="002E6B0B">
      <w:pPr>
        <w:tabs>
          <w:tab w:val="left" w:pos="11880"/>
        </w:tabs>
        <w:rPr>
          <w:rFonts w:ascii="Arial" w:hAnsi="Arial" w:cs="Arial"/>
          <w:b/>
        </w:rPr>
      </w:pPr>
      <w:r w:rsidRPr="00574AA3">
        <w:rPr>
          <w:rFonts w:ascii="Arial" w:hAnsi="Arial" w:cs="Arial"/>
          <w:b/>
        </w:rPr>
        <w:t xml:space="preserve"> </w:t>
      </w:r>
    </w:p>
    <w:p w:rsidR="002E6B0B" w:rsidRPr="00DE306C" w:rsidRDefault="002E6B0B" w:rsidP="002E6B0B">
      <w:pPr>
        <w:tabs>
          <w:tab w:val="left" w:pos="11880"/>
        </w:tabs>
        <w:rPr>
          <w:rFonts w:ascii="Arial" w:hAnsi="Arial" w:cs="Arial"/>
          <w:sz w:val="20"/>
          <w:szCs w:val="20"/>
        </w:rPr>
      </w:pPr>
    </w:p>
    <w:p w:rsidR="007D1050" w:rsidRDefault="007D1050" w:rsidP="00AF31EE">
      <w:pPr>
        <w:spacing w:after="0"/>
        <w:rPr>
          <w:rFonts w:ascii="Arial" w:hAnsi="Arial" w:cs="Arial"/>
          <w:sz w:val="20"/>
          <w:szCs w:val="20"/>
        </w:rPr>
      </w:pPr>
    </w:p>
    <w:p w:rsidR="00FD7433" w:rsidRDefault="00FD7433" w:rsidP="00AF31EE">
      <w:pPr>
        <w:spacing w:after="0"/>
        <w:rPr>
          <w:b/>
          <w:sz w:val="28"/>
          <w:szCs w:val="28"/>
        </w:rPr>
      </w:pPr>
    </w:p>
    <w:p w:rsidR="00363204" w:rsidRDefault="00363204" w:rsidP="00AF31EE">
      <w:pPr>
        <w:spacing w:after="0"/>
        <w:rPr>
          <w:b/>
          <w:sz w:val="28"/>
          <w:szCs w:val="28"/>
        </w:rPr>
      </w:pPr>
    </w:p>
    <w:p w:rsidR="00363204" w:rsidRDefault="00363204" w:rsidP="00AF31EE">
      <w:pPr>
        <w:spacing w:after="0"/>
        <w:rPr>
          <w:b/>
          <w:sz w:val="28"/>
          <w:szCs w:val="28"/>
        </w:rPr>
      </w:pPr>
    </w:p>
    <w:p w:rsidR="00AF31EE" w:rsidRPr="00AF31EE" w:rsidRDefault="00AF31EE" w:rsidP="00AF31EE">
      <w:pPr>
        <w:spacing w:after="0"/>
        <w:rPr>
          <w:b/>
          <w:sz w:val="28"/>
          <w:szCs w:val="28"/>
        </w:rPr>
      </w:pPr>
      <w:r w:rsidRPr="00AF31EE">
        <w:rPr>
          <w:b/>
          <w:sz w:val="28"/>
          <w:szCs w:val="28"/>
        </w:rPr>
        <w:lastRenderedPageBreak/>
        <w:t>Career History</w:t>
      </w:r>
    </w:p>
    <w:p w:rsidR="00AF31EE" w:rsidRDefault="00AF31EE" w:rsidP="00AF31EE">
      <w:pPr>
        <w:spacing w:after="0"/>
      </w:pPr>
      <w:r>
        <w:t xml:space="preserve"> </w:t>
      </w:r>
    </w:p>
    <w:p w:rsidR="00AF31EE" w:rsidRPr="00AF31EE" w:rsidRDefault="00AF31EE" w:rsidP="00AF31EE">
      <w:pPr>
        <w:spacing w:after="0"/>
        <w:rPr>
          <w:b/>
          <w:sz w:val="24"/>
          <w:szCs w:val="24"/>
        </w:rPr>
      </w:pPr>
      <w:r w:rsidRPr="00AF31EE">
        <w:rPr>
          <w:b/>
          <w:sz w:val="24"/>
          <w:szCs w:val="24"/>
        </w:rPr>
        <w:t>May 2014</w:t>
      </w:r>
      <w:r w:rsidR="00230552">
        <w:rPr>
          <w:b/>
          <w:sz w:val="24"/>
          <w:szCs w:val="24"/>
        </w:rPr>
        <w:t xml:space="preserve"> to 31 March </w:t>
      </w:r>
      <w:proofErr w:type="gramStart"/>
      <w:r w:rsidR="00230552">
        <w:rPr>
          <w:b/>
          <w:sz w:val="24"/>
          <w:szCs w:val="24"/>
        </w:rPr>
        <w:t>2017</w:t>
      </w:r>
      <w:proofErr w:type="gramEnd"/>
      <w:r w:rsidR="00230552">
        <w:rPr>
          <w:b/>
          <w:sz w:val="24"/>
          <w:szCs w:val="24"/>
        </w:rPr>
        <w:t xml:space="preserve"> </w:t>
      </w:r>
    </w:p>
    <w:p w:rsidR="00AF31EE" w:rsidRDefault="00AF31EE" w:rsidP="00AF31EE">
      <w:pPr>
        <w:spacing w:after="0"/>
      </w:pPr>
      <w:r>
        <w:t>Positon:</w:t>
      </w:r>
      <w:r>
        <w:tab/>
      </w:r>
      <w:r>
        <w:tab/>
        <w:t>Qualified Electrician</w:t>
      </w:r>
    </w:p>
    <w:p w:rsidR="00AF31EE" w:rsidRDefault="00230552" w:rsidP="00AF31EE">
      <w:pPr>
        <w:spacing w:after="0"/>
      </w:pPr>
      <w:r>
        <w:t>Report to:</w:t>
      </w:r>
      <w:r>
        <w:tab/>
      </w:r>
      <w:r>
        <w:tab/>
        <w:t xml:space="preserve">Fergus </w:t>
      </w:r>
      <w:proofErr w:type="spellStart"/>
      <w:r>
        <w:t>Brodie</w:t>
      </w:r>
      <w:proofErr w:type="spellEnd"/>
    </w:p>
    <w:p w:rsidR="00AF31EE" w:rsidRDefault="00AF31EE" w:rsidP="00AF31EE">
      <w:pPr>
        <w:spacing w:after="0"/>
      </w:pPr>
      <w:r>
        <w:t>Company:</w:t>
      </w:r>
      <w:r>
        <w:tab/>
      </w:r>
      <w:r>
        <w:tab/>
      </w:r>
      <w:proofErr w:type="spellStart"/>
      <w:r>
        <w:t>Sephaku</w:t>
      </w:r>
      <w:proofErr w:type="spellEnd"/>
      <w:r>
        <w:t xml:space="preserve"> Cement</w:t>
      </w:r>
    </w:p>
    <w:p w:rsidR="00AF31EE" w:rsidRDefault="00AF31EE" w:rsidP="00AF31EE">
      <w:pPr>
        <w:spacing w:after="0"/>
      </w:pPr>
    </w:p>
    <w:p w:rsidR="00AF31EE" w:rsidRPr="00230552" w:rsidRDefault="00AF31EE" w:rsidP="00AF31EE">
      <w:pPr>
        <w:spacing w:after="0"/>
        <w:rPr>
          <w:i/>
          <w:sz w:val="24"/>
          <w:szCs w:val="24"/>
        </w:rPr>
      </w:pPr>
      <w:r w:rsidRPr="00230552">
        <w:rPr>
          <w:i/>
          <w:sz w:val="24"/>
          <w:szCs w:val="24"/>
        </w:rPr>
        <w:t xml:space="preserve">Experience: Electrical/Instrumentation </w:t>
      </w:r>
    </w:p>
    <w:p w:rsidR="00AF31EE" w:rsidRDefault="00671C50" w:rsidP="007D26D5">
      <w:pPr>
        <w:spacing w:after="0"/>
        <w:jc w:val="both"/>
      </w:pPr>
      <w:r>
        <w:t>MV (</w:t>
      </w:r>
      <w:r w:rsidR="00AF31EE">
        <w:t>11000 Volts) Switching, Transformers, Air Breakers and oil circuit break</w:t>
      </w:r>
      <w:r>
        <w:t>ers, Maintaining ACB's</w:t>
      </w:r>
      <w:r w:rsidR="00AF31EE">
        <w:t>,</w:t>
      </w:r>
      <w:r>
        <w:t xml:space="preserve"> Liquid Starters 11kV,</w:t>
      </w:r>
      <w:r w:rsidR="00AF31EE">
        <w:t xml:space="preserve"> Backup power supplies, Generators, Cable joints, Liquid Starters, Switchboards up to </w:t>
      </w:r>
      <w:r>
        <w:t>400</w:t>
      </w:r>
      <w:r w:rsidR="00AF31EE">
        <w:t>Volts, Star-delta starters, Sequence starters, Direct on line starters, Resistance starters, Transformer s</w:t>
      </w:r>
      <w:r>
        <w:t>tarters, Motor protection units (ABB MCU’s), Dust monitors (</w:t>
      </w:r>
      <w:r w:rsidR="005568BA">
        <w:t xml:space="preserve">Sick </w:t>
      </w:r>
      <w:r>
        <w:t xml:space="preserve">Automation, ABB </w:t>
      </w:r>
      <w:r w:rsidR="00AF31EE">
        <w:t>CO and Oxygen analysers, Motor maintenance and Repairs (Single phase/3-phase squirrel cage motors, Unive</w:t>
      </w:r>
      <w:r w:rsidR="002E6B0B">
        <w:t>rsal AC series motors</w:t>
      </w:r>
      <w:r w:rsidR="00AF31EE">
        <w:t xml:space="preserve">, </w:t>
      </w:r>
      <w:proofErr w:type="spellStart"/>
      <w:r w:rsidR="00AF31EE">
        <w:t>Slipring</w:t>
      </w:r>
      <w:proofErr w:type="spellEnd"/>
      <w:r w:rsidR="00AF31EE">
        <w:t xml:space="preserve"> motors), Proximity switches, Limit switches, Level detectors (Ultrasonic, Capacitive, Rotary), Thermocouples and PT100 temperature probes, Pyrometer Scanners, Press</w:t>
      </w:r>
      <w:bookmarkStart w:id="0" w:name="_GoBack"/>
      <w:bookmarkEnd w:id="0"/>
      <w:r w:rsidR="00AF31EE">
        <w:t xml:space="preserve">ure sensors, Transducers, Solenoids, Pneumatic valves, Haver &amp; Booker Rotary fully automatic packer, Electromagnetic brakes, Proximity switches, Photocells, Encoders, Actuators, Flow switches/meters, Tachometer &amp; Encoder operation, Belt </w:t>
      </w:r>
      <w:proofErr w:type="spellStart"/>
      <w:r w:rsidR="00AF31EE">
        <w:t>weighers</w:t>
      </w:r>
      <w:proofErr w:type="spellEnd"/>
      <w:r w:rsidR="00AF31EE">
        <w:t>, Testing and Fault finding of electrical/electronic equipment/components, Basic electronic circuit construction, Interpretation of electrical/electronic drawings, Good basic knowledge of AC/DC and Soft starter drives (ABB, WEG, Siemens, SEW), PLC hardwiring and fault-finding, Basic understanding of PLC programming principles (Siemens /S7, Schneider Electric, AEG), Maintenance of portable hand tools and electrical appliances, Infrared inspections</w:t>
      </w:r>
    </w:p>
    <w:p w:rsidR="00AF31EE" w:rsidRDefault="00AF31EE" w:rsidP="007D26D5">
      <w:pPr>
        <w:spacing w:after="0"/>
        <w:jc w:val="both"/>
      </w:pPr>
    </w:p>
    <w:p w:rsidR="00AF31EE" w:rsidRPr="00AF31EE" w:rsidRDefault="00AF31EE" w:rsidP="007D26D5">
      <w:pPr>
        <w:spacing w:after="0"/>
        <w:jc w:val="both"/>
        <w:rPr>
          <w:b/>
          <w:sz w:val="24"/>
          <w:szCs w:val="24"/>
        </w:rPr>
      </w:pPr>
      <w:r w:rsidRPr="00AF31EE">
        <w:rPr>
          <w:b/>
          <w:sz w:val="24"/>
          <w:szCs w:val="24"/>
        </w:rPr>
        <w:t>Field Exposure:</w:t>
      </w:r>
    </w:p>
    <w:p w:rsidR="00AF31EE" w:rsidRDefault="00AF31EE" w:rsidP="007D26D5">
      <w:pPr>
        <w:spacing w:after="0"/>
        <w:jc w:val="both"/>
      </w:pPr>
      <w:r>
        <w:t>Rotary kilns, Ball Mills,</w:t>
      </w:r>
      <w:r w:rsidR="002E6B0B">
        <w:t xml:space="preserve"> </w:t>
      </w:r>
      <w:proofErr w:type="spellStart"/>
      <w:r w:rsidR="002E6B0B">
        <w:t>Pfistor</w:t>
      </w:r>
      <w:proofErr w:type="spellEnd"/>
      <w:r w:rsidR="002E6B0B">
        <w:t xml:space="preserve"> Feeders(FLS), </w:t>
      </w:r>
      <w:r>
        <w:t xml:space="preserve"> Weigh Feeders</w:t>
      </w:r>
      <w:r w:rsidR="002E6B0B">
        <w:t>(</w:t>
      </w:r>
      <w:proofErr w:type="spellStart"/>
      <w:r w:rsidR="002E6B0B">
        <w:t>Schenck</w:t>
      </w:r>
      <w:proofErr w:type="spellEnd"/>
      <w:r w:rsidR="002E6B0B">
        <w:t>)</w:t>
      </w:r>
      <w:r>
        <w:t xml:space="preserve">, Conveyor belts, Transport screws, Fans, Dust Collectors, Bag Filters, Dampers, Valves, Air conditioners, Air pollution systems (FLS Filters), Fire alarms, Passenger lifts, Drag chains, Separators, Crushers, Air slides, Elevators, Automated bulk handling equipment, Overhead Cranes, Screens, Water pumps, Oil pumps, Compressors, Stackers, </w:t>
      </w:r>
      <w:proofErr w:type="spellStart"/>
      <w:r>
        <w:t>Reclaimers</w:t>
      </w:r>
      <w:proofErr w:type="spellEnd"/>
      <w:r>
        <w:t xml:space="preserve">, Packer &amp; </w:t>
      </w:r>
      <w:proofErr w:type="spellStart"/>
      <w:r>
        <w:t>Pallitizers</w:t>
      </w:r>
      <w:proofErr w:type="spellEnd"/>
    </w:p>
    <w:p w:rsidR="00AF31EE" w:rsidRDefault="00AF31EE" w:rsidP="007D26D5">
      <w:pPr>
        <w:spacing w:after="0"/>
        <w:jc w:val="both"/>
      </w:pPr>
    </w:p>
    <w:p w:rsidR="00AF31EE" w:rsidRPr="00AF31EE" w:rsidRDefault="00AF31EE" w:rsidP="007D26D5">
      <w:pPr>
        <w:spacing w:after="0"/>
        <w:jc w:val="both"/>
        <w:rPr>
          <w:b/>
          <w:sz w:val="24"/>
          <w:szCs w:val="24"/>
        </w:rPr>
      </w:pPr>
      <w:r w:rsidRPr="00AF31EE">
        <w:rPr>
          <w:b/>
          <w:sz w:val="24"/>
          <w:szCs w:val="24"/>
        </w:rPr>
        <w:t>Other Experience:</w:t>
      </w:r>
    </w:p>
    <w:p w:rsidR="00AF31EE" w:rsidRDefault="00AF31EE" w:rsidP="007D26D5">
      <w:pPr>
        <w:spacing w:after="0"/>
        <w:jc w:val="both"/>
      </w:pPr>
      <w:r>
        <w:t>Welding, Cutting, Fitting- Lining up of motors and gearboxes, Couplings, Inspections and Fault finding, Petrol and diesel motors (Average knowledge), Rigging</w:t>
      </w:r>
    </w:p>
    <w:p w:rsidR="00AF31EE" w:rsidRDefault="00AF31EE" w:rsidP="00AF31EE">
      <w:pPr>
        <w:spacing w:after="0"/>
      </w:pPr>
    </w:p>
    <w:p w:rsidR="00AF31EE" w:rsidRPr="00AF31EE" w:rsidRDefault="00AF31EE" w:rsidP="00AF31EE">
      <w:pPr>
        <w:spacing w:after="0"/>
        <w:rPr>
          <w:b/>
          <w:sz w:val="24"/>
          <w:szCs w:val="24"/>
        </w:rPr>
      </w:pPr>
      <w:r w:rsidRPr="00AF31EE">
        <w:rPr>
          <w:b/>
          <w:sz w:val="24"/>
          <w:szCs w:val="24"/>
        </w:rPr>
        <w:t>References</w:t>
      </w:r>
      <w:r w:rsidRPr="00AF31EE">
        <w:rPr>
          <w:b/>
          <w:sz w:val="24"/>
          <w:szCs w:val="24"/>
        </w:rPr>
        <w:tab/>
      </w:r>
    </w:p>
    <w:p w:rsidR="00AF31EE" w:rsidRDefault="005568BA" w:rsidP="00AF31EE">
      <w:pPr>
        <w:spacing w:after="0"/>
      </w:pPr>
      <w:r>
        <w:t xml:space="preserve">F. </w:t>
      </w:r>
      <w:proofErr w:type="spellStart"/>
      <w:r>
        <w:t>Brodie</w:t>
      </w:r>
      <w:proofErr w:type="spellEnd"/>
      <w:r>
        <w:t xml:space="preserve"> (Technical Advisor</w:t>
      </w:r>
      <w:r w:rsidR="00AF31EE">
        <w:t>)</w:t>
      </w:r>
      <w:r w:rsidR="00AF31EE">
        <w:tab/>
      </w:r>
      <w:r>
        <w:tab/>
      </w:r>
      <w:r>
        <w:tab/>
      </w:r>
      <w:r>
        <w:tab/>
        <w:t>(+27) 76 833 1054</w:t>
      </w:r>
    </w:p>
    <w:p w:rsidR="00AF31EE" w:rsidRDefault="005568BA" w:rsidP="00AF31EE">
      <w:pPr>
        <w:spacing w:after="0"/>
      </w:pPr>
      <w:r>
        <w:t xml:space="preserve">V. </w:t>
      </w:r>
      <w:proofErr w:type="spellStart"/>
      <w:r>
        <w:t>Beukes</w:t>
      </w:r>
      <w:proofErr w:type="spellEnd"/>
      <w:r>
        <w:t xml:space="preserve"> (Electrical Engineer</w:t>
      </w:r>
      <w:r w:rsidR="00AF31EE">
        <w:t>)</w:t>
      </w:r>
      <w:r w:rsidR="00AF31EE">
        <w:tab/>
      </w:r>
      <w:r w:rsidR="00AF31EE">
        <w:tab/>
      </w:r>
      <w:r>
        <w:tab/>
      </w:r>
      <w:r w:rsidR="00AF31EE">
        <w:tab/>
      </w:r>
      <w:r>
        <w:t>(+27) 76 790 1511</w:t>
      </w:r>
    </w:p>
    <w:p w:rsidR="00AF31EE" w:rsidRDefault="00AF31EE">
      <w:pPr>
        <w:rPr>
          <w:b/>
          <w:sz w:val="28"/>
          <w:szCs w:val="28"/>
        </w:rPr>
      </w:pPr>
      <w:r>
        <w:rPr>
          <w:b/>
          <w:sz w:val="28"/>
          <w:szCs w:val="28"/>
        </w:rPr>
        <w:br w:type="page"/>
      </w:r>
    </w:p>
    <w:p w:rsidR="00952FAC" w:rsidRPr="00AF31EE" w:rsidRDefault="00952FAC" w:rsidP="00952FAC">
      <w:pPr>
        <w:spacing w:after="0"/>
        <w:rPr>
          <w:b/>
          <w:sz w:val="28"/>
          <w:szCs w:val="28"/>
        </w:rPr>
      </w:pPr>
      <w:r w:rsidRPr="00AF31EE">
        <w:rPr>
          <w:b/>
          <w:sz w:val="28"/>
          <w:szCs w:val="28"/>
        </w:rPr>
        <w:lastRenderedPageBreak/>
        <w:t>Career History</w:t>
      </w:r>
    </w:p>
    <w:p w:rsidR="00952FAC" w:rsidRDefault="00952FAC" w:rsidP="00952FAC">
      <w:pPr>
        <w:spacing w:after="0"/>
      </w:pPr>
      <w:r>
        <w:t xml:space="preserve"> </w:t>
      </w:r>
    </w:p>
    <w:p w:rsidR="00952FAC" w:rsidRPr="00AF31EE" w:rsidRDefault="00952FAC" w:rsidP="00952FAC">
      <w:pPr>
        <w:spacing w:after="0"/>
        <w:rPr>
          <w:b/>
          <w:sz w:val="24"/>
          <w:szCs w:val="24"/>
        </w:rPr>
      </w:pPr>
      <w:r w:rsidRPr="00AF31EE">
        <w:rPr>
          <w:b/>
          <w:sz w:val="24"/>
          <w:szCs w:val="24"/>
        </w:rPr>
        <w:t>January 2008</w:t>
      </w:r>
      <w:r w:rsidR="001315A0" w:rsidRPr="00AF31EE">
        <w:rPr>
          <w:b/>
          <w:sz w:val="24"/>
          <w:szCs w:val="24"/>
        </w:rPr>
        <w:t xml:space="preserve"> to </w:t>
      </w:r>
      <w:r w:rsidRPr="00AF31EE">
        <w:rPr>
          <w:b/>
          <w:sz w:val="24"/>
          <w:szCs w:val="24"/>
        </w:rPr>
        <w:t>August 2011</w:t>
      </w:r>
    </w:p>
    <w:p w:rsidR="00952FAC" w:rsidRDefault="00952FAC" w:rsidP="00952FAC">
      <w:pPr>
        <w:spacing w:after="0"/>
      </w:pPr>
      <w:r>
        <w:t>Position</w:t>
      </w:r>
      <w:r w:rsidR="001315A0">
        <w:t>:</w:t>
      </w:r>
      <w:r w:rsidR="001315A0">
        <w:tab/>
      </w:r>
      <w:r w:rsidR="001315A0">
        <w:tab/>
      </w:r>
      <w:r>
        <w:t xml:space="preserve">Electrician </w:t>
      </w:r>
      <w:r w:rsidR="00AF31EE">
        <w:t>Apprentice</w:t>
      </w:r>
    </w:p>
    <w:p w:rsidR="002E6B0B" w:rsidRDefault="002E6B0B" w:rsidP="00952FAC">
      <w:pPr>
        <w:spacing w:after="0"/>
        <w:rPr>
          <w:b/>
          <w:sz w:val="24"/>
          <w:szCs w:val="24"/>
        </w:rPr>
      </w:pPr>
    </w:p>
    <w:p w:rsidR="00952FAC" w:rsidRPr="00AF31EE" w:rsidRDefault="00952FAC" w:rsidP="00952FAC">
      <w:pPr>
        <w:spacing w:after="0"/>
        <w:rPr>
          <w:b/>
          <w:sz w:val="24"/>
          <w:szCs w:val="24"/>
        </w:rPr>
      </w:pPr>
      <w:r w:rsidRPr="00AF31EE">
        <w:rPr>
          <w:b/>
          <w:sz w:val="24"/>
          <w:szCs w:val="24"/>
        </w:rPr>
        <w:t>September 2011</w:t>
      </w:r>
      <w:r w:rsidR="001315A0" w:rsidRPr="00AF31EE">
        <w:rPr>
          <w:b/>
          <w:sz w:val="24"/>
          <w:szCs w:val="24"/>
        </w:rPr>
        <w:t xml:space="preserve"> to May 2014</w:t>
      </w:r>
    </w:p>
    <w:p w:rsidR="00952FAC" w:rsidRDefault="00952FAC" w:rsidP="00952FAC">
      <w:pPr>
        <w:spacing w:after="0"/>
      </w:pPr>
      <w:r>
        <w:t>Positon</w:t>
      </w:r>
      <w:r w:rsidR="001315A0">
        <w:t>:</w:t>
      </w:r>
      <w:r w:rsidR="001315A0">
        <w:tab/>
      </w:r>
      <w:r w:rsidR="001315A0">
        <w:tab/>
      </w:r>
      <w:r>
        <w:t>Qualified Electrician</w:t>
      </w:r>
    </w:p>
    <w:p w:rsidR="00952FAC" w:rsidRDefault="00952FAC" w:rsidP="00952FAC">
      <w:pPr>
        <w:spacing w:after="0"/>
      </w:pPr>
      <w:r>
        <w:t>Report to</w:t>
      </w:r>
      <w:r w:rsidR="001315A0">
        <w:t>:</w:t>
      </w:r>
      <w:r w:rsidR="001315A0">
        <w:tab/>
      </w:r>
      <w:r w:rsidR="001315A0">
        <w:tab/>
      </w:r>
      <w:r>
        <w:t>Fergus Brodie</w:t>
      </w:r>
    </w:p>
    <w:p w:rsidR="00952FAC" w:rsidRDefault="001315A0" w:rsidP="00952FAC">
      <w:pPr>
        <w:spacing w:after="0"/>
      </w:pPr>
      <w:r>
        <w:t>Company:</w:t>
      </w:r>
      <w:r>
        <w:tab/>
      </w:r>
      <w:r>
        <w:tab/>
      </w:r>
      <w:r w:rsidR="00952FAC">
        <w:t>PPC Slurry</w:t>
      </w:r>
    </w:p>
    <w:p w:rsidR="00AF31EE" w:rsidRDefault="00AF31EE" w:rsidP="00952FAC">
      <w:pPr>
        <w:spacing w:after="0"/>
      </w:pPr>
    </w:p>
    <w:p w:rsidR="00952FAC" w:rsidRDefault="00AF31EE" w:rsidP="00952FAC">
      <w:pPr>
        <w:spacing w:after="0"/>
      </w:pPr>
      <w:r>
        <w:t xml:space="preserve">Experience: </w:t>
      </w:r>
      <w:r w:rsidR="00952FAC">
        <w:t xml:space="preserve">Electrical/Instrumentation </w:t>
      </w:r>
    </w:p>
    <w:p w:rsidR="00952FAC" w:rsidRDefault="002E6B0B" w:rsidP="007D26D5">
      <w:pPr>
        <w:spacing w:after="0"/>
        <w:jc w:val="both"/>
      </w:pPr>
      <w:r>
        <w:t>HT (3300-6600</w:t>
      </w:r>
      <w:r w:rsidR="00952FAC">
        <w:t xml:space="preserve"> Volts) Switching, Transformers, Air Breakers and oil circuit breakers, Maintaining ACB's and OCB's, Backup power supplies, Generators, Cable joints, Liquid Starters, Switchboards up to 550 Volts, Star-delta starters, Sequence starters, Direct on line starters, Resistance starters, Transformer starters, Motor protection units, Relay Logic, </w:t>
      </w:r>
      <w:proofErr w:type="spellStart"/>
      <w:r w:rsidR="00952FAC">
        <w:t>Thyristor</w:t>
      </w:r>
      <w:proofErr w:type="spellEnd"/>
      <w:r w:rsidR="00952FAC">
        <w:t xml:space="preserve"> phase control units (</w:t>
      </w:r>
      <w:proofErr w:type="spellStart"/>
      <w:r w:rsidR="00952FAC">
        <w:t>Geecom</w:t>
      </w:r>
      <w:proofErr w:type="spellEnd"/>
      <w:r w:rsidR="00952FAC">
        <w:t xml:space="preserve"> Controllers), Dust monitors (</w:t>
      </w:r>
      <w:proofErr w:type="spellStart"/>
      <w:r w:rsidR="00952FAC">
        <w:t>Codell</w:t>
      </w:r>
      <w:proofErr w:type="spellEnd"/>
      <w:r w:rsidR="00952FAC">
        <w:t xml:space="preserve"> and PCME), ABB &amp; H&amp;B CO and Oxygen </w:t>
      </w:r>
      <w:r w:rsidR="00AF31EE">
        <w:t>analysers</w:t>
      </w:r>
      <w:r w:rsidR="00952FAC">
        <w:t xml:space="preserve">, Motor maintenance and Repairs (Single phase/3-phase squirrel cage motors, Universal AC series motors, DC motors, </w:t>
      </w:r>
      <w:proofErr w:type="spellStart"/>
      <w:r w:rsidR="00952FAC">
        <w:t>Slipring</w:t>
      </w:r>
      <w:proofErr w:type="spellEnd"/>
      <w:r w:rsidR="00952FAC">
        <w:t xml:space="preserve"> motors), Proximity switches, Limit switches, Level detectors (Ultrasonic, Capacitive, Rotary), Thermocouples and PT100 temperature probes, Pyrometer Scanners, Pressure sensors, Transducers, Solenoids, Pneumatic valves, Haver &amp; Booker Rotary fully automatic packer, Electromagnetic brakes, Proximity switches, Photocells, Encoders, Actuators, Flow switches/meters, Tachometer &amp; Encoder operation, Belt </w:t>
      </w:r>
      <w:proofErr w:type="spellStart"/>
      <w:r w:rsidR="00952FAC">
        <w:t>weighers</w:t>
      </w:r>
      <w:proofErr w:type="spellEnd"/>
      <w:r w:rsidR="00952FAC">
        <w:t xml:space="preserve">, Testing and Fault finding of electrical/electronic equipment/components, Basic electronic circuit construction, Interpretation of electrical/electronic drawings, Good basic knowledge of AC/DC and Soft starter drives (ABB, WEG, Siemens, SEW), PLC hardwiring and </w:t>
      </w:r>
      <w:r w:rsidR="00AF31EE">
        <w:t>fault-finding</w:t>
      </w:r>
      <w:r w:rsidR="00952FAC">
        <w:t>, Basic understanding of PLC programming principles (Siemens /S7, Schneider Electric, AEG), Maintenance of portable hand tools and electrical appliances, Infrared inspections</w:t>
      </w:r>
    </w:p>
    <w:p w:rsidR="001315A0" w:rsidRDefault="001315A0" w:rsidP="007D26D5">
      <w:pPr>
        <w:spacing w:after="0"/>
        <w:jc w:val="both"/>
      </w:pPr>
    </w:p>
    <w:p w:rsidR="00952FAC" w:rsidRPr="00AF31EE" w:rsidRDefault="00952FAC" w:rsidP="007D26D5">
      <w:pPr>
        <w:spacing w:after="0"/>
        <w:jc w:val="both"/>
        <w:rPr>
          <w:b/>
          <w:sz w:val="24"/>
          <w:szCs w:val="24"/>
        </w:rPr>
      </w:pPr>
      <w:r w:rsidRPr="00AF31EE">
        <w:rPr>
          <w:b/>
          <w:sz w:val="24"/>
          <w:szCs w:val="24"/>
        </w:rPr>
        <w:t>Field Exposure:</w:t>
      </w:r>
    </w:p>
    <w:p w:rsidR="00952FAC" w:rsidRDefault="00952FAC" w:rsidP="007D26D5">
      <w:pPr>
        <w:spacing w:after="0"/>
        <w:jc w:val="both"/>
      </w:pPr>
      <w:r>
        <w:t xml:space="preserve">Rotary kilns, Ball Mills, Weigh Feeders, Conveyor belts, Transport screws, Fans, Dust Collectors, Bag Filters, Dampers, Valves, Air conditioners, Air pollution systems (FLS Filters), Fire alarms, Passenger lifts, Drag chains, Separators, Crushers, Air slides, Elevators, Automated bulk handling equipment, Overhead Cranes, Screens, Water pumps, Oil pumps, Compressors, Stackers, </w:t>
      </w:r>
      <w:proofErr w:type="spellStart"/>
      <w:r>
        <w:t>Reclaimers</w:t>
      </w:r>
      <w:proofErr w:type="spellEnd"/>
      <w:r>
        <w:t xml:space="preserve">, Packer &amp; </w:t>
      </w:r>
      <w:proofErr w:type="spellStart"/>
      <w:r>
        <w:t>Pallitizers</w:t>
      </w:r>
      <w:proofErr w:type="spellEnd"/>
    </w:p>
    <w:p w:rsidR="001315A0" w:rsidRDefault="001315A0" w:rsidP="007D26D5">
      <w:pPr>
        <w:spacing w:after="0"/>
        <w:jc w:val="both"/>
      </w:pPr>
    </w:p>
    <w:p w:rsidR="00952FAC" w:rsidRPr="00AF31EE" w:rsidRDefault="00952FAC" w:rsidP="007D26D5">
      <w:pPr>
        <w:spacing w:after="0"/>
        <w:jc w:val="both"/>
        <w:rPr>
          <w:b/>
          <w:sz w:val="24"/>
          <w:szCs w:val="24"/>
        </w:rPr>
      </w:pPr>
      <w:r w:rsidRPr="00AF31EE">
        <w:rPr>
          <w:b/>
          <w:sz w:val="24"/>
          <w:szCs w:val="24"/>
        </w:rPr>
        <w:t>Other Experience:</w:t>
      </w:r>
    </w:p>
    <w:p w:rsidR="00952FAC" w:rsidRDefault="00952FAC" w:rsidP="007D26D5">
      <w:pPr>
        <w:spacing w:after="0"/>
        <w:jc w:val="both"/>
      </w:pPr>
      <w:r>
        <w:t>Welding, Cutting, Fitting- Lining up of motors and gearboxes, Couplings, Inspections and Fault</w:t>
      </w:r>
      <w:r w:rsidR="001315A0">
        <w:t xml:space="preserve"> </w:t>
      </w:r>
      <w:r>
        <w:t>finding, Petrol and diesel motors (Average knowledge), Rigging</w:t>
      </w:r>
    </w:p>
    <w:p w:rsidR="001315A0" w:rsidRDefault="001315A0" w:rsidP="00952FAC">
      <w:pPr>
        <w:spacing w:after="0"/>
      </w:pPr>
    </w:p>
    <w:p w:rsidR="00952FAC" w:rsidRPr="00AF31EE" w:rsidRDefault="00952FAC" w:rsidP="00952FAC">
      <w:pPr>
        <w:spacing w:after="0"/>
        <w:rPr>
          <w:b/>
          <w:sz w:val="24"/>
          <w:szCs w:val="24"/>
        </w:rPr>
      </w:pPr>
      <w:r w:rsidRPr="00AF31EE">
        <w:rPr>
          <w:b/>
          <w:sz w:val="24"/>
          <w:szCs w:val="24"/>
        </w:rPr>
        <w:t>References</w:t>
      </w:r>
      <w:r w:rsidRPr="00AF31EE">
        <w:rPr>
          <w:b/>
          <w:sz w:val="24"/>
          <w:szCs w:val="24"/>
        </w:rPr>
        <w:tab/>
      </w:r>
    </w:p>
    <w:p w:rsidR="00952FAC" w:rsidRDefault="001315A0" w:rsidP="00952FAC">
      <w:pPr>
        <w:spacing w:after="0"/>
      </w:pPr>
      <w:r>
        <w:t xml:space="preserve">F. </w:t>
      </w:r>
      <w:proofErr w:type="spellStart"/>
      <w:r>
        <w:t>Brodie</w:t>
      </w:r>
      <w:proofErr w:type="spellEnd"/>
      <w:r>
        <w:t xml:space="preserve"> (Electrical Foreman)</w:t>
      </w:r>
      <w:r>
        <w:tab/>
      </w:r>
      <w:r>
        <w:tab/>
      </w:r>
      <w:r>
        <w:tab/>
      </w:r>
      <w:r w:rsidR="002E6B0B">
        <w:t xml:space="preserve">(+27) </w:t>
      </w:r>
      <w:proofErr w:type="gramStart"/>
      <w:r w:rsidR="002E6B0B">
        <w:t>76  833</w:t>
      </w:r>
      <w:proofErr w:type="gramEnd"/>
      <w:r w:rsidR="002E6B0B">
        <w:t xml:space="preserve">  1054</w:t>
      </w:r>
    </w:p>
    <w:p w:rsidR="00093F4A" w:rsidRDefault="00952FAC" w:rsidP="00093F4A">
      <w:pPr>
        <w:spacing w:after="0"/>
      </w:pPr>
      <w:r>
        <w:t xml:space="preserve">R. van </w:t>
      </w:r>
      <w:proofErr w:type="spellStart"/>
      <w:r>
        <w:t>Dyk</w:t>
      </w:r>
      <w:proofErr w:type="spellEnd"/>
      <w:r w:rsidR="001315A0">
        <w:t xml:space="preserve"> (Electrical Foreman Assistant)</w:t>
      </w:r>
      <w:r w:rsidR="001315A0">
        <w:tab/>
      </w:r>
      <w:r w:rsidR="002E6B0B">
        <w:t xml:space="preserve">(+27) </w:t>
      </w:r>
      <w:r>
        <w:t>82</w:t>
      </w:r>
      <w:r w:rsidR="002E6B0B">
        <w:t xml:space="preserve"> </w:t>
      </w:r>
      <w:proofErr w:type="gramStart"/>
      <w:r>
        <w:t>575</w:t>
      </w:r>
      <w:r w:rsidR="002E6B0B">
        <w:t xml:space="preserve">  </w:t>
      </w:r>
      <w:r>
        <w:t>9160</w:t>
      </w:r>
      <w:proofErr w:type="gramEnd"/>
      <w:r w:rsidR="00093F4A" w:rsidRPr="00093F4A">
        <w:t xml:space="preserve"> </w:t>
      </w:r>
    </w:p>
    <w:p w:rsidR="00093F4A" w:rsidRDefault="00093F4A" w:rsidP="00093F4A">
      <w:pPr>
        <w:spacing w:after="0"/>
      </w:pPr>
    </w:p>
    <w:p w:rsidR="00093F4A" w:rsidRDefault="00093F4A">
      <w:r>
        <w:br w:type="page"/>
      </w:r>
    </w:p>
    <w:sectPr w:rsidR="00093F4A" w:rsidSect="00F674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Lt BT">
    <w:altName w:val="MS P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lick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952FAC"/>
    <w:rsid w:val="00093F4A"/>
    <w:rsid w:val="001315A0"/>
    <w:rsid w:val="00230552"/>
    <w:rsid w:val="00255F5E"/>
    <w:rsid w:val="00280D71"/>
    <w:rsid w:val="002E6B0B"/>
    <w:rsid w:val="00363204"/>
    <w:rsid w:val="004546E5"/>
    <w:rsid w:val="005568BA"/>
    <w:rsid w:val="00574AA3"/>
    <w:rsid w:val="005A5E4B"/>
    <w:rsid w:val="005D2592"/>
    <w:rsid w:val="005F5C89"/>
    <w:rsid w:val="00636CB4"/>
    <w:rsid w:val="00656D3D"/>
    <w:rsid w:val="00671C50"/>
    <w:rsid w:val="007D1050"/>
    <w:rsid w:val="007D26D5"/>
    <w:rsid w:val="007F43EC"/>
    <w:rsid w:val="00952FAC"/>
    <w:rsid w:val="00A10C21"/>
    <w:rsid w:val="00AF31EE"/>
    <w:rsid w:val="00CF1832"/>
    <w:rsid w:val="00D40F0E"/>
    <w:rsid w:val="00E51BCD"/>
    <w:rsid w:val="00F674BA"/>
    <w:rsid w:val="00FD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9</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Tasja van Wyk</dc:creator>
  <cp:lastModifiedBy>Die Vissers</cp:lastModifiedBy>
  <cp:revision>6</cp:revision>
  <dcterms:created xsi:type="dcterms:W3CDTF">2015-01-25T18:16:00Z</dcterms:created>
  <dcterms:modified xsi:type="dcterms:W3CDTF">2019-04-22T14:21:00Z</dcterms:modified>
</cp:coreProperties>
</file>