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0221D" w:rsidRDefault="007000AA">
      <w:pPr>
        <w:spacing w:after="120"/>
        <w:jc w:val="center"/>
        <w:rPr>
          <w:b/>
          <w:sz w:val="38"/>
        </w:rPr>
      </w:pPr>
      <w:r>
        <w:rPr>
          <w:b/>
          <w:sz w:val="38"/>
        </w:rPr>
        <w:t>RESUME</w:t>
      </w:r>
    </w:p>
    <w:p w:rsidR="004A4CF9" w:rsidRDefault="007000AA" w:rsidP="004A4CF9">
      <w:pPr>
        <w:spacing w:after="120"/>
        <w:rPr>
          <w:b/>
        </w:rPr>
      </w:pPr>
      <w:r>
        <w:rPr>
          <w:b/>
          <w:sz w:val="28"/>
        </w:rPr>
        <w:t xml:space="preserve">Upendrakumar </w:t>
      </w:r>
      <w:r w:rsidR="00EB2B43">
        <w:rPr>
          <w:b/>
          <w:sz w:val="28"/>
        </w:rPr>
        <w:t>Amrutji Thakarda</w:t>
      </w:r>
      <w:r w:rsidR="004A4CF9">
        <w:rPr>
          <w:b/>
          <w:sz w:val="28"/>
        </w:rPr>
        <w:t xml:space="preserve">                                  </w:t>
      </w:r>
      <w:r w:rsidR="004A4CF9">
        <w:rPr>
          <w:b/>
        </w:rPr>
        <w:t>Mobile:</w:t>
      </w:r>
      <w:r w:rsidR="004A4CF9">
        <w:t xml:space="preserve">  </w:t>
      </w:r>
      <w:r w:rsidR="00EB2B43">
        <w:rPr>
          <w:b/>
        </w:rPr>
        <w:t>+974 77065060(Qatar)</w:t>
      </w:r>
    </w:p>
    <w:p w:rsidR="00141200" w:rsidRDefault="00141200" w:rsidP="004A4CF9">
      <w:pPr>
        <w:spacing w:after="120"/>
        <w:rPr>
          <w:sz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</w:p>
    <w:p w:rsidR="00E0221D" w:rsidRPr="004A4CF9" w:rsidRDefault="007000AA">
      <w:pPr>
        <w:spacing w:after="120"/>
      </w:pPr>
      <w:r>
        <w:rPr>
          <w:b/>
        </w:rPr>
        <w:t>Email:</w:t>
      </w:r>
      <w:r w:rsidR="004A4CF9">
        <w:rPr>
          <w:b/>
        </w:rPr>
        <w:t xml:space="preserve">(1)       </w:t>
      </w:r>
      <w:r w:rsidRPr="004A4CF9">
        <w:rPr>
          <w:i/>
          <w:sz w:val="28"/>
          <w:szCs w:val="28"/>
        </w:rPr>
        <w:t>upendrathakard</w:t>
      </w:r>
      <w:r w:rsidR="004A4CF9">
        <w:rPr>
          <w:i/>
          <w:sz w:val="28"/>
          <w:szCs w:val="28"/>
        </w:rPr>
        <w:t xml:space="preserve">a@yahoo.com   </w:t>
      </w:r>
      <w:proofErr w:type="gramStart"/>
      <w:r w:rsidR="004A4CF9">
        <w:rPr>
          <w:i/>
          <w:sz w:val="28"/>
          <w:szCs w:val="28"/>
        </w:rPr>
        <w:t xml:space="preserve">   </w:t>
      </w:r>
      <w:r w:rsidR="004A4CF9">
        <w:t>(</w:t>
      </w:r>
      <w:proofErr w:type="gramEnd"/>
      <w:r w:rsidR="004A4CF9">
        <w:t xml:space="preserve">2)       </w:t>
      </w:r>
      <w:r w:rsidR="004A4CF9" w:rsidRPr="004A4CF9">
        <w:rPr>
          <w:sz w:val="28"/>
          <w:szCs w:val="28"/>
        </w:rPr>
        <w:t>upendra05014@gmail.com</w:t>
      </w:r>
      <w:r>
        <w:tab/>
      </w:r>
      <w:r>
        <w:tab/>
      </w:r>
      <w:r>
        <w:tab/>
      </w:r>
      <w:r>
        <w:tab/>
      </w:r>
      <w:r w:rsidR="004A4CF9">
        <w:t xml:space="preserve">                                                                                                                                            </w:t>
      </w:r>
      <w:r>
        <w:rPr>
          <w:b/>
          <w:color w:val="C00000"/>
          <w:u w:val="single"/>
        </w:rPr>
        <w:t>Personal Details.</w:t>
      </w:r>
    </w:p>
    <w:p w:rsidR="00E0221D" w:rsidRDefault="007000AA">
      <w:pPr>
        <w:spacing w:after="120"/>
      </w:pPr>
      <w:r>
        <w:rPr>
          <w:b/>
        </w:rPr>
        <w:t>Present Address</w:t>
      </w:r>
      <w:r>
        <w:rPr>
          <w:b/>
        </w:rPr>
        <w:tab/>
      </w:r>
      <w:r>
        <w:rPr>
          <w:b/>
          <w:sz w:val="24"/>
        </w:rPr>
        <w:tab/>
      </w:r>
      <w:r>
        <w:rPr>
          <w:b/>
        </w:rPr>
        <w:t xml:space="preserve">: </w:t>
      </w:r>
      <w:r w:rsidRPr="005B42D8">
        <w:rPr>
          <w:b/>
        </w:rPr>
        <w:t>Upendrakumar Amrutji Thakarda</w:t>
      </w:r>
    </w:p>
    <w:p w:rsidR="00E0221D" w:rsidRDefault="00734CE2">
      <w:pPr>
        <w:spacing w:after="120"/>
      </w:pPr>
      <w:r>
        <w:tab/>
      </w:r>
      <w:r>
        <w:tab/>
      </w:r>
      <w:r>
        <w:tab/>
      </w:r>
      <w:r>
        <w:tab/>
        <w:t xml:space="preserve">  HOUSE NO:09, BUILDING:25, STREET:749, ZONE:74</w:t>
      </w:r>
    </w:p>
    <w:p w:rsidR="00734CE2" w:rsidRDefault="00734CE2">
      <w:pPr>
        <w:spacing w:after="120"/>
      </w:pPr>
      <w:r>
        <w:t xml:space="preserve">                                                             AL-KHOR, QATAR.</w:t>
      </w:r>
    </w:p>
    <w:p w:rsidR="00E0221D" w:rsidRDefault="007000AA">
      <w:pPr>
        <w:spacing w:after="120"/>
      </w:pPr>
      <w:r>
        <w:rPr>
          <w:b/>
        </w:rPr>
        <w:t>Date of Birth</w:t>
      </w:r>
      <w:r>
        <w:rPr>
          <w:b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>
        <w:t xml:space="preserve"> 01\06\1990</w:t>
      </w:r>
    </w:p>
    <w:p w:rsidR="00E0221D" w:rsidRDefault="007000AA">
      <w:pPr>
        <w:spacing w:after="120"/>
      </w:pPr>
      <w:r>
        <w:rPr>
          <w:b/>
        </w:rPr>
        <w:t>Languages Known</w:t>
      </w:r>
      <w:r>
        <w:rPr>
          <w:b/>
        </w:rPr>
        <w:tab/>
      </w:r>
      <w:r>
        <w:rPr>
          <w:b/>
          <w:sz w:val="24"/>
        </w:rPr>
        <w:tab/>
        <w:t>:</w:t>
      </w:r>
      <w:r>
        <w:t xml:space="preserve"> English, Hindi and Gujarati.</w:t>
      </w:r>
    </w:p>
    <w:p w:rsidR="00E0221D" w:rsidRDefault="007000AA">
      <w:pPr>
        <w:spacing w:after="120"/>
      </w:pPr>
      <w:r>
        <w:rPr>
          <w:b/>
        </w:rPr>
        <w:t>Marital Status</w:t>
      </w:r>
      <w:r>
        <w:rPr>
          <w:b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: </w:t>
      </w:r>
      <w:r w:rsidR="00D14D81">
        <w:t xml:space="preserve">Married. </w:t>
      </w:r>
    </w:p>
    <w:p w:rsidR="00E0221D" w:rsidRDefault="007000AA">
      <w:pPr>
        <w:spacing w:after="120"/>
      </w:pPr>
      <w:r>
        <w:rPr>
          <w:b/>
        </w:rPr>
        <w:t>Total Experience</w:t>
      </w:r>
      <w:r>
        <w:rPr>
          <w:b/>
        </w:rPr>
        <w:tab/>
      </w:r>
      <w:r>
        <w:rPr>
          <w:b/>
        </w:rPr>
        <w:tab/>
        <w:t>:</w:t>
      </w:r>
      <w:r w:rsidR="00D14D81">
        <w:rPr>
          <w:b/>
        </w:rPr>
        <w:t xml:space="preserve"> </w:t>
      </w:r>
      <w:r w:rsidR="00F21D79">
        <w:rPr>
          <w:b/>
        </w:rPr>
        <w:t>8</w:t>
      </w:r>
      <w:r>
        <w:rPr>
          <w:b/>
        </w:rPr>
        <w:t xml:space="preserve"> </w:t>
      </w:r>
      <w:r w:rsidRPr="00D14D81">
        <w:rPr>
          <w:b/>
        </w:rPr>
        <w:t>years</w:t>
      </w:r>
    </w:p>
    <w:p w:rsidR="00E0221D" w:rsidRDefault="00A23BC2">
      <w:pPr>
        <w:spacing w:after="120"/>
      </w:pPr>
      <w:r>
        <w:rPr>
          <w:b/>
        </w:rPr>
        <w:t>S</w:t>
      </w:r>
      <w:r w:rsidR="007000AA">
        <w:rPr>
          <w:b/>
        </w:rPr>
        <w:t xml:space="preserve">alary </w:t>
      </w:r>
      <w:r w:rsidR="007000AA">
        <w:rPr>
          <w:b/>
          <w:sz w:val="24"/>
        </w:rPr>
        <w:tab/>
      </w:r>
      <w:r w:rsidR="007000AA">
        <w:rPr>
          <w:b/>
          <w:sz w:val="24"/>
        </w:rPr>
        <w:tab/>
      </w:r>
      <w:r w:rsidR="007000AA">
        <w:rPr>
          <w:b/>
          <w:sz w:val="24"/>
        </w:rPr>
        <w:tab/>
      </w:r>
      <w:r w:rsidR="007000AA">
        <w:rPr>
          <w:b/>
          <w:sz w:val="24"/>
        </w:rPr>
        <w:tab/>
        <w:t xml:space="preserve">: </w:t>
      </w:r>
      <w:r>
        <w:rPr>
          <w:b/>
          <w:sz w:val="24"/>
        </w:rPr>
        <w:t xml:space="preserve">24 </w:t>
      </w:r>
      <w:r w:rsidR="007000AA">
        <w:t>Lakhs per annum</w:t>
      </w:r>
    </w:p>
    <w:p w:rsidR="00E0221D" w:rsidRDefault="007000AA">
      <w:pPr>
        <w:rPr>
          <w:sz w:val="26"/>
          <w:u w:val="single"/>
        </w:rPr>
      </w:pPr>
      <w:r>
        <w:rPr>
          <w:rFonts w:cs="Arial"/>
          <w:b/>
          <w:color w:val="000000"/>
          <w:shd w:val="clear" w:color="auto" w:fill="FFFFFF"/>
        </w:rPr>
        <w:t>Notice Period</w:t>
      </w:r>
      <w:r>
        <w:rPr>
          <w:rFonts w:cs="Arial"/>
          <w:b/>
          <w:color w:val="000000"/>
          <w:shd w:val="clear" w:color="auto" w:fill="FFFFFF"/>
        </w:rPr>
        <w:tab/>
      </w:r>
      <w:r>
        <w:rPr>
          <w:rFonts w:cs="Arial"/>
          <w:b/>
          <w:color w:val="000000"/>
          <w:shd w:val="clear" w:color="auto" w:fill="FFFFFF"/>
        </w:rPr>
        <w:tab/>
      </w:r>
      <w:r>
        <w:rPr>
          <w:rFonts w:cs="Arial"/>
          <w:b/>
          <w:color w:val="000000"/>
          <w:shd w:val="clear" w:color="auto" w:fill="FFFFFF"/>
        </w:rPr>
        <w:tab/>
        <w:t xml:space="preserve">: </w:t>
      </w:r>
      <w:r w:rsidR="00734CE2">
        <w:rPr>
          <w:rFonts w:cs="Arial"/>
          <w:b/>
          <w:color w:val="000000"/>
          <w:shd w:val="clear" w:color="auto" w:fill="FFFFFF"/>
        </w:rPr>
        <w:t>60</w:t>
      </w:r>
      <w:r w:rsidRPr="00D14D81">
        <w:rPr>
          <w:rFonts w:cs="Arial"/>
          <w:b/>
          <w:color w:val="000000"/>
          <w:shd w:val="clear" w:color="auto" w:fill="FFFFFF"/>
        </w:rPr>
        <w:t xml:space="preserve"> days</w:t>
      </w: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ab/>
      </w:r>
    </w:p>
    <w:p w:rsidR="00E0221D" w:rsidRDefault="00E0221D">
      <w:pPr>
        <w:spacing w:after="120"/>
      </w:pPr>
    </w:p>
    <w:p w:rsidR="00E0221D" w:rsidRDefault="007000AA">
      <w:pPr>
        <w:spacing w:after="120"/>
        <w:rPr>
          <w:color w:val="C00000"/>
        </w:rPr>
      </w:pPr>
      <w:r>
        <w:rPr>
          <w:b/>
          <w:color w:val="C00000"/>
          <w:u w:val="single"/>
        </w:rPr>
        <w:t>Education Details.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910"/>
        <w:gridCol w:w="240"/>
        <w:gridCol w:w="3580"/>
        <w:gridCol w:w="1910"/>
      </w:tblGrid>
      <w:tr w:rsidR="00E0221D">
        <w:trPr>
          <w:trHeight w:val="228"/>
        </w:trPr>
        <w:tc>
          <w:tcPr>
            <w:tcW w:w="1910" w:type="dxa"/>
            <w:shd w:val="clear" w:color="auto" w:fill="auto"/>
          </w:tcPr>
          <w:p w:rsidR="00E0221D" w:rsidRDefault="007000AA">
            <w:pPr>
              <w:spacing w:after="0"/>
              <w:rPr>
                <w:b/>
                <w:color w:val="3E12DE"/>
                <w:sz w:val="24"/>
              </w:rPr>
            </w:pPr>
            <w:r>
              <w:rPr>
                <w:b/>
                <w:color w:val="3E12DE"/>
                <w:sz w:val="24"/>
              </w:rPr>
              <w:t>Standard</w:t>
            </w:r>
          </w:p>
        </w:tc>
        <w:tc>
          <w:tcPr>
            <w:tcW w:w="1910" w:type="dxa"/>
            <w:shd w:val="clear" w:color="auto" w:fill="auto"/>
          </w:tcPr>
          <w:p w:rsidR="00E0221D" w:rsidRDefault="007000AA">
            <w:pPr>
              <w:spacing w:after="0"/>
              <w:rPr>
                <w:b/>
                <w:color w:val="3E12DE"/>
                <w:sz w:val="24"/>
              </w:rPr>
            </w:pPr>
            <w:r>
              <w:rPr>
                <w:b/>
                <w:color w:val="3E12DE"/>
                <w:sz w:val="24"/>
              </w:rPr>
              <w:t>Subject</w:t>
            </w:r>
          </w:p>
        </w:tc>
        <w:tc>
          <w:tcPr>
            <w:tcW w:w="240" w:type="dxa"/>
            <w:shd w:val="clear" w:color="auto" w:fill="auto"/>
          </w:tcPr>
          <w:p w:rsidR="00E0221D" w:rsidRDefault="00E0221D">
            <w:pPr>
              <w:spacing w:after="0"/>
              <w:rPr>
                <w:b/>
                <w:color w:val="3E12DE"/>
                <w:sz w:val="24"/>
              </w:rPr>
            </w:pPr>
          </w:p>
        </w:tc>
        <w:tc>
          <w:tcPr>
            <w:tcW w:w="3580" w:type="dxa"/>
            <w:shd w:val="clear" w:color="auto" w:fill="auto"/>
          </w:tcPr>
          <w:p w:rsidR="00E0221D" w:rsidRDefault="007000AA">
            <w:pPr>
              <w:spacing w:after="0"/>
              <w:rPr>
                <w:b/>
                <w:color w:val="3E12DE"/>
                <w:sz w:val="24"/>
              </w:rPr>
            </w:pPr>
            <w:r>
              <w:rPr>
                <w:b/>
                <w:color w:val="3E12DE"/>
                <w:sz w:val="24"/>
              </w:rPr>
              <w:t>University</w:t>
            </w:r>
          </w:p>
        </w:tc>
        <w:tc>
          <w:tcPr>
            <w:tcW w:w="1910" w:type="dxa"/>
            <w:shd w:val="clear" w:color="auto" w:fill="auto"/>
          </w:tcPr>
          <w:p w:rsidR="00E0221D" w:rsidRDefault="007000AA">
            <w:pPr>
              <w:spacing w:after="0"/>
              <w:rPr>
                <w:b/>
                <w:color w:val="3E12DE"/>
                <w:sz w:val="24"/>
              </w:rPr>
            </w:pPr>
            <w:r>
              <w:rPr>
                <w:b/>
                <w:color w:val="3E12DE"/>
                <w:sz w:val="24"/>
              </w:rPr>
              <w:t>Percentage</w:t>
            </w:r>
          </w:p>
        </w:tc>
      </w:tr>
      <w:tr w:rsidR="00E0221D">
        <w:trPr>
          <w:trHeight w:val="367"/>
        </w:trPr>
        <w:tc>
          <w:tcPr>
            <w:tcW w:w="1910" w:type="dxa"/>
            <w:shd w:val="clear" w:color="auto" w:fill="auto"/>
          </w:tcPr>
          <w:p w:rsidR="00E0221D" w:rsidRPr="00AF54CB" w:rsidRDefault="007000AA">
            <w:pPr>
              <w:spacing w:after="0"/>
              <w:rPr>
                <w:b/>
              </w:rPr>
            </w:pPr>
            <w:r w:rsidRPr="00AF54CB">
              <w:rPr>
                <w:b/>
              </w:rPr>
              <w:t>S.S.C</w:t>
            </w:r>
          </w:p>
        </w:tc>
        <w:tc>
          <w:tcPr>
            <w:tcW w:w="1910" w:type="dxa"/>
            <w:shd w:val="clear" w:color="auto" w:fill="auto"/>
          </w:tcPr>
          <w:p w:rsidR="00E0221D" w:rsidRPr="00AF54CB" w:rsidRDefault="007000AA" w:rsidP="00AF54CB">
            <w:pPr>
              <w:spacing w:after="0"/>
              <w:jc w:val="center"/>
              <w:rPr>
                <w:b/>
              </w:rPr>
            </w:pPr>
            <w:r w:rsidRPr="00AF54CB">
              <w:rPr>
                <w:b/>
              </w:rPr>
              <w:t>SCIENCE</w:t>
            </w:r>
          </w:p>
        </w:tc>
        <w:tc>
          <w:tcPr>
            <w:tcW w:w="240" w:type="dxa"/>
            <w:shd w:val="clear" w:color="auto" w:fill="auto"/>
          </w:tcPr>
          <w:p w:rsidR="00E0221D" w:rsidRDefault="00E0221D">
            <w:pPr>
              <w:spacing w:after="0"/>
            </w:pPr>
          </w:p>
        </w:tc>
        <w:tc>
          <w:tcPr>
            <w:tcW w:w="3580" w:type="dxa"/>
            <w:shd w:val="clear" w:color="auto" w:fill="auto"/>
          </w:tcPr>
          <w:p w:rsidR="00E0221D" w:rsidRDefault="007000AA">
            <w:pPr>
              <w:spacing w:after="0"/>
            </w:pPr>
            <w:r>
              <w:t>GUJARAT SECONDARY EDUCATION BOARDA</w:t>
            </w:r>
          </w:p>
        </w:tc>
        <w:tc>
          <w:tcPr>
            <w:tcW w:w="1910" w:type="dxa"/>
            <w:shd w:val="clear" w:color="auto" w:fill="auto"/>
          </w:tcPr>
          <w:p w:rsidR="00E0221D" w:rsidRDefault="00E0221D">
            <w:pPr>
              <w:spacing w:after="0"/>
            </w:pPr>
          </w:p>
          <w:p w:rsidR="00E0221D" w:rsidRDefault="007000AA">
            <w:r>
              <w:t>77.14%</w:t>
            </w:r>
          </w:p>
        </w:tc>
      </w:tr>
      <w:tr w:rsidR="00E0221D">
        <w:trPr>
          <w:trHeight w:val="338"/>
        </w:trPr>
        <w:tc>
          <w:tcPr>
            <w:tcW w:w="1910" w:type="dxa"/>
            <w:shd w:val="clear" w:color="auto" w:fill="auto"/>
          </w:tcPr>
          <w:p w:rsidR="00E0221D" w:rsidRPr="00AF54CB" w:rsidRDefault="007000AA">
            <w:pPr>
              <w:spacing w:after="0"/>
              <w:rPr>
                <w:b/>
              </w:rPr>
            </w:pPr>
            <w:r w:rsidRPr="00AF54CB">
              <w:rPr>
                <w:b/>
              </w:rPr>
              <w:t>DIPLOMA</w:t>
            </w:r>
          </w:p>
        </w:tc>
        <w:tc>
          <w:tcPr>
            <w:tcW w:w="1910" w:type="dxa"/>
            <w:shd w:val="clear" w:color="auto" w:fill="auto"/>
          </w:tcPr>
          <w:p w:rsidR="00E0221D" w:rsidRPr="00AF54CB" w:rsidRDefault="007000AA" w:rsidP="00AF54CB">
            <w:pPr>
              <w:spacing w:after="0"/>
              <w:jc w:val="center"/>
              <w:rPr>
                <w:b/>
              </w:rPr>
            </w:pPr>
            <w:r w:rsidRPr="00AF54CB">
              <w:rPr>
                <w:b/>
              </w:rPr>
              <w:t>CHEMICAL</w:t>
            </w:r>
          </w:p>
        </w:tc>
        <w:tc>
          <w:tcPr>
            <w:tcW w:w="240" w:type="dxa"/>
            <w:shd w:val="clear" w:color="auto" w:fill="auto"/>
          </w:tcPr>
          <w:p w:rsidR="00E0221D" w:rsidRDefault="00E0221D">
            <w:pPr>
              <w:spacing w:after="0"/>
            </w:pPr>
          </w:p>
        </w:tc>
        <w:tc>
          <w:tcPr>
            <w:tcW w:w="3580" w:type="dxa"/>
            <w:shd w:val="clear" w:color="auto" w:fill="auto"/>
          </w:tcPr>
          <w:p w:rsidR="00E0221D" w:rsidRDefault="007000A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G.T.U</w:t>
            </w:r>
          </w:p>
        </w:tc>
        <w:tc>
          <w:tcPr>
            <w:tcW w:w="1910" w:type="dxa"/>
            <w:shd w:val="clear" w:color="auto" w:fill="auto"/>
          </w:tcPr>
          <w:p w:rsidR="00E0221D" w:rsidRDefault="007000AA">
            <w:pPr>
              <w:spacing w:after="0"/>
            </w:pPr>
            <w:r>
              <w:t>66.40%{6.64 out of 10}</w:t>
            </w:r>
          </w:p>
        </w:tc>
      </w:tr>
      <w:tr w:rsidR="00E0221D">
        <w:trPr>
          <w:trHeight w:val="56"/>
        </w:trPr>
        <w:tc>
          <w:tcPr>
            <w:tcW w:w="1910" w:type="dxa"/>
            <w:shd w:val="clear" w:color="auto" w:fill="auto"/>
          </w:tcPr>
          <w:p w:rsidR="00E0221D" w:rsidRPr="00AF54CB" w:rsidRDefault="007000AA">
            <w:pPr>
              <w:spacing w:after="0"/>
              <w:rPr>
                <w:b/>
              </w:rPr>
            </w:pPr>
            <w:proofErr w:type="gramStart"/>
            <w:r w:rsidRPr="00AF54CB">
              <w:rPr>
                <w:b/>
              </w:rPr>
              <w:t>B.E</w:t>
            </w:r>
            <w:proofErr w:type="gramEnd"/>
          </w:p>
        </w:tc>
        <w:tc>
          <w:tcPr>
            <w:tcW w:w="1910" w:type="dxa"/>
            <w:shd w:val="clear" w:color="auto" w:fill="auto"/>
          </w:tcPr>
          <w:p w:rsidR="00E0221D" w:rsidRPr="00AF54CB" w:rsidRDefault="007000AA" w:rsidP="00AF54CB">
            <w:pPr>
              <w:spacing w:after="0"/>
              <w:jc w:val="center"/>
              <w:rPr>
                <w:b/>
              </w:rPr>
            </w:pPr>
            <w:r w:rsidRPr="00AF54CB">
              <w:rPr>
                <w:b/>
              </w:rPr>
              <w:t>CHEMICAL</w:t>
            </w:r>
          </w:p>
        </w:tc>
        <w:tc>
          <w:tcPr>
            <w:tcW w:w="240" w:type="dxa"/>
            <w:shd w:val="clear" w:color="auto" w:fill="auto"/>
          </w:tcPr>
          <w:p w:rsidR="00E0221D" w:rsidRDefault="00E0221D">
            <w:pPr>
              <w:spacing w:after="0"/>
            </w:pPr>
          </w:p>
        </w:tc>
        <w:tc>
          <w:tcPr>
            <w:tcW w:w="3580" w:type="dxa"/>
            <w:shd w:val="clear" w:color="auto" w:fill="auto"/>
          </w:tcPr>
          <w:p w:rsidR="00E0221D" w:rsidRDefault="007000AA">
            <w:pPr>
              <w:spacing w:after="0"/>
            </w:pPr>
            <w:r>
              <w:t>G.</w:t>
            </w:r>
            <w:proofErr w:type="gramStart"/>
            <w:r>
              <w:t>T</w:t>
            </w:r>
            <w:r w:rsidR="00AF54CB">
              <w:t>.</w:t>
            </w:r>
            <w:r>
              <w:t>U</w:t>
            </w:r>
            <w:proofErr w:type="gramEnd"/>
          </w:p>
        </w:tc>
        <w:tc>
          <w:tcPr>
            <w:tcW w:w="1910" w:type="dxa"/>
            <w:shd w:val="clear" w:color="auto" w:fill="auto"/>
          </w:tcPr>
          <w:p w:rsidR="00E0221D" w:rsidRDefault="007000AA">
            <w:pPr>
              <w:spacing w:after="0"/>
            </w:pPr>
            <w:r>
              <w:t>60.1%</w:t>
            </w:r>
          </w:p>
        </w:tc>
      </w:tr>
      <w:tr w:rsidR="00E0221D">
        <w:trPr>
          <w:trHeight w:val="70"/>
        </w:trPr>
        <w:tc>
          <w:tcPr>
            <w:tcW w:w="1910" w:type="dxa"/>
            <w:shd w:val="clear" w:color="auto" w:fill="auto"/>
          </w:tcPr>
          <w:p w:rsidR="00E0221D" w:rsidRDefault="00E0221D">
            <w:pPr>
              <w:spacing w:after="0"/>
            </w:pPr>
          </w:p>
        </w:tc>
        <w:tc>
          <w:tcPr>
            <w:tcW w:w="1910" w:type="dxa"/>
            <w:shd w:val="clear" w:color="auto" w:fill="auto"/>
          </w:tcPr>
          <w:p w:rsidR="00E0221D" w:rsidRDefault="00E0221D">
            <w:pPr>
              <w:spacing w:after="0"/>
            </w:pPr>
          </w:p>
        </w:tc>
        <w:tc>
          <w:tcPr>
            <w:tcW w:w="240" w:type="dxa"/>
            <w:shd w:val="clear" w:color="auto" w:fill="auto"/>
          </w:tcPr>
          <w:p w:rsidR="00E0221D" w:rsidRDefault="00E0221D">
            <w:pPr>
              <w:spacing w:after="0"/>
            </w:pPr>
          </w:p>
        </w:tc>
        <w:tc>
          <w:tcPr>
            <w:tcW w:w="3580" w:type="dxa"/>
            <w:shd w:val="clear" w:color="auto" w:fill="auto"/>
          </w:tcPr>
          <w:p w:rsidR="00E0221D" w:rsidRDefault="00E0221D">
            <w:pPr>
              <w:spacing w:after="0"/>
            </w:pPr>
          </w:p>
        </w:tc>
        <w:tc>
          <w:tcPr>
            <w:tcW w:w="1910" w:type="dxa"/>
            <w:shd w:val="clear" w:color="auto" w:fill="auto"/>
          </w:tcPr>
          <w:p w:rsidR="00E0221D" w:rsidRDefault="00E0221D">
            <w:pPr>
              <w:spacing w:after="0"/>
            </w:pPr>
          </w:p>
        </w:tc>
      </w:tr>
    </w:tbl>
    <w:p w:rsidR="00AF54CB" w:rsidRDefault="00AF54CB">
      <w:pPr>
        <w:pStyle w:val="ListParagraph"/>
        <w:spacing w:after="120"/>
        <w:ind w:left="0"/>
        <w:rPr>
          <w:b/>
          <w:color w:val="C00000"/>
          <w:sz w:val="24"/>
          <w:u w:val="single"/>
        </w:rPr>
      </w:pPr>
    </w:p>
    <w:p w:rsidR="00AF54CB" w:rsidRDefault="00AF54CB">
      <w:pPr>
        <w:pStyle w:val="ListParagraph"/>
        <w:spacing w:after="120"/>
        <w:ind w:left="0"/>
        <w:rPr>
          <w:b/>
          <w:color w:val="C00000"/>
          <w:sz w:val="24"/>
          <w:u w:val="single"/>
        </w:rPr>
      </w:pPr>
    </w:p>
    <w:p w:rsidR="00E0221D" w:rsidRDefault="007000AA">
      <w:pPr>
        <w:pStyle w:val="ListParagraph"/>
        <w:spacing w:after="120"/>
        <w:ind w:left="0"/>
        <w:rPr>
          <w:color w:val="C00000"/>
        </w:rPr>
      </w:pPr>
      <w:r>
        <w:rPr>
          <w:b/>
          <w:color w:val="C00000"/>
          <w:sz w:val="24"/>
          <w:u w:val="single"/>
        </w:rPr>
        <w:t>EXPERIENCE.</w:t>
      </w:r>
    </w:p>
    <w:tbl>
      <w:tblPr>
        <w:tblW w:w="996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1689"/>
        <w:gridCol w:w="2154"/>
        <w:gridCol w:w="1382"/>
        <w:gridCol w:w="1449"/>
        <w:gridCol w:w="1172"/>
      </w:tblGrid>
      <w:tr w:rsidR="00E0221D">
        <w:trPr>
          <w:trHeight w:val="1385"/>
        </w:trPr>
        <w:tc>
          <w:tcPr>
            <w:tcW w:w="2120" w:type="dxa"/>
            <w:shd w:val="clear" w:color="auto" w:fill="auto"/>
          </w:tcPr>
          <w:p w:rsidR="00E0221D" w:rsidRDefault="007000AA">
            <w:pPr>
              <w:spacing w:after="0"/>
              <w:rPr>
                <w:b/>
                <w:color w:val="3E12DE"/>
                <w:sz w:val="24"/>
              </w:rPr>
            </w:pPr>
            <w:r>
              <w:rPr>
                <w:b/>
                <w:color w:val="3E12DE"/>
                <w:sz w:val="24"/>
              </w:rPr>
              <w:t>Company Name</w:t>
            </w:r>
          </w:p>
        </w:tc>
        <w:tc>
          <w:tcPr>
            <w:tcW w:w="1690" w:type="dxa"/>
            <w:shd w:val="clear" w:color="auto" w:fill="auto"/>
          </w:tcPr>
          <w:p w:rsidR="00E0221D" w:rsidRDefault="007000AA">
            <w:pPr>
              <w:spacing w:after="0"/>
              <w:rPr>
                <w:b/>
                <w:color w:val="3E12DE"/>
                <w:sz w:val="24"/>
              </w:rPr>
            </w:pPr>
            <w:r>
              <w:rPr>
                <w:b/>
                <w:color w:val="3E12DE"/>
                <w:sz w:val="24"/>
              </w:rPr>
              <w:t>Post</w:t>
            </w:r>
          </w:p>
        </w:tc>
        <w:tc>
          <w:tcPr>
            <w:tcW w:w="2156" w:type="dxa"/>
            <w:shd w:val="clear" w:color="auto" w:fill="auto"/>
          </w:tcPr>
          <w:p w:rsidR="00E0221D" w:rsidRDefault="007000AA">
            <w:pPr>
              <w:spacing w:after="0"/>
              <w:rPr>
                <w:b/>
                <w:color w:val="3E12DE"/>
                <w:sz w:val="24"/>
              </w:rPr>
            </w:pPr>
            <w:r>
              <w:rPr>
                <w:b/>
                <w:color w:val="3E12DE"/>
                <w:sz w:val="24"/>
              </w:rPr>
              <w:t xml:space="preserve">Joining Date </w:t>
            </w:r>
          </w:p>
        </w:tc>
        <w:tc>
          <w:tcPr>
            <w:tcW w:w="1383" w:type="dxa"/>
            <w:shd w:val="clear" w:color="auto" w:fill="auto"/>
          </w:tcPr>
          <w:p w:rsidR="00E0221D" w:rsidRDefault="007000AA">
            <w:pPr>
              <w:spacing w:after="0"/>
              <w:rPr>
                <w:b/>
                <w:color w:val="3E12DE"/>
                <w:sz w:val="24"/>
              </w:rPr>
            </w:pPr>
            <w:r>
              <w:rPr>
                <w:b/>
                <w:color w:val="3E12DE"/>
                <w:sz w:val="24"/>
              </w:rPr>
              <w:t>Reliving Date</w:t>
            </w:r>
          </w:p>
        </w:tc>
        <w:tc>
          <w:tcPr>
            <w:tcW w:w="1450" w:type="dxa"/>
            <w:shd w:val="clear" w:color="auto" w:fill="auto"/>
          </w:tcPr>
          <w:p w:rsidR="00E0221D" w:rsidRDefault="007000AA">
            <w:pPr>
              <w:spacing w:after="0"/>
              <w:rPr>
                <w:b/>
                <w:color w:val="3E12DE"/>
                <w:sz w:val="24"/>
              </w:rPr>
            </w:pPr>
            <w:r>
              <w:rPr>
                <w:b/>
                <w:color w:val="3E12DE"/>
                <w:sz w:val="24"/>
              </w:rPr>
              <w:t>Experience</w:t>
            </w:r>
          </w:p>
        </w:tc>
        <w:tc>
          <w:tcPr>
            <w:tcW w:w="1173" w:type="dxa"/>
            <w:shd w:val="clear" w:color="auto" w:fill="auto"/>
          </w:tcPr>
          <w:p w:rsidR="00E0221D" w:rsidRDefault="007000AA">
            <w:pPr>
              <w:spacing w:after="0"/>
              <w:rPr>
                <w:b/>
                <w:color w:val="3E12DE"/>
                <w:sz w:val="24"/>
              </w:rPr>
            </w:pPr>
            <w:r>
              <w:rPr>
                <w:b/>
                <w:color w:val="3E12DE"/>
                <w:sz w:val="24"/>
              </w:rPr>
              <w:t>Location</w:t>
            </w:r>
          </w:p>
        </w:tc>
      </w:tr>
      <w:tr w:rsidR="00E0221D">
        <w:trPr>
          <w:trHeight w:val="820"/>
        </w:trPr>
        <w:tc>
          <w:tcPr>
            <w:tcW w:w="2120" w:type="dxa"/>
            <w:shd w:val="clear" w:color="auto" w:fill="auto"/>
          </w:tcPr>
          <w:p w:rsidR="00E0221D" w:rsidRPr="00EB2B43" w:rsidRDefault="007000AA">
            <w:pPr>
              <w:spacing w:after="0"/>
              <w:rPr>
                <w:b/>
              </w:rPr>
            </w:pPr>
            <w:r w:rsidRPr="00EB2B43">
              <w:rPr>
                <w:b/>
              </w:rPr>
              <w:t>Reliance Industries Ltd</w:t>
            </w:r>
          </w:p>
        </w:tc>
        <w:tc>
          <w:tcPr>
            <w:tcW w:w="1690" w:type="dxa"/>
            <w:shd w:val="clear" w:color="auto" w:fill="auto"/>
          </w:tcPr>
          <w:p w:rsidR="00E0221D" w:rsidRPr="00D14D81" w:rsidRDefault="00494B19">
            <w:pPr>
              <w:spacing w:after="0"/>
              <w:rPr>
                <w:b/>
              </w:rPr>
            </w:pPr>
            <w:r>
              <w:rPr>
                <w:b/>
              </w:rPr>
              <w:t xml:space="preserve">Field </w:t>
            </w:r>
            <w:r w:rsidR="00D14D81" w:rsidRPr="00D14D81">
              <w:rPr>
                <w:b/>
              </w:rPr>
              <w:t>operator</w:t>
            </w:r>
            <w:r>
              <w:rPr>
                <w:b/>
              </w:rPr>
              <w:t xml:space="preserve"> (Sulphur recovery unit)</w:t>
            </w:r>
          </w:p>
        </w:tc>
        <w:tc>
          <w:tcPr>
            <w:tcW w:w="2156" w:type="dxa"/>
            <w:shd w:val="clear" w:color="auto" w:fill="auto"/>
          </w:tcPr>
          <w:p w:rsidR="00E0221D" w:rsidRPr="00EB2B43" w:rsidRDefault="00D14D81">
            <w:pPr>
              <w:spacing w:after="0"/>
              <w:rPr>
                <w:b/>
              </w:rPr>
            </w:pPr>
            <w:r w:rsidRPr="00EB2B43">
              <w:rPr>
                <w:b/>
              </w:rPr>
              <w:t xml:space="preserve">       </w:t>
            </w:r>
            <w:r w:rsidR="007000AA" w:rsidRPr="00EB2B43">
              <w:rPr>
                <w:b/>
              </w:rPr>
              <w:t>2011</w:t>
            </w:r>
          </w:p>
        </w:tc>
        <w:tc>
          <w:tcPr>
            <w:tcW w:w="1383" w:type="dxa"/>
            <w:shd w:val="clear" w:color="auto" w:fill="auto"/>
          </w:tcPr>
          <w:p w:rsidR="00E0221D" w:rsidRPr="00EB2B43" w:rsidRDefault="00141200">
            <w:pPr>
              <w:spacing w:after="0"/>
              <w:rPr>
                <w:b/>
              </w:rPr>
            </w:pPr>
            <w:r w:rsidRPr="00EB2B43">
              <w:rPr>
                <w:b/>
              </w:rPr>
              <w:t>07/09/2017</w:t>
            </w:r>
          </w:p>
        </w:tc>
        <w:tc>
          <w:tcPr>
            <w:tcW w:w="1450" w:type="dxa"/>
            <w:shd w:val="clear" w:color="auto" w:fill="auto"/>
          </w:tcPr>
          <w:p w:rsidR="00E0221D" w:rsidRPr="00EB2B43" w:rsidRDefault="007000AA">
            <w:pPr>
              <w:spacing w:after="0"/>
              <w:rPr>
                <w:b/>
              </w:rPr>
            </w:pPr>
            <w:proofErr w:type="gramStart"/>
            <w:r w:rsidRPr="00EB2B43">
              <w:rPr>
                <w:b/>
              </w:rPr>
              <w:t>6</w:t>
            </w:r>
            <w:r w:rsidR="00D14D81" w:rsidRPr="00EB2B43">
              <w:rPr>
                <w:b/>
              </w:rPr>
              <w:t xml:space="preserve"> </w:t>
            </w:r>
            <w:r w:rsidRPr="00EB2B43">
              <w:rPr>
                <w:b/>
              </w:rPr>
              <w:t xml:space="preserve"> years</w:t>
            </w:r>
            <w:proofErr w:type="gramEnd"/>
          </w:p>
        </w:tc>
        <w:tc>
          <w:tcPr>
            <w:tcW w:w="1173" w:type="dxa"/>
            <w:shd w:val="clear" w:color="auto" w:fill="auto"/>
          </w:tcPr>
          <w:p w:rsidR="00E0221D" w:rsidRDefault="007000AA">
            <w:pPr>
              <w:spacing w:after="0"/>
            </w:pPr>
            <w:r>
              <w:t>Jamnagar,</w:t>
            </w:r>
          </w:p>
          <w:p w:rsidR="00E0221D" w:rsidRDefault="007000AA">
            <w:pPr>
              <w:spacing w:after="0"/>
            </w:pPr>
            <w:r>
              <w:t>Gujarat</w:t>
            </w:r>
          </w:p>
        </w:tc>
      </w:tr>
      <w:tr w:rsidR="00E0221D">
        <w:trPr>
          <w:trHeight w:val="278"/>
        </w:trPr>
        <w:tc>
          <w:tcPr>
            <w:tcW w:w="2120" w:type="dxa"/>
            <w:shd w:val="clear" w:color="auto" w:fill="auto"/>
          </w:tcPr>
          <w:p w:rsidR="00E0221D" w:rsidRPr="00EB2B43" w:rsidRDefault="00141200">
            <w:pPr>
              <w:spacing w:after="0"/>
              <w:rPr>
                <w:b/>
                <w:sz w:val="24"/>
              </w:rPr>
            </w:pPr>
            <w:r w:rsidRPr="00EB2B43">
              <w:rPr>
                <w:b/>
                <w:sz w:val="24"/>
              </w:rPr>
              <w:t>Qatar Solar technology(QSTEC)</w:t>
            </w:r>
          </w:p>
        </w:tc>
        <w:tc>
          <w:tcPr>
            <w:tcW w:w="1690" w:type="dxa"/>
            <w:shd w:val="clear" w:color="auto" w:fill="auto"/>
          </w:tcPr>
          <w:p w:rsidR="00E0221D" w:rsidRDefault="007513B2">
            <w:pPr>
              <w:spacing w:after="0"/>
              <w:rPr>
                <w:b/>
              </w:rPr>
            </w:pPr>
            <w:r>
              <w:rPr>
                <w:b/>
              </w:rPr>
              <w:t>Panel/</w:t>
            </w:r>
            <w:r w:rsidR="00141200">
              <w:rPr>
                <w:b/>
              </w:rPr>
              <w:t xml:space="preserve">Field </w:t>
            </w:r>
            <w:r w:rsidR="00141200" w:rsidRPr="00D14D81">
              <w:rPr>
                <w:b/>
              </w:rPr>
              <w:t>operator</w:t>
            </w:r>
          </w:p>
          <w:p w:rsidR="00141200" w:rsidRDefault="00141200">
            <w:pPr>
              <w:spacing w:after="0"/>
            </w:pPr>
            <w:r>
              <w:rPr>
                <w:b/>
              </w:rPr>
              <w:t>(OGR/EVS)</w:t>
            </w:r>
          </w:p>
        </w:tc>
        <w:tc>
          <w:tcPr>
            <w:tcW w:w="2156" w:type="dxa"/>
            <w:shd w:val="clear" w:color="auto" w:fill="auto"/>
          </w:tcPr>
          <w:p w:rsidR="00E0221D" w:rsidRPr="00EB2B43" w:rsidRDefault="00141200">
            <w:pPr>
              <w:spacing w:after="0"/>
              <w:rPr>
                <w:b/>
              </w:rPr>
            </w:pPr>
            <w:r w:rsidRPr="00EB2B43">
              <w:rPr>
                <w:b/>
              </w:rPr>
              <w:t>01/10/2017</w:t>
            </w:r>
          </w:p>
        </w:tc>
        <w:tc>
          <w:tcPr>
            <w:tcW w:w="1383" w:type="dxa"/>
            <w:shd w:val="clear" w:color="auto" w:fill="auto"/>
          </w:tcPr>
          <w:p w:rsidR="00E0221D" w:rsidRPr="00EB2B43" w:rsidRDefault="00141200">
            <w:pPr>
              <w:spacing w:after="0"/>
              <w:rPr>
                <w:b/>
              </w:rPr>
            </w:pPr>
            <w:r w:rsidRPr="00EB2B43">
              <w:rPr>
                <w:b/>
              </w:rPr>
              <w:t>TILL DATE</w:t>
            </w:r>
          </w:p>
        </w:tc>
        <w:tc>
          <w:tcPr>
            <w:tcW w:w="1450" w:type="dxa"/>
            <w:shd w:val="clear" w:color="auto" w:fill="auto"/>
          </w:tcPr>
          <w:p w:rsidR="00E0221D" w:rsidRPr="00EB2B43" w:rsidRDefault="00EB2B43">
            <w:pPr>
              <w:spacing w:after="0"/>
              <w:rPr>
                <w:b/>
              </w:rPr>
            </w:pPr>
            <w:r w:rsidRPr="00EB2B43">
              <w:rPr>
                <w:b/>
              </w:rPr>
              <w:t>2 Years</w:t>
            </w:r>
          </w:p>
        </w:tc>
        <w:tc>
          <w:tcPr>
            <w:tcW w:w="1173" w:type="dxa"/>
            <w:shd w:val="clear" w:color="auto" w:fill="auto"/>
          </w:tcPr>
          <w:p w:rsidR="00E0221D" w:rsidRDefault="00141200">
            <w:pPr>
              <w:spacing w:after="0"/>
            </w:pPr>
            <w:r>
              <w:t>QATAR</w:t>
            </w:r>
          </w:p>
        </w:tc>
      </w:tr>
      <w:tr w:rsidR="00E0221D">
        <w:trPr>
          <w:gridAfter w:val="4"/>
          <w:wAfter w:w="6162" w:type="dxa"/>
          <w:trHeight w:val="304"/>
        </w:trPr>
        <w:tc>
          <w:tcPr>
            <w:tcW w:w="2120" w:type="dxa"/>
            <w:shd w:val="clear" w:color="auto" w:fill="auto"/>
          </w:tcPr>
          <w:p w:rsidR="00E0221D" w:rsidRDefault="007000AA">
            <w:pPr>
              <w:spacing w:after="0"/>
              <w:rPr>
                <w:b/>
                <w:color w:val="3E12DE"/>
              </w:rPr>
            </w:pPr>
            <w:r>
              <w:rPr>
                <w:b/>
                <w:color w:val="3E12DE"/>
                <w:sz w:val="24"/>
              </w:rPr>
              <w:t>Total Experience</w:t>
            </w:r>
          </w:p>
        </w:tc>
        <w:tc>
          <w:tcPr>
            <w:tcW w:w="1690" w:type="dxa"/>
            <w:shd w:val="clear" w:color="auto" w:fill="auto"/>
          </w:tcPr>
          <w:p w:rsidR="00E0221D" w:rsidRDefault="003533B6">
            <w:pPr>
              <w:spacing w:after="0"/>
              <w:rPr>
                <w:b/>
                <w:color w:val="3E12DE"/>
              </w:rPr>
            </w:pPr>
            <w:r>
              <w:rPr>
                <w:b/>
                <w:color w:val="3E12DE"/>
              </w:rPr>
              <w:t>8</w:t>
            </w:r>
            <w:r w:rsidR="007000AA">
              <w:rPr>
                <w:b/>
                <w:color w:val="3E12DE"/>
              </w:rPr>
              <w:t xml:space="preserve"> years</w:t>
            </w:r>
          </w:p>
        </w:tc>
      </w:tr>
    </w:tbl>
    <w:p w:rsidR="00E0221D" w:rsidRDefault="00E0221D"/>
    <w:p w:rsidR="00FF7BC3" w:rsidRDefault="00FF7BC3">
      <w:pPr>
        <w:rPr>
          <w:b/>
          <w:color w:val="C00000"/>
          <w:u w:val="single"/>
        </w:rPr>
      </w:pPr>
    </w:p>
    <w:p w:rsidR="00FF7BC3" w:rsidRDefault="00FF7BC3">
      <w:pPr>
        <w:rPr>
          <w:b/>
          <w:color w:val="C00000"/>
          <w:u w:val="single"/>
        </w:rPr>
      </w:pPr>
    </w:p>
    <w:p w:rsidR="00FF7BC3" w:rsidRDefault="00FF7BC3">
      <w:pPr>
        <w:rPr>
          <w:b/>
          <w:color w:val="C00000"/>
          <w:u w:val="single"/>
        </w:rPr>
      </w:pPr>
    </w:p>
    <w:p w:rsidR="00AF54CB" w:rsidRDefault="00AF54CB">
      <w:pPr>
        <w:rPr>
          <w:b/>
          <w:color w:val="C00000"/>
          <w:u w:val="single"/>
        </w:rPr>
      </w:pPr>
    </w:p>
    <w:p w:rsidR="00E0221D" w:rsidRDefault="007000AA">
      <w:pPr>
        <w:rPr>
          <w:b/>
          <w:color w:val="C00000"/>
          <w:u w:val="single"/>
        </w:rPr>
      </w:pPr>
      <w:r>
        <w:rPr>
          <w:b/>
          <w:color w:val="C00000"/>
          <w:u w:val="single"/>
        </w:rPr>
        <w:t>Details of Experience</w:t>
      </w:r>
    </w:p>
    <w:p w:rsidR="00E0221D" w:rsidRPr="00F45E15" w:rsidRDefault="003872DC">
      <w:pPr>
        <w:rPr>
          <w:b/>
          <w:color w:val="C0504D" w:themeColor="accent2"/>
          <w:u w:val="single"/>
        </w:rPr>
      </w:pPr>
      <w:proofErr w:type="gramStart"/>
      <w:r w:rsidRPr="00F45E15">
        <w:rPr>
          <w:color w:val="C0504D" w:themeColor="accent2"/>
        </w:rPr>
        <w:t>.</w:t>
      </w:r>
      <w:r w:rsidR="003D12D7" w:rsidRPr="00F45E15">
        <w:rPr>
          <w:color w:val="C0504D" w:themeColor="accent2"/>
        </w:rPr>
        <w:t>(</w:t>
      </w:r>
      <w:proofErr w:type="gramEnd"/>
      <w:r w:rsidR="003D12D7" w:rsidRPr="00F45E15">
        <w:rPr>
          <w:color w:val="C0504D" w:themeColor="accent2"/>
        </w:rPr>
        <w:t>1)</w:t>
      </w:r>
      <w:r w:rsidRPr="00F45E15">
        <w:rPr>
          <w:b/>
          <w:color w:val="C0504D" w:themeColor="accent2"/>
          <w:u w:val="single"/>
        </w:rPr>
        <w:t xml:space="preserve"> Reliance</w:t>
      </w:r>
      <w:r w:rsidR="007000AA" w:rsidRPr="00F45E15">
        <w:rPr>
          <w:b/>
          <w:color w:val="C0504D" w:themeColor="accent2"/>
          <w:u w:val="single"/>
        </w:rPr>
        <w:t xml:space="preserve"> Industries Ltd my  Duties and responsibilities. </w:t>
      </w:r>
    </w:p>
    <w:p w:rsidR="00252428" w:rsidRDefault="00A23BC2" w:rsidP="00D14D81">
      <w:pPr>
        <w:pStyle w:val="ListParagraph"/>
        <w:numPr>
          <w:ilvl w:val="0"/>
          <w:numId w:val="3"/>
        </w:numPr>
        <w:spacing w:after="120"/>
      </w:pPr>
      <w:r w:rsidRPr="00A23BC2">
        <w:rPr>
          <w:sz w:val="24"/>
          <w:szCs w:val="24"/>
        </w:rPr>
        <w:t xml:space="preserve">I Have </w:t>
      </w:r>
      <w:proofErr w:type="spellStart"/>
      <w:proofErr w:type="gramStart"/>
      <w:r w:rsidRPr="00A23BC2">
        <w:rPr>
          <w:sz w:val="24"/>
          <w:szCs w:val="24"/>
        </w:rPr>
        <w:t>a</w:t>
      </w:r>
      <w:proofErr w:type="spellEnd"/>
      <w:proofErr w:type="gramEnd"/>
      <w:r w:rsidRPr="00A23BC2">
        <w:rPr>
          <w:sz w:val="24"/>
          <w:szCs w:val="24"/>
        </w:rPr>
        <w:t xml:space="preserve"> experience of working</w:t>
      </w:r>
      <w:r>
        <w:t xml:space="preserve"> </w:t>
      </w:r>
      <w:r w:rsidR="003872DC">
        <w:t>with Reliance</w:t>
      </w:r>
      <w:r w:rsidR="007000AA" w:rsidRPr="00BE05F0">
        <w:rPr>
          <w:b/>
        </w:rPr>
        <w:t xml:space="preserve"> Industries Ltd</w:t>
      </w:r>
      <w:r w:rsidR="007000AA">
        <w:t xml:space="preserve">. as </w:t>
      </w:r>
      <w:r w:rsidR="007513B2" w:rsidRPr="007513B2">
        <w:rPr>
          <w:b/>
        </w:rPr>
        <w:t>LEAD F</w:t>
      </w:r>
      <w:r w:rsidR="00D14D81" w:rsidRPr="007513B2">
        <w:rPr>
          <w:b/>
        </w:rPr>
        <w:t>ield operator</w:t>
      </w:r>
      <w:r w:rsidR="00D14D81">
        <w:t xml:space="preserve"> </w:t>
      </w:r>
      <w:r w:rsidR="00252428">
        <w:t xml:space="preserve">of </w:t>
      </w:r>
    </w:p>
    <w:p w:rsidR="00E0221D" w:rsidRPr="00252428" w:rsidRDefault="00252428" w:rsidP="00252428">
      <w:pPr>
        <w:pStyle w:val="ListParagraph"/>
        <w:spacing w:after="120"/>
        <w:rPr>
          <w:b/>
          <w:color w:val="1F497D" w:themeColor="text2"/>
          <w:sz w:val="24"/>
          <w:szCs w:val="24"/>
        </w:rPr>
      </w:pPr>
      <w:r w:rsidRPr="00252428">
        <w:rPr>
          <w:b/>
          <w:color w:val="1F497D" w:themeColor="text2"/>
          <w:sz w:val="24"/>
          <w:szCs w:val="24"/>
        </w:rPr>
        <w:t>Sulphur</w:t>
      </w:r>
      <w:r w:rsidR="007000AA" w:rsidRPr="00252428">
        <w:rPr>
          <w:b/>
          <w:color w:val="1F497D" w:themeColor="text2"/>
          <w:sz w:val="24"/>
          <w:szCs w:val="24"/>
        </w:rPr>
        <w:t xml:space="preserve"> Recovery </w:t>
      </w:r>
      <w:proofErr w:type="gramStart"/>
      <w:r w:rsidR="007000AA" w:rsidRPr="00252428">
        <w:rPr>
          <w:b/>
          <w:color w:val="1F497D" w:themeColor="text2"/>
          <w:sz w:val="24"/>
          <w:szCs w:val="24"/>
        </w:rPr>
        <w:t xml:space="preserve">Unit </w:t>
      </w:r>
      <w:r w:rsidR="005B42D8" w:rsidRPr="00252428">
        <w:rPr>
          <w:b/>
          <w:color w:val="1F497D" w:themeColor="text2"/>
          <w:sz w:val="24"/>
          <w:szCs w:val="24"/>
        </w:rPr>
        <w:t>.</w:t>
      </w:r>
      <w:proofErr w:type="gramEnd"/>
    </w:p>
    <w:p w:rsidR="00D14D81" w:rsidRPr="00FF7BC3" w:rsidRDefault="00FF7BC3" w:rsidP="00FF7BC3">
      <w:pPr>
        <w:spacing w:after="120"/>
        <w:rPr>
          <w:b/>
          <w:sz w:val="28"/>
          <w:szCs w:val="28"/>
        </w:rPr>
      </w:pPr>
      <w:r>
        <w:t xml:space="preserve">               </w:t>
      </w:r>
      <w:r w:rsidR="00D14D81" w:rsidRPr="00FF7BC3">
        <w:rPr>
          <w:b/>
          <w:sz w:val="28"/>
          <w:szCs w:val="28"/>
        </w:rPr>
        <w:t>Sulphur recovery unit have total 7 units.</w:t>
      </w:r>
    </w:p>
    <w:p w:rsidR="00D14D81" w:rsidRPr="005B42D8" w:rsidRDefault="00D14D81" w:rsidP="00D14D81">
      <w:pPr>
        <w:pStyle w:val="ListParagraph"/>
        <w:numPr>
          <w:ilvl w:val="0"/>
          <w:numId w:val="3"/>
        </w:numPr>
        <w:spacing w:after="120"/>
        <w:rPr>
          <w:b/>
        </w:rPr>
      </w:pPr>
      <w:r w:rsidRPr="005B42D8">
        <w:rPr>
          <w:b/>
        </w:rPr>
        <w:t>(</w:t>
      </w:r>
      <w:r w:rsidR="00FF7BC3">
        <w:rPr>
          <w:b/>
        </w:rPr>
        <w:t>1) Sulphur Recovery Unit(</w:t>
      </w:r>
      <w:proofErr w:type="gramStart"/>
      <w:r w:rsidR="00252428">
        <w:rPr>
          <w:b/>
        </w:rPr>
        <w:t xml:space="preserve">Claus)  </w:t>
      </w:r>
      <w:r w:rsidR="004241D6">
        <w:rPr>
          <w:b/>
        </w:rPr>
        <w:t xml:space="preserve"> </w:t>
      </w:r>
      <w:proofErr w:type="gramEnd"/>
      <w:r w:rsidR="004241D6">
        <w:rPr>
          <w:b/>
        </w:rPr>
        <w:t xml:space="preserve">     </w:t>
      </w:r>
      <w:r w:rsidR="00FF7BC3">
        <w:rPr>
          <w:b/>
        </w:rPr>
        <w:t xml:space="preserve"> </w:t>
      </w:r>
      <w:r w:rsidR="00252428">
        <w:rPr>
          <w:b/>
        </w:rPr>
        <w:t xml:space="preserve">       </w:t>
      </w:r>
      <w:r w:rsidR="00D0322B">
        <w:rPr>
          <w:b/>
        </w:rPr>
        <w:t xml:space="preserve">   </w:t>
      </w:r>
      <w:r w:rsidRPr="005B42D8">
        <w:rPr>
          <w:b/>
        </w:rPr>
        <w:t>(2) TAIL GAS TREATING UNIT (TGTU)</w:t>
      </w:r>
    </w:p>
    <w:p w:rsidR="00D14D81" w:rsidRPr="005B42D8" w:rsidRDefault="005B42D8" w:rsidP="00D14D81">
      <w:pPr>
        <w:pStyle w:val="ListParagraph"/>
        <w:numPr>
          <w:ilvl w:val="0"/>
          <w:numId w:val="3"/>
        </w:numPr>
        <w:spacing w:after="120"/>
        <w:rPr>
          <w:b/>
        </w:rPr>
      </w:pPr>
      <w:r w:rsidRPr="005B42D8">
        <w:rPr>
          <w:b/>
        </w:rPr>
        <w:t>(3)</w:t>
      </w:r>
      <w:r w:rsidR="00FF7BC3">
        <w:rPr>
          <w:b/>
        </w:rPr>
        <w:t xml:space="preserve"> </w:t>
      </w:r>
      <w:r w:rsidR="00D0322B">
        <w:rPr>
          <w:b/>
        </w:rPr>
        <w:t xml:space="preserve">AMINE TREATING UNIT                             </w:t>
      </w:r>
      <w:proofErr w:type="gramStart"/>
      <w:r w:rsidR="00D0322B">
        <w:rPr>
          <w:b/>
        </w:rPr>
        <w:t xml:space="preserve">   </w:t>
      </w:r>
      <w:r w:rsidR="00252428">
        <w:rPr>
          <w:b/>
        </w:rPr>
        <w:t>(</w:t>
      </w:r>
      <w:proofErr w:type="gramEnd"/>
      <w:r w:rsidRPr="005B42D8">
        <w:rPr>
          <w:b/>
        </w:rPr>
        <w:t>4) OFF GAS</w:t>
      </w:r>
      <w:r w:rsidR="004241D6">
        <w:rPr>
          <w:b/>
        </w:rPr>
        <w:t xml:space="preserve"> RECOVERY Unit</w:t>
      </w:r>
    </w:p>
    <w:p w:rsidR="00D14D81" w:rsidRPr="005B42D8" w:rsidRDefault="005B42D8" w:rsidP="00D14D81">
      <w:pPr>
        <w:pStyle w:val="ListParagraph"/>
        <w:numPr>
          <w:ilvl w:val="0"/>
          <w:numId w:val="3"/>
        </w:numPr>
        <w:spacing w:after="120"/>
        <w:rPr>
          <w:b/>
        </w:rPr>
      </w:pPr>
      <w:r w:rsidRPr="005B42D8">
        <w:rPr>
          <w:b/>
        </w:rPr>
        <w:t>(5)</w:t>
      </w:r>
      <w:r w:rsidR="00FF7BC3">
        <w:rPr>
          <w:b/>
        </w:rPr>
        <w:t xml:space="preserve"> </w:t>
      </w:r>
      <w:r w:rsidR="00D0322B">
        <w:rPr>
          <w:b/>
        </w:rPr>
        <w:t>ACID GAS FLARE</w:t>
      </w:r>
      <w:r w:rsidRPr="005B42D8">
        <w:rPr>
          <w:b/>
        </w:rPr>
        <w:t xml:space="preserve">                     </w:t>
      </w:r>
      <w:r w:rsidR="00252428">
        <w:rPr>
          <w:b/>
        </w:rPr>
        <w:t xml:space="preserve">    </w:t>
      </w:r>
      <w:r w:rsidR="00D0322B">
        <w:rPr>
          <w:b/>
        </w:rPr>
        <w:t xml:space="preserve">                   </w:t>
      </w:r>
      <w:proofErr w:type="gramStart"/>
      <w:r w:rsidR="00D0322B">
        <w:rPr>
          <w:b/>
        </w:rPr>
        <w:t xml:space="preserve">   </w:t>
      </w:r>
      <w:r w:rsidR="00FF7BC3">
        <w:rPr>
          <w:b/>
        </w:rPr>
        <w:t>(</w:t>
      </w:r>
      <w:proofErr w:type="gramEnd"/>
      <w:r w:rsidRPr="005B42D8">
        <w:rPr>
          <w:b/>
        </w:rPr>
        <w:t>6) MAIN FLARE</w:t>
      </w:r>
    </w:p>
    <w:p w:rsidR="005B42D8" w:rsidRPr="005B42D8" w:rsidRDefault="005B42D8" w:rsidP="00D14D81">
      <w:pPr>
        <w:pStyle w:val="ListParagraph"/>
        <w:numPr>
          <w:ilvl w:val="0"/>
          <w:numId w:val="3"/>
        </w:numPr>
        <w:spacing w:after="120"/>
        <w:rPr>
          <w:b/>
        </w:rPr>
      </w:pPr>
      <w:r w:rsidRPr="005B42D8">
        <w:rPr>
          <w:b/>
        </w:rPr>
        <w:t>(7) LLP FLARE</w:t>
      </w:r>
    </w:p>
    <w:p w:rsidR="00E0221D" w:rsidRDefault="007000AA">
      <w:pPr>
        <w:pStyle w:val="ListParagraph"/>
        <w:numPr>
          <w:ilvl w:val="0"/>
          <w:numId w:val="3"/>
        </w:numPr>
        <w:spacing w:after="120"/>
      </w:pPr>
      <w:r>
        <w:t xml:space="preserve">Involved in all </w:t>
      </w:r>
      <w:r w:rsidRPr="005B42D8">
        <w:rPr>
          <w:b/>
        </w:rPr>
        <w:t>precommissioning, commissioning</w:t>
      </w:r>
      <w:r>
        <w:t xml:space="preserve">, </w:t>
      </w:r>
      <w:r w:rsidRPr="005B42D8">
        <w:rPr>
          <w:b/>
        </w:rPr>
        <w:t>shut down</w:t>
      </w:r>
      <w:r>
        <w:t xml:space="preserve"> and </w:t>
      </w:r>
      <w:r w:rsidRPr="005B42D8">
        <w:rPr>
          <w:b/>
        </w:rPr>
        <w:t>st</w:t>
      </w:r>
      <w:r w:rsidR="00D14D81" w:rsidRPr="005B42D8">
        <w:rPr>
          <w:b/>
        </w:rPr>
        <w:t>artup of SRU</w:t>
      </w:r>
      <w:r>
        <w:t xml:space="preserve"> Plant.</w:t>
      </w:r>
    </w:p>
    <w:p w:rsidR="00E0221D" w:rsidRDefault="007000AA">
      <w:pPr>
        <w:pStyle w:val="ListParagraph"/>
        <w:numPr>
          <w:ilvl w:val="0"/>
          <w:numId w:val="3"/>
        </w:numPr>
        <w:spacing w:after="120"/>
      </w:pPr>
      <w:r>
        <w:t>Monitoring and operation of Reaction Furnace and Incinerator with communication of Panel.</w:t>
      </w:r>
    </w:p>
    <w:p w:rsidR="00E0221D" w:rsidRDefault="007000AA">
      <w:pPr>
        <w:pStyle w:val="ListParagraph"/>
        <w:numPr>
          <w:ilvl w:val="0"/>
          <w:numId w:val="3"/>
        </w:numPr>
        <w:spacing w:after="120"/>
      </w:pPr>
      <w:r>
        <w:t xml:space="preserve">Handling </w:t>
      </w:r>
      <w:r w:rsidRPr="00D14D81">
        <w:rPr>
          <w:b/>
        </w:rPr>
        <w:t xml:space="preserve">WH Boiler, WH Boiler Claus Condenser, WH </w:t>
      </w:r>
      <w:r w:rsidR="003872DC" w:rsidRPr="00D14D81">
        <w:rPr>
          <w:b/>
        </w:rPr>
        <w:t>Boiler, CBA</w:t>
      </w:r>
      <w:r w:rsidRPr="00D14D81">
        <w:rPr>
          <w:b/>
        </w:rPr>
        <w:t xml:space="preserve"> Condenser,</w:t>
      </w:r>
      <w:r w:rsidR="003872DC">
        <w:rPr>
          <w:b/>
        </w:rPr>
        <w:t xml:space="preserve"> Ejec</w:t>
      </w:r>
      <w:r w:rsidR="003872DC" w:rsidRPr="00D14D81">
        <w:rPr>
          <w:b/>
        </w:rPr>
        <w:t>tor</w:t>
      </w:r>
      <w:r w:rsidRPr="00D14D81">
        <w:rPr>
          <w:b/>
        </w:rPr>
        <w:t>, Furnace, Stripper, Incinerator, AG and SWS Flare and its LSD Drum, Flash drum, Stripper, Column</w:t>
      </w:r>
      <w:r>
        <w:t xml:space="preserve">. </w:t>
      </w:r>
    </w:p>
    <w:p w:rsidR="00E0221D" w:rsidRDefault="007000AA">
      <w:pPr>
        <w:pStyle w:val="ListParagraph"/>
        <w:numPr>
          <w:ilvl w:val="0"/>
          <w:numId w:val="3"/>
        </w:numPr>
        <w:spacing w:after="120"/>
      </w:pPr>
      <w:r>
        <w:t>Handling AAG/SWS/BD KOD pump, condensate KOD pump and Sulphur pump.</w:t>
      </w:r>
    </w:p>
    <w:p w:rsidR="00E0221D" w:rsidRDefault="007000AA">
      <w:pPr>
        <w:pStyle w:val="ListParagraph"/>
        <w:numPr>
          <w:ilvl w:val="0"/>
          <w:numId w:val="3"/>
        </w:numPr>
        <w:spacing w:after="120"/>
      </w:pPr>
      <w:r>
        <w:t xml:space="preserve">Involved in </w:t>
      </w:r>
      <w:r w:rsidRPr="00D14D81">
        <w:rPr>
          <w:b/>
        </w:rPr>
        <w:t>HP, LP, and MP Steam line up</w:t>
      </w:r>
      <w:r>
        <w:t>.</w:t>
      </w:r>
    </w:p>
    <w:p w:rsidR="00E0221D" w:rsidRPr="00D14D81" w:rsidRDefault="007000AA">
      <w:pPr>
        <w:pStyle w:val="ListParagraph"/>
        <w:numPr>
          <w:ilvl w:val="0"/>
          <w:numId w:val="3"/>
        </w:numPr>
        <w:spacing w:after="120"/>
        <w:rPr>
          <w:b/>
        </w:rPr>
      </w:pPr>
      <w:r w:rsidRPr="00D14D81">
        <w:rPr>
          <w:b/>
        </w:rPr>
        <w:t>Knowledge of CBA Cycle and Clause Reaction.</w:t>
      </w:r>
    </w:p>
    <w:p w:rsidR="00E0221D" w:rsidRDefault="007000AA">
      <w:pPr>
        <w:pStyle w:val="ListParagraph"/>
        <w:numPr>
          <w:ilvl w:val="0"/>
          <w:numId w:val="3"/>
        </w:numPr>
        <w:spacing w:after="120"/>
      </w:pPr>
      <w:r w:rsidRPr="00D14D81">
        <w:rPr>
          <w:b/>
        </w:rPr>
        <w:t>Process troubleshooting, Emergency controls and Safety practices like, RISK ANALYSIS</w:t>
      </w:r>
      <w:r>
        <w:t>.</w:t>
      </w:r>
    </w:p>
    <w:p w:rsidR="00E0221D" w:rsidRDefault="007000AA">
      <w:pPr>
        <w:pStyle w:val="ListParagraph"/>
        <w:numPr>
          <w:ilvl w:val="0"/>
          <w:numId w:val="3"/>
        </w:numPr>
        <w:spacing w:after="120"/>
      </w:pPr>
      <w:r w:rsidRPr="00D14D81">
        <w:rPr>
          <w:b/>
        </w:rPr>
        <w:t>Knowledge of P&amp;ID, SOP’s, Manuals, Emergency plans etc</w:t>
      </w:r>
      <w:r>
        <w:t>.</w:t>
      </w:r>
    </w:p>
    <w:p w:rsidR="00E0221D" w:rsidRDefault="007000AA">
      <w:pPr>
        <w:pStyle w:val="ListParagraph"/>
        <w:numPr>
          <w:ilvl w:val="0"/>
          <w:numId w:val="3"/>
        </w:numPr>
        <w:spacing w:after="120"/>
      </w:pPr>
      <w:r>
        <w:t>Unloading and Loading of catalyst in Reactor.</w:t>
      </w:r>
    </w:p>
    <w:p w:rsidR="00E0221D" w:rsidRDefault="007000AA">
      <w:pPr>
        <w:spacing w:after="120"/>
        <w:rPr>
          <w:b/>
          <w:caps/>
        </w:rPr>
      </w:pPr>
      <w:r>
        <w:rPr>
          <w:b/>
          <w:caps/>
        </w:rPr>
        <w:t>Commissioning, Precommissioning.</w:t>
      </w:r>
    </w:p>
    <w:p w:rsidR="00E0221D" w:rsidRDefault="007000AA">
      <w:pPr>
        <w:pStyle w:val="ListParagraph"/>
        <w:numPr>
          <w:ilvl w:val="0"/>
          <w:numId w:val="4"/>
        </w:numPr>
        <w:spacing w:after="120"/>
        <w:rPr>
          <w:b/>
          <w:u w:val="single"/>
        </w:rPr>
      </w:pPr>
      <w:r>
        <w:t>Knowledge of refractory dry out of furnace, reactors, incinerators.</w:t>
      </w:r>
    </w:p>
    <w:p w:rsidR="00E0221D" w:rsidRDefault="007000AA">
      <w:pPr>
        <w:pStyle w:val="ListParagraph"/>
        <w:numPr>
          <w:ilvl w:val="0"/>
          <w:numId w:val="4"/>
        </w:numPr>
        <w:spacing w:after="120"/>
        <w:rPr>
          <w:b/>
          <w:u w:val="single"/>
        </w:rPr>
      </w:pPr>
      <w:r>
        <w:t xml:space="preserve">Knowledge </w:t>
      </w:r>
      <w:r w:rsidRPr="005B42D8">
        <w:rPr>
          <w:b/>
        </w:rPr>
        <w:t>HP, LP and MP steam blowing, catalyst loading activity</w:t>
      </w:r>
      <w:r>
        <w:t>.</w:t>
      </w:r>
    </w:p>
    <w:p w:rsidR="00E0221D" w:rsidRDefault="007000AA">
      <w:pPr>
        <w:pStyle w:val="ListParagraph"/>
        <w:numPr>
          <w:ilvl w:val="0"/>
          <w:numId w:val="4"/>
        </w:numPr>
        <w:spacing w:after="120"/>
        <w:rPr>
          <w:b/>
          <w:u w:val="single"/>
        </w:rPr>
      </w:pPr>
      <w:r>
        <w:t xml:space="preserve">Knowledge of </w:t>
      </w:r>
      <w:r w:rsidRPr="005B42D8">
        <w:rPr>
          <w:b/>
        </w:rPr>
        <w:t>cardboard blasting and flushing of loop</w:t>
      </w:r>
      <w:r>
        <w:t>.</w:t>
      </w:r>
    </w:p>
    <w:p w:rsidR="00E0221D" w:rsidRDefault="007000AA">
      <w:pPr>
        <w:pStyle w:val="ListParagraph"/>
        <w:numPr>
          <w:ilvl w:val="0"/>
          <w:numId w:val="4"/>
        </w:numPr>
        <w:spacing w:after="120"/>
        <w:rPr>
          <w:b/>
          <w:u w:val="single"/>
        </w:rPr>
      </w:pPr>
      <w:r>
        <w:t>Involved in leak test of RF, Incinerator, All CBA Cycle loops and process gas system.</w:t>
      </w:r>
    </w:p>
    <w:p w:rsidR="00E0221D" w:rsidRDefault="00FF7BC3">
      <w:pPr>
        <w:pStyle w:val="ListParagraph"/>
        <w:numPr>
          <w:ilvl w:val="0"/>
          <w:numId w:val="4"/>
        </w:numPr>
        <w:spacing w:after="120"/>
        <w:rPr>
          <w:b/>
          <w:u w:val="single"/>
        </w:rPr>
      </w:pPr>
      <w:r>
        <w:t>Involved in N2 inert insertion</w:t>
      </w:r>
      <w:r w:rsidR="007000AA">
        <w:t xml:space="preserve"> of LPG, RFG, and FLARE HEADER etc.</w:t>
      </w:r>
    </w:p>
    <w:p w:rsidR="00E0221D" w:rsidRDefault="007000AA">
      <w:pPr>
        <w:pStyle w:val="ListParagraph"/>
        <w:numPr>
          <w:ilvl w:val="0"/>
          <w:numId w:val="4"/>
        </w:numPr>
        <w:spacing w:after="120"/>
        <w:rPr>
          <w:b/>
          <w:u w:val="single"/>
        </w:rPr>
      </w:pPr>
      <w:r>
        <w:t>Involved in loading of catalyst in reactor.</w:t>
      </w:r>
    </w:p>
    <w:p w:rsidR="00E0221D" w:rsidRDefault="007000AA">
      <w:pPr>
        <w:pStyle w:val="ListParagraph"/>
        <w:numPr>
          <w:ilvl w:val="0"/>
          <w:numId w:val="4"/>
        </w:numPr>
        <w:spacing w:after="120"/>
        <w:rPr>
          <w:b/>
          <w:sz w:val="24"/>
          <w:u w:val="single"/>
        </w:rPr>
      </w:pPr>
      <w:r>
        <w:t>Air blowing of furnace, Claus WHB Condenser, Claus/CBA Condenser.</w:t>
      </w:r>
    </w:p>
    <w:p w:rsidR="00E0221D" w:rsidRDefault="007000AA">
      <w:pPr>
        <w:pStyle w:val="ListParagraph"/>
        <w:numPr>
          <w:ilvl w:val="0"/>
          <w:numId w:val="4"/>
        </w:numPr>
        <w:spacing w:after="120"/>
        <w:rPr>
          <w:b/>
          <w:sz w:val="24"/>
          <w:u w:val="single"/>
        </w:rPr>
      </w:pPr>
      <w:r>
        <w:t>Involved in HP BFW, LP BFW, Nitrogen, Plant Air, Instrument Air, Charging procedure during Start up.</w:t>
      </w:r>
    </w:p>
    <w:p w:rsidR="00E0221D" w:rsidRDefault="007000AA">
      <w:pPr>
        <w:spacing w:after="120"/>
        <w:rPr>
          <w:b/>
          <w:sz w:val="20"/>
        </w:rPr>
      </w:pPr>
      <w:r>
        <w:rPr>
          <w:b/>
        </w:rPr>
        <w:t>TGTU (TAIL GAS TREATING UNIT) EXPERIENCE.</w:t>
      </w:r>
    </w:p>
    <w:p w:rsidR="00E0221D" w:rsidRDefault="007000AA">
      <w:pPr>
        <w:pStyle w:val="ListParagraph"/>
        <w:numPr>
          <w:ilvl w:val="0"/>
          <w:numId w:val="5"/>
        </w:numPr>
        <w:spacing w:after="120"/>
      </w:pPr>
      <w:r>
        <w:t>Startup experience of newly commissioned TGTU plant.</w:t>
      </w:r>
    </w:p>
    <w:p w:rsidR="00E0221D" w:rsidRPr="005B42D8" w:rsidRDefault="007000AA">
      <w:pPr>
        <w:pStyle w:val="ListParagraph"/>
        <w:numPr>
          <w:ilvl w:val="0"/>
          <w:numId w:val="5"/>
        </w:numPr>
        <w:spacing w:after="120"/>
        <w:rPr>
          <w:b/>
        </w:rPr>
      </w:pPr>
      <w:r w:rsidRPr="005B42D8">
        <w:rPr>
          <w:b/>
        </w:rPr>
        <w:t>.</w:t>
      </w:r>
      <w:r w:rsidR="00F45E15" w:rsidRPr="00F45E15">
        <w:t xml:space="preserve"> </w:t>
      </w:r>
      <w:r w:rsidR="00F45E15">
        <w:t xml:space="preserve">Knowledge of </w:t>
      </w:r>
      <w:r w:rsidR="00F45E15" w:rsidRPr="005B42D8">
        <w:rPr>
          <w:b/>
        </w:rPr>
        <w:t xml:space="preserve">Amine Recirculation, Quench water Circulation, Pumps around Startup, startup Circulation, tail gas lineup. </w:t>
      </w:r>
      <w:proofErr w:type="spellStart"/>
      <w:r w:rsidR="00F45E15" w:rsidRPr="005B42D8">
        <w:rPr>
          <w:b/>
        </w:rPr>
        <w:t>Etc</w:t>
      </w:r>
      <w:proofErr w:type="spellEnd"/>
    </w:p>
    <w:p w:rsidR="00E0221D" w:rsidRDefault="007000AA">
      <w:pPr>
        <w:pStyle w:val="ListParagraph"/>
        <w:numPr>
          <w:ilvl w:val="0"/>
          <w:numId w:val="5"/>
        </w:numPr>
        <w:spacing w:after="120"/>
      </w:pPr>
      <w:r w:rsidRPr="005B42D8">
        <w:rPr>
          <w:b/>
        </w:rPr>
        <w:t>Handling preheater, hydrogenation reactor, quench column, amine absorber, stripper, reboiler</w:t>
      </w:r>
      <w:r>
        <w:t xml:space="preserve"> etc. </w:t>
      </w:r>
    </w:p>
    <w:p w:rsidR="00E0221D" w:rsidRDefault="007000AA">
      <w:pPr>
        <w:spacing w:after="120"/>
        <w:rPr>
          <w:sz w:val="20"/>
        </w:rPr>
      </w:pPr>
      <w:r>
        <w:rPr>
          <w:b/>
        </w:rPr>
        <w:t>ACID GAS FLARE, MAIN/PP/LLP FLARE EXPERIENCE.</w:t>
      </w:r>
    </w:p>
    <w:p w:rsidR="00E0221D" w:rsidRDefault="00F93C0D">
      <w:pPr>
        <w:pStyle w:val="ListParagraph"/>
        <w:numPr>
          <w:ilvl w:val="0"/>
          <w:numId w:val="6"/>
        </w:numPr>
        <w:spacing w:after="120"/>
      </w:pPr>
      <w:r>
        <w:t>Handling KOD and LSD, STEAM TURBINE.</w:t>
      </w:r>
    </w:p>
    <w:p w:rsidR="00E0221D" w:rsidRDefault="007000AA">
      <w:pPr>
        <w:pStyle w:val="ListParagraph"/>
        <w:numPr>
          <w:ilvl w:val="0"/>
          <w:numId w:val="6"/>
        </w:numPr>
        <w:spacing w:after="120"/>
      </w:pPr>
      <w:r>
        <w:t xml:space="preserve">Involved in skimming of </w:t>
      </w:r>
      <w:r w:rsidRPr="005B42D8">
        <w:rPr>
          <w:b/>
        </w:rPr>
        <w:t>LSD, Pilot Light up</w:t>
      </w:r>
      <w:r>
        <w:t xml:space="preserve"> during running plant.</w:t>
      </w:r>
    </w:p>
    <w:p w:rsidR="003D12D7" w:rsidRDefault="007000AA" w:rsidP="003D12D7">
      <w:pPr>
        <w:pStyle w:val="ListParagraph"/>
        <w:numPr>
          <w:ilvl w:val="0"/>
          <w:numId w:val="6"/>
        </w:numPr>
        <w:spacing w:after="120"/>
      </w:pPr>
      <w:r>
        <w:t xml:space="preserve">All other routine activity of running plant.  </w:t>
      </w:r>
    </w:p>
    <w:p w:rsidR="00835161" w:rsidRPr="00F45E15" w:rsidRDefault="00835161" w:rsidP="00835161">
      <w:pPr>
        <w:spacing w:after="120"/>
        <w:rPr>
          <w:b/>
          <w:sz w:val="24"/>
          <w:szCs w:val="24"/>
        </w:rPr>
      </w:pPr>
      <w:r w:rsidRPr="00F45E15">
        <w:rPr>
          <w:b/>
          <w:sz w:val="24"/>
          <w:szCs w:val="24"/>
        </w:rPr>
        <w:t>AMINE/SWS Treating Unit</w:t>
      </w:r>
    </w:p>
    <w:p w:rsidR="00F45E15" w:rsidRPr="00F45E15" w:rsidRDefault="00F45E15" w:rsidP="00F45E15">
      <w:pPr>
        <w:pStyle w:val="ListParagraph"/>
        <w:numPr>
          <w:ilvl w:val="0"/>
          <w:numId w:val="16"/>
        </w:numPr>
        <w:spacing w:after="120"/>
      </w:pPr>
      <w:r>
        <w:t xml:space="preserve">Knowledge of </w:t>
      </w:r>
      <w:r>
        <w:rPr>
          <w:b/>
        </w:rPr>
        <w:t>Amine Recirculation, SWS</w:t>
      </w:r>
      <w:r w:rsidRPr="005B42D8">
        <w:rPr>
          <w:b/>
        </w:rPr>
        <w:t xml:space="preserve"> water Circulation, Pumps around St</w:t>
      </w:r>
      <w:r>
        <w:rPr>
          <w:b/>
        </w:rPr>
        <w:t xml:space="preserve">artup, startup Circulation, Ammonia </w:t>
      </w:r>
      <w:r w:rsidRPr="005B42D8">
        <w:rPr>
          <w:b/>
        </w:rPr>
        <w:t>gas</w:t>
      </w:r>
      <w:r w:rsidRPr="005B42D8">
        <w:rPr>
          <w:b/>
        </w:rPr>
        <w:t xml:space="preserve"> lineup. </w:t>
      </w:r>
      <w:r w:rsidRPr="005B42D8">
        <w:rPr>
          <w:b/>
        </w:rPr>
        <w:t>Etc.</w:t>
      </w:r>
    </w:p>
    <w:p w:rsidR="00F45E15" w:rsidRDefault="00F45E15" w:rsidP="00F45E15">
      <w:pPr>
        <w:pStyle w:val="ListParagraph"/>
        <w:numPr>
          <w:ilvl w:val="0"/>
          <w:numId w:val="16"/>
        </w:numPr>
        <w:spacing w:after="120"/>
      </w:pPr>
      <w:r>
        <w:rPr>
          <w:b/>
        </w:rPr>
        <w:t>Handling Amine/SWS preheater, Stripper column, A</w:t>
      </w:r>
      <w:r w:rsidRPr="005B42D8">
        <w:rPr>
          <w:b/>
        </w:rPr>
        <w:t>mine absorber, stripper, reboiler</w:t>
      </w:r>
      <w:r>
        <w:t xml:space="preserve"> etc. </w:t>
      </w:r>
    </w:p>
    <w:p w:rsidR="00F45E15" w:rsidRDefault="00F45E15" w:rsidP="00F45E15">
      <w:pPr>
        <w:pStyle w:val="ListParagraph"/>
        <w:numPr>
          <w:ilvl w:val="0"/>
          <w:numId w:val="16"/>
        </w:numPr>
        <w:spacing w:after="120"/>
        <w:rPr>
          <w:b/>
          <w:sz w:val="24"/>
          <w:u w:val="single"/>
        </w:rPr>
      </w:pPr>
      <w:r>
        <w:t xml:space="preserve">Involved in HP BFW, LP BFW, Nitrogen, Plant Air, Instrument Air, </w:t>
      </w:r>
      <w:r>
        <w:t>charging</w:t>
      </w:r>
      <w:r>
        <w:t xml:space="preserve"> procedure during Start up.</w:t>
      </w:r>
    </w:p>
    <w:p w:rsidR="00F45E15" w:rsidRDefault="00F45E15" w:rsidP="00F45E15">
      <w:pPr>
        <w:pStyle w:val="ListParagraph"/>
        <w:spacing w:after="120"/>
      </w:pPr>
    </w:p>
    <w:p w:rsidR="003D12D7" w:rsidRPr="00F45E15" w:rsidRDefault="003D12D7" w:rsidP="00F45E15">
      <w:pPr>
        <w:pStyle w:val="ListParagraph"/>
        <w:spacing w:after="120"/>
      </w:pPr>
    </w:p>
    <w:p w:rsidR="00F45E15" w:rsidRDefault="00F45E15" w:rsidP="003D12D7">
      <w:pPr>
        <w:spacing w:after="120"/>
        <w:rPr>
          <w:color w:val="FF0000"/>
          <w:sz w:val="24"/>
          <w:szCs w:val="24"/>
        </w:rPr>
      </w:pPr>
    </w:p>
    <w:p w:rsidR="003D12D7" w:rsidRDefault="003D12D7" w:rsidP="003D12D7">
      <w:pPr>
        <w:spacing w:after="120"/>
        <w:rPr>
          <w:color w:val="FF0000"/>
          <w:sz w:val="24"/>
          <w:szCs w:val="24"/>
        </w:rPr>
      </w:pPr>
      <w:r w:rsidRPr="003D12D7">
        <w:rPr>
          <w:color w:val="FF0000"/>
          <w:sz w:val="24"/>
          <w:szCs w:val="24"/>
        </w:rPr>
        <w:t>(2)</w:t>
      </w:r>
      <w:r>
        <w:rPr>
          <w:color w:val="FF0000"/>
          <w:sz w:val="24"/>
          <w:szCs w:val="24"/>
        </w:rPr>
        <w:t xml:space="preserve"> </w:t>
      </w:r>
      <w:r w:rsidRPr="00F45E15">
        <w:rPr>
          <w:b/>
          <w:color w:val="FF0000"/>
          <w:sz w:val="24"/>
          <w:szCs w:val="24"/>
        </w:rPr>
        <w:t>Qatar Solar Technology(</w:t>
      </w:r>
      <w:r w:rsidR="00835161" w:rsidRPr="00F45E15">
        <w:rPr>
          <w:b/>
          <w:color w:val="FF0000"/>
          <w:sz w:val="24"/>
          <w:szCs w:val="24"/>
        </w:rPr>
        <w:t>QSTec</w:t>
      </w:r>
      <w:r w:rsidRPr="00F45E15">
        <w:rPr>
          <w:b/>
          <w:color w:val="FF0000"/>
          <w:sz w:val="24"/>
          <w:szCs w:val="24"/>
        </w:rPr>
        <w:t xml:space="preserve">) Polysilicon Manufacturing </w:t>
      </w:r>
      <w:r w:rsidR="00F45E15">
        <w:rPr>
          <w:b/>
          <w:color w:val="FF0000"/>
          <w:sz w:val="24"/>
          <w:szCs w:val="24"/>
        </w:rPr>
        <w:t>Company.</w:t>
      </w:r>
    </w:p>
    <w:p w:rsidR="003D12D7" w:rsidRDefault="003D12D7" w:rsidP="003D12D7">
      <w:pPr>
        <w:spacing w:after="12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</w:t>
      </w:r>
      <w:r w:rsidRPr="003D12D7">
        <w:rPr>
          <w:color w:val="FF0000"/>
          <w:sz w:val="24"/>
          <w:szCs w:val="24"/>
        </w:rPr>
        <w:t>MY Role and Responsibilities</w:t>
      </w:r>
      <w:r>
        <w:rPr>
          <w:color w:val="FF0000"/>
          <w:sz w:val="24"/>
          <w:szCs w:val="24"/>
        </w:rPr>
        <w:t>.</w:t>
      </w:r>
    </w:p>
    <w:p w:rsidR="003D12D7" w:rsidRPr="003D12D7" w:rsidRDefault="003D12D7" w:rsidP="003D12D7">
      <w:pPr>
        <w:pStyle w:val="ListParagraph"/>
        <w:numPr>
          <w:ilvl w:val="0"/>
          <w:numId w:val="14"/>
        </w:numPr>
        <w:spacing w:after="12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Commissioning </w:t>
      </w:r>
      <w:r w:rsidR="00B00707">
        <w:rPr>
          <w:sz w:val="24"/>
          <w:szCs w:val="24"/>
        </w:rPr>
        <w:t>BMS of incinerator,</w:t>
      </w:r>
      <w:r>
        <w:rPr>
          <w:sz w:val="24"/>
          <w:szCs w:val="24"/>
        </w:rPr>
        <w:t xml:space="preserve"> Stripper, Vacuum column, Absorber, id fans,</w:t>
      </w:r>
    </w:p>
    <w:p w:rsidR="003D12D7" w:rsidRDefault="003D12D7" w:rsidP="003D12D7">
      <w:pPr>
        <w:pStyle w:val="ListParagraph"/>
        <w:spacing w:after="120"/>
        <w:rPr>
          <w:color w:val="FF0000"/>
          <w:sz w:val="24"/>
          <w:szCs w:val="24"/>
        </w:rPr>
      </w:pPr>
      <w:r w:rsidRPr="008233DE">
        <w:rPr>
          <w:sz w:val="24"/>
          <w:szCs w:val="24"/>
        </w:rPr>
        <w:t xml:space="preserve">Compressor, </w:t>
      </w:r>
      <w:r w:rsidR="008233DE" w:rsidRPr="008233DE">
        <w:rPr>
          <w:sz w:val="24"/>
          <w:szCs w:val="24"/>
        </w:rPr>
        <w:t>Tanks,</w:t>
      </w:r>
      <w:r w:rsidR="008233DE">
        <w:rPr>
          <w:sz w:val="24"/>
          <w:szCs w:val="24"/>
        </w:rPr>
        <w:t xml:space="preserve"> </w:t>
      </w:r>
      <w:r w:rsidR="008233DE" w:rsidRPr="008233DE">
        <w:rPr>
          <w:sz w:val="24"/>
          <w:szCs w:val="24"/>
        </w:rPr>
        <w:t>Blowers</w:t>
      </w:r>
      <w:r w:rsidR="008233DE">
        <w:rPr>
          <w:color w:val="FF0000"/>
          <w:sz w:val="24"/>
          <w:szCs w:val="24"/>
        </w:rPr>
        <w:t xml:space="preserve">, </w:t>
      </w:r>
      <w:r w:rsidR="008233DE" w:rsidRPr="008233DE">
        <w:rPr>
          <w:sz w:val="24"/>
          <w:szCs w:val="24"/>
        </w:rPr>
        <w:t>Sumps</w:t>
      </w:r>
      <w:r w:rsidR="008233DE">
        <w:rPr>
          <w:color w:val="FF0000"/>
          <w:sz w:val="24"/>
          <w:szCs w:val="24"/>
        </w:rPr>
        <w:t xml:space="preserve">, </w:t>
      </w:r>
      <w:r w:rsidR="008233DE" w:rsidRPr="008233DE">
        <w:rPr>
          <w:sz w:val="24"/>
          <w:szCs w:val="24"/>
        </w:rPr>
        <w:t>Evaporators.</w:t>
      </w:r>
    </w:p>
    <w:p w:rsidR="008233DE" w:rsidRDefault="008233DE" w:rsidP="008233DE">
      <w:pPr>
        <w:pStyle w:val="ListParagraph"/>
        <w:numPr>
          <w:ilvl w:val="0"/>
          <w:numId w:val="14"/>
        </w:numPr>
        <w:spacing w:after="120"/>
        <w:rPr>
          <w:sz w:val="24"/>
          <w:szCs w:val="24"/>
        </w:rPr>
      </w:pPr>
      <w:r w:rsidRPr="008233DE">
        <w:rPr>
          <w:sz w:val="24"/>
          <w:szCs w:val="24"/>
        </w:rPr>
        <w:t>Start up and shut down of plant, HCL circulation, HCL inventory, Bag House commission for silica collection.</w:t>
      </w:r>
    </w:p>
    <w:p w:rsidR="008233DE" w:rsidRDefault="008233DE" w:rsidP="008233DE">
      <w:pPr>
        <w:pStyle w:val="ListParagraph"/>
        <w:numPr>
          <w:ilvl w:val="0"/>
          <w:numId w:val="1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Operation of Stripper column, Vacuum column, Re-boiling, Acid Filling, </w:t>
      </w:r>
    </w:p>
    <w:p w:rsidR="008233DE" w:rsidRPr="008233DE" w:rsidRDefault="008233DE" w:rsidP="008233DE">
      <w:pPr>
        <w:pStyle w:val="ListParagraph"/>
        <w:numPr>
          <w:ilvl w:val="0"/>
          <w:numId w:val="14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Handing Inter changer, cooler, Condenser, Plate Type, Shell and Tube Type Heat exchanger,</w:t>
      </w:r>
    </w:p>
    <w:p w:rsidR="00316853" w:rsidRPr="008233DE" w:rsidRDefault="00316853" w:rsidP="008233DE">
      <w:pPr>
        <w:spacing w:after="120"/>
      </w:pPr>
      <w:r>
        <w:rPr>
          <w:b/>
          <w:i/>
          <w:iCs/>
          <w:sz w:val="24"/>
          <w:szCs w:val="24"/>
          <w:u w:val="single"/>
        </w:rPr>
        <w:t>Training:</w:t>
      </w:r>
    </w:p>
    <w:p w:rsidR="00316853" w:rsidRPr="003D12D7" w:rsidRDefault="00316853" w:rsidP="003D12D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</w:rPr>
      </w:pPr>
      <w:r w:rsidRPr="003D12D7">
        <w:rPr>
          <w:rFonts w:ascii="Arial" w:hAnsi="Arial" w:cs="Arial"/>
          <w:sz w:val="20"/>
        </w:rPr>
        <w:t xml:space="preserve">Process Modules containing </w:t>
      </w:r>
      <w:r w:rsidRPr="003D12D7">
        <w:rPr>
          <w:rFonts w:ascii="Arial" w:hAnsi="Arial" w:cs="Arial"/>
          <w:b/>
          <w:sz w:val="20"/>
        </w:rPr>
        <w:t>Basic operations of Refinery</w:t>
      </w:r>
      <w:r w:rsidRPr="003D12D7">
        <w:rPr>
          <w:rFonts w:ascii="Arial" w:hAnsi="Arial" w:cs="Arial"/>
          <w:sz w:val="20"/>
        </w:rPr>
        <w:t xml:space="preserve">, Unit Operation &amp; Unit Process, Minor </w:t>
      </w:r>
      <w:r w:rsidR="003D12D7" w:rsidRPr="003D12D7">
        <w:rPr>
          <w:rFonts w:ascii="Arial" w:hAnsi="Arial" w:cs="Arial"/>
          <w:sz w:val="20"/>
        </w:rPr>
        <w:t xml:space="preserve">                </w:t>
      </w:r>
      <w:r w:rsidRPr="003D12D7">
        <w:rPr>
          <w:rFonts w:ascii="Arial" w:hAnsi="Arial" w:cs="Arial"/>
          <w:sz w:val="20"/>
        </w:rPr>
        <w:t>maintenance work.</w:t>
      </w:r>
    </w:p>
    <w:p w:rsidR="00316853" w:rsidRPr="003D12D7" w:rsidRDefault="00316853" w:rsidP="003D12D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</w:rPr>
      </w:pPr>
      <w:r w:rsidRPr="003D12D7">
        <w:rPr>
          <w:rFonts w:ascii="Arial" w:hAnsi="Arial" w:cs="Arial"/>
          <w:sz w:val="20"/>
        </w:rPr>
        <w:t xml:space="preserve">Fire &amp; Gas Detection system, live </w:t>
      </w:r>
      <w:r w:rsidR="003D12D7" w:rsidRPr="003D12D7">
        <w:rPr>
          <w:rFonts w:ascii="Arial" w:hAnsi="Arial" w:cs="Arial"/>
          <w:sz w:val="20"/>
        </w:rPr>
        <w:t>firefighting</w:t>
      </w:r>
      <w:r w:rsidRPr="003D12D7">
        <w:rPr>
          <w:rFonts w:ascii="Arial" w:hAnsi="Arial" w:cs="Arial"/>
          <w:sz w:val="20"/>
        </w:rPr>
        <w:t xml:space="preserve"> &amp; Use of personal protective </w:t>
      </w:r>
      <w:r w:rsidR="003D12D7" w:rsidRPr="003D12D7">
        <w:rPr>
          <w:rFonts w:ascii="Arial" w:hAnsi="Arial" w:cs="Arial"/>
          <w:sz w:val="20"/>
        </w:rPr>
        <w:t>equipment’s</w:t>
      </w:r>
    </w:p>
    <w:p w:rsidR="00316853" w:rsidRDefault="00316853" w:rsidP="003D12D7">
      <w:pPr>
        <w:pStyle w:val="ListParagraph"/>
        <w:numPr>
          <w:ilvl w:val="0"/>
          <w:numId w:val="14"/>
        </w:numPr>
      </w:pPr>
      <w:r w:rsidRPr="003D12D7">
        <w:rPr>
          <w:b/>
          <w:bCs/>
          <w:color w:val="000000"/>
        </w:rPr>
        <w:t>EMS</w:t>
      </w:r>
      <w:r w:rsidRPr="003D12D7">
        <w:rPr>
          <w:bCs/>
          <w:color w:val="000000"/>
        </w:rPr>
        <w:t xml:space="preserve"> (Environmental and Management System) training</w:t>
      </w:r>
    </w:p>
    <w:p w:rsidR="00316853" w:rsidRDefault="003D12D7" w:rsidP="003D12D7">
      <w:pPr>
        <w:pStyle w:val="ListParagraph"/>
        <w:numPr>
          <w:ilvl w:val="0"/>
          <w:numId w:val="14"/>
        </w:numPr>
      </w:pPr>
      <w:r w:rsidRPr="003D12D7">
        <w:rPr>
          <w:rFonts w:ascii="Arial" w:hAnsi="Arial" w:cs="Arial"/>
          <w:sz w:val="20"/>
        </w:rPr>
        <w:t>Pre-Incident</w:t>
      </w:r>
      <w:r w:rsidR="00316853" w:rsidRPr="003D12D7">
        <w:rPr>
          <w:rFonts w:ascii="Arial" w:hAnsi="Arial" w:cs="Arial"/>
          <w:sz w:val="20"/>
        </w:rPr>
        <w:t xml:space="preserve"> Planning Assessment (</w:t>
      </w:r>
      <w:r w:rsidR="00316853" w:rsidRPr="003D12D7">
        <w:rPr>
          <w:rFonts w:ascii="Arial" w:hAnsi="Arial" w:cs="Arial"/>
          <w:b/>
          <w:sz w:val="20"/>
        </w:rPr>
        <w:t>PIPA</w:t>
      </w:r>
      <w:r w:rsidR="00316853" w:rsidRPr="003D12D7">
        <w:rPr>
          <w:rFonts w:ascii="Arial" w:hAnsi="Arial" w:cs="Arial"/>
          <w:sz w:val="20"/>
        </w:rPr>
        <w:t>), Major Emergency Management Plant(</w:t>
      </w:r>
      <w:r w:rsidR="00316853" w:rsidRPr="003D12D7">
        <w:rPr>
          <w:rFonts w:ascii="Arial" w:hAnsi="Arial" w:cs="Arial"/>
          <w:b/>
          <w:sz w:val="20"/>
        </w:rPr>
        <w:t>MEMP</w:t>
      </w:r>
      <w:r w:rsidR="00316853">
        <w:t>)</w:t>
      </w:r>
    </w:p>
    <w:p w:rsidR="00316853" w:rsidRPr="00316853" w:rsidRDefault="00316853" w:rsidP="003D12D7">
      <w:pPr>
        <w:pStyle w:val="ListParagraph"/>
        <w:numPr>
          <w:ilvl w:val="0"/>
          <w:numId w:val="14"/>
        </w:numPr>
      </w:pPr>
      <w:r w:rsidRPr="003D12D7">
        <w:rPr>
          <w:color w:val="000000"/>
          <w:szCs w:val="22"/>
        </w:rPr>
        <w:t>Process safety management (</w:t>
      </w:r>
      <w:r w:rsidRPr="003D12D7">
        <w:rPr>
          <w:b/>
          <w:color w:val="000000"/>
          <w:szCs w:val="22"/>
        </w:rPr>
        <w:t>PSM Element</w:t>
      </w:r>
      <w:r w:rsidRPr="003D12D7">
        <w:rPr>
          <w:color w:val="000000"/>
          <w:szCs w:val="22"/>
        </w:rPr>
        <w:t xml:space="preserve">) </w:t>
      </w:r>
      <w:proofErr w:type="gramStart"/>
      <w:r w:rsidRPr="003D12D7">
        <w:rPr>
          <w:color w:val="000000"/>
          <w:szCs w:val="22"/>
        </w:rPr>
        <w:t>and also</w:t>
      </w:r>
      <w:proofErr w:type="gramEnd"/>
      <w:r w:rsidRPr="003D12D7">
        <w:rPr>
          <w:color w:val="000000"/>
          <w:szCs w:val="22"/>
        </w:rPr>
        <w:t xml:space="preserve"> have white belt &amp; yellow belt certificate</w:t>
      </w:r>
      <w:r w:rsidRPr="003D12D7">
        <w:rPr>
          <w:color w:val="000000"/>
          <w:sz w:val="20"/>
        </w:rPr>
        <w:t>.</w:t>
      </w:r>
    </w:p>
    <w:p w:rsidR="00316853" w:rsidRPr="00EB2B43" w:rsidRDefault="00316853" w:rsidP="00316853">
      <w:pPr>
        <w:autoSpaceDE w:val="0"/>
        <w:autoSpaceDN w:val="0"/>
        <w:adjustRightInd w:val="0"/>
        <w:spacing w:before="120" w:after="120"/>
        <w:jc w:val="both"/>
        <w:rPr>
          <w:b/>
          <w:color w:val="000000"/>
          <w:sz w:val="24"/>
          <w:szCs w:val="24"/>
          <w:u w:val="single"/>
        </w:rPr>
      </w:pPr>
      <w:r w:rsidRPr="00EB2B43">
        <w:rPr>
          <w:b/>
          <w:i/>
          <w:iCs/>
          <w:sz w:val="24"/>
          <w:szCs w:val="24"/>
          <w:u w:val="single"/>
        </w:rPr>
        <w:t>Skills</w:t>
      </w:r>
      <w:r w:rsidRPr="00EB2B43">
        <w:rPr>
          <w:b/>
          <w:i/>
          <w:iCs/>
          <w:color w:val="003265"/>
          <w:sz w:val="24"/>
          <w:szCs w:val="24"/>
          <w:u w:val="single"/>
        </w:rPr>
        <w:t xml:space="preserve">: </w:t>
      </w:r>
    </w:p>
    <w:p w:rsidR="00316853" w:rsidRPr="004C4F8E" w:rsidRDefault="00316853" w:rsidP="003D12D7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szCs w:val="24"/>
        </w:rPr>
      </w:pPr>
      <w:r w:rsidRPr="004C4F8E">
        <w:rPr>
          <w:color w:val="000000"/>
          <w:szCs w:val="24"/>
        </w:rPr>
        <w:t xml:space="preserve"> Manpower Management </w:t>
      </w:r>
    </w:p>
    <w:p w:rsidR="00316853" w:rsidRPr="004C4F8E" w:rsidRDefault="00316853" w:rsidP="003D12D7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szCs w:val="24"/>
        </w:rPr>
      </w:pPr>
      <w:r w:rsidRPr="004C4F8E">
        <w:rPr>
          <w:color w:val="000000"/>
          <w:szCs w:val="24"/>
        </w:rPr>
        <w:t xml:space="preserve"> Breakdown maintenance </w:t>
      </w:r>
    </w:p>
    <w:p w:rsidR="00316853" w:rsidRPr="004C4F8E" w:rsidRDefault="00316853" w:rsidP="003D12D7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szCs w:val="24"/>
        </w:rPr>
      </w:pPr>
      <w:r w:rsidRPr="004C4F8E">
        <w:rPr>
          <w:color w:val="000000"/>
          <w:szCs w:val="24"/>
        </w:rPr>
        <w:t xml:space="preserve">Team Working </w:t>
      </w:r>
    </w:p>
    <w:p w:rsidR="00316853" w:rsidRPr="004C4F8E" w:rsidRDefault="00316853" w:rsidP="003D12D7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szCs w:val="24"/>
        </w:rPr>
      </w:pPr>
      <w:r w:rsidRPr="004C4F8E">
        <w:rPr>
          <w:color w:val="000000"/>
          <w:szCs w:val="24"/>
        </w:rPr>
        <w:t xml:space="preserve"> Decision Making </w:t>
      </w:r>
    </w:p>
    <w:p w:rsidR="00316853" w:rsidRPr="004C4F8E" w:rsidRDefault="00316853" w:rsidP="003D12D7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szCs w:val="24"/>
        </w:rPr>
      </w:pPr>
      <w:r w:rsidRPr="004C4F8E">
        <w:rPr>
          <w:color w:val="000000"/>
          <w:szCs w:val="24"/>
        </w:rPr>
        <w:t xml:space="preserve"> Time Management, </w:t>
      </w:r>
    </w:p>
    <w:p w:rsidR="00316853" w:rsidRPr="004C4F8E" w:rsidRDefault="00316853" w:rsidP="003D12D7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szCs w:val="24"/>
        </w:rPr>
      </w:pPr>
      <w:r w:rsidRPr="004C4F8E">
        <w:rPr>
          <w:color w:val="000000"/>
          <w:szCs w:val="24"/>
        </w:rPr>
        <w:t xml:space="preserve">Operation Management Systems </w:t>
      </w:r>
    </w:p>
    <w:p w:rsidR="004241D6" w:rsidRPr="00EB2B43" w:rsidRDefault="00316853" w:rsidP="003D12D7">
      <w:pPr>
        <w:pStyle w:val="ListParagraph"/>
        <w:numPr>
          <w:ilvl w:val="0"/>
          <w:numId w:val="15"/>
        </w:numPr>
        <w:spacing w:after="120"/>
      </w:pPr>
      <w:r w:rsidRPr="003D12D7">
        <w:rPr>
          <w:color w:val="000000"/>
          <w:szCs w:val="24"/>
        </w:rPr>
        <w:t>Equipment Operation Managemen</w:t>
      </w:r>
      <w:r w:rsidRPr="003D12D7">
        <w:rPr>
          <w:color w:val="000000"/>
          <w:szCs w:val="24"/>
        </w:rPr>
        <w:t>t</w:t>
      </w:r>
    </w:p>
    <w:p w:rsidR="00EB2B43" w:rsidRPr="00EB2B43" w:rsidRDefault="00EB2B43" w:rsidP="00EB2B43">
      <w:pPr>
        <w:autoSpaceDE w:val="0"/>
        <w:autoSpaceDN w:val="0"/>
        <w:adjustRightInd w:val="0"/>
        <w:spacing w:before="120" w:after="120"/>
        <w:jc w:val="both"/>
        <w:rPr>
          <w:b/>
          <w:sz w:val="24"/>
          <w:szCs w:val="24"/>
          <w:u w:val="single"/>
        </w:rPr>
      </w:pPr>
      <w:r w:rsidRPr="00EB2B43">
        <w:rPr>
          <w:b/>
          <w:i/>
          <w:iCs/>
          <w:sz w:val="24"/>
          <w:szCs w:val="24"/>
          <w:u w:val="single"/>
        </w:rPr>
        <w:t xml:space="preserve">Computer Knowledge </w:t>
      </w:r>
    </w:p>
    <w:p w:rsidR="00EB2B43" w:rsidRPr="00F96D41" w:rsidRDefault="00EB2B43" w:rsidP="00EB2B43">
      <w:pPr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jc w:val="both"/>
        <w:rPr>
          <w:color w:val="000000"/>
          <w:szCs w:val="24"/>
        </w:rPr>
      </w:pPr>
      <w:r w:rsidRPr="004C4F8E">
        <w:rPr>
          <w:color w:val="000000"/>
          <w:szCs w:val="24"/>
        </w:rPr>
        <w:t xml:space="preserve"> Well versed with MS DOS, Windows, MS Office, Power point </w:t>
      </w:r>
    </w:p>
    <w:p w:rsidR="007000AA" w:rsidRPr="00EB2B43" w:rsidRDefault="007000AA" w:rsidP="00EB2B43">
      <w:pPr>
        <w:spacing w:after="120"/>
        <w:rPr>
          <w:color w:val="FF0000"/>
        </w:rPr>
      </w:pPr>
      <w:r w:rsidRPr="00EB2B43">
        <w:rPr>
          <w:b/>
          <w:color w:val="FF0000"/>
          <w:sz w:val="28"/>
          <w:szCs w:val="28"/>
        </w:rPr>
        <w:t>Certificate won</w:t>
      </w:r>
    </w:p>
    <w:p w:rsidR="00EB2B43" w:rsidRPr="00EB2B43" w:rsidRDefault="007000AA" w:rsidP="007000A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 w:rsidRPr="007000AA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="00EB2B43" w:rsidRPr="00EB2B43">
        <w:rPr>
          <w:rFonts w:ascii="Segoe UI" w:hAnsi="Segoe UI" w:cs="Segoe UI"/>
          <w:b/>
          <w:color w:val="000000"/>
          <w:sz w:val="22"/>
          <w:szCs w:val="20"/>
        </w:rPr>
        <w:t>C</w:t>
      </w:r>
      <w:r w:rsidRPr="00EB2B43">
        <w:rPr>
          <w:rFonts w:ascii="Segoe UI" w:hAnsi="Segoe UI" w:cs="Segoe UI"/>
          <w:b/>
          <w:color w:val="000000"/>
          <w:sz w:val="22"/>
          <w:szCs w:val="20"/>
        </w:rPr>
        <w:t xml:space="preserve">ase study </w:t>
      </w:r>
      <w:r w:rsidR="00EB2B43" w:rsidRPr="00EB2B43">
        <w:rPr>
          <w:rFonts w:ascii="Segoe UI" w:hAnsi="Segoe UI" w:cs="Segoe UI"/>
          <w:b/>
          <w:color w:val="000000"/>
          <w:sz w:val="22"/>
          <w:szCs w:val="20"/>
        </w:rPr>
        <w:t xml:space="preserve">presentation (Learning </w:t>
      </w:r>
      <w:r w:rsidR="00C53C74" w:rsidRPr="00EB2B43">
        <w:rPr>
          <w:rFonts w:ascii="Segoe UI" w:hAnsi="Segoe UI" w:cs="Segoe UI"/>
          <w:b/>
          <w:color w:val="000000"/>
          <w:sz w:val="22"/>
          <w:szCs w:val="20"/>
        </w:rPr>
        <w:t>from</w:t>
      </w:r>
      <w:r w:rsidR="00EB2B43" w:rsidRPr="00EB2B43">
        <w:rPr>
          <w:rFonts w:ascii="Segoe UI" w:hAnsi="Segoe UI" w:cs="Segoe UI"/>
          <w:b/>
          <w:color w:val="000000"/>
          <w:sz w:val="22"/>
          <w:szCs w:val="20"/>
        </w:rPr>
        <w:t xml:space="preserve"> Incidents)</w:t>
      </w:r>
    </w:p>
    <w:p w:rsidR="00EB2B43" w:rsidRDefault="007000AA" w:rsidP="007000A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 w:rsidRPr="007000AA">
        <w:rPr>
          <w:rFonts w:ascii="Segoe UI" w:hAnsi="Segoe UI" w:cs="Segoe UI"/>
          <w:b/>
          <w:color w:val="000000"/>
          <w:sz w:val="20"/>
          <w:szCs w:val="20"/>
        </w:rPr>
        <w:t xml:space="preserve"> </w:t>
      </w:r>
      <w:r w:rsidR="00554E90">
        <w:rPr>
          <w:rFonts w:ascii="Segoe UI" w:hAnsi="Segoe UI" w:cs="Segoe UI"/>
          <w:b/>
          <w:color w:val="000000"/>
          <w:sz w:val="22"/>
          <w:szCs w:val="22"/>
        </w:rPr>
        <w:t>M</w:t>
      </w:r>
      <w:r w:rsidR="00C53C74">
        <w:rPr>
          <w:rFonts w:ascii="Segoe UI" w:hAnsi="Segoe UI" w:cs="Segoe UI"/>
          <w:b/>
          <w:color w:val="000000"/>
          <w:sz w:val="22"/>
          <w:szCs w:val="22"/>
        </w:rPr>
        <w:t>ore C</w:t>
      </w:r>
      <w:r w:rsidRPr="007000AA">
        <w:rPr>
          <w:rFonts w:ascii="Segoe UI" w:hAnsi="Segoe UI" w:cs="Segoe UI"/>
          <w:b/>
          <w:color w:val="000000"/>
          <w:sz w:val="22"/>
          <w:szCs w:val="22"/>
        </w:rPr>
        <w:t>uriosity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7000AA" w:rsidRPr="007000AA" w:rsidRDefault="007000AA" w:rsidP="007000AA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7000AA">
        <w:rPr>
          <w:rFonts w:ascii="Segoe UI" w:hAnsi="Segoe UI" w:cs="Segoe UI"/>
          <w:b/>
          <w:color w:val="000000"/>
          <w:sz w:val="22"/>
          <w:szCs w:val="22"/>
        </w:rPr>
        <w:t xml:space="preserve">RELIANCE </w:t>
      </w:r>
      <w:r w:rsidR="00E91E06">
        <w:rPr>
          <w:rFonts w:ascii="Segoe UI" w:hAnsi="Segoe UI" w:cs="Segoe UI"/>
          <w:b/>
          <w:color w:val="000000"/>
          <w:sz w:val="22"/>
          <w:szCs w:val="22"/>
        </w:rPr>
        <w:t xml:space="preserve">SPECTRUM </w:t>
      </w:r>
      <w:r w:rsidRPr="007000AA">
        <w:rPr>
          <w:rFonts w:ascii="Segoe UI" w:hAnsi="Segoe UI" w:cs="Segoe UI"/>
          <w:b/>
          <w:color w:val="000000"/>
          <w:sz w:val="22"/>
          <w:szCs w:val="22"/>
        </w:rPr>
        <w:t>STAR LEARNER OF THE YEAR 2016</w:t>
      </w:r>
      <w:bookmarkStart w:id="0" w:name="_GoBack"/>
      <w:bookmarkEnd w:id="0"/>
    </w:p>
    <w:p w:rsidR="007000AA" w:rsidRDefault="007000AA" w:rsidP="007000AA">
      <w:pPr>
        <w:pStyle w:val="NormalWeb"/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</w:t>
      </w:r>
    </w:p>
    <w:p w:rsidR="00E0221D" w:rsidRDefault="00EB2B43">
      <w:pPr>
        <w:spacing w:after="120"/>
        <w:rPr>
          <w:b/>
        </w:rPr>
      </w:pPr>
      <w:r>
        <w:rPr>
          <w:b/>
        </w:rPr>
        <w:t xml:space="preserve"> </w:t>
      </w:r>
      <w:r w:rsidR="007000AA">
        <w:rPr>
          <w:b/>
        </w:rPr>
        <w:t>PASSPORT DETAILS:</w:t>
      </w:r>
    </w:p>
    <w:p w:rsidR="00E0221D" w:rsidRDefault="007000AA">
      <w:pPr>
        <w:spacing w:after="120"/>
      </w:pPr>
      <w:r>
        <w:rPr>
          <w:b/>
        </w:rPr>
        <w:tab/>
      </w:r>
      <w:r>
        <w:t xml:space="preserve">Passport no: </w:t>
      </w:r>
      <w:r w:rsidRPr="005B42D8">
        <w:rPr>
          <w:b/>
        </w:rPr>
        <w:t>N1025595</w:t>
      </w:r>
      <w:r>
        <w:tab/>
      </w:r>
      <w:r>
        <w:tab/>
        <w:t xml:space="preserve"> </w:t>
      </w:r>
    </w:p>
    <w:p w:rsidR="00EB2B43" w:rsidRDefault="007000AA">
      <w:pPr>
        <w:spacing w:after="120"/>
        <w:rPr>
          <w:b/>
        </w:rPr>
      </w:pPr>
      <w:r>
        <w:tab/>
        <w:t xml:space="preserve">Date </w:t>
      </w:r>
      <w:r w:rsidR="003D12D7">
        <w:t>of Issue</w:t>
      </w:r>
      <w:r>
        <w:t>:</w:t>
      </w:r>
      <w:r>
        <w:tab/>
        <w:t>02/07/2015</w:t>
      </w:r>
      <w:r>
        <w:tab/>
      </w:r>
      <w:r>
        <w:tab/>
      </w:r>
      <w:r>
        <w:tab/>
        <w:t>Date of Expiry:</w:t>
      </w:r>
      <w:r>
        <w:tab/>
        <w:t>.</w:t>
      </w:r>
      <w:r w:rsidRPr="005B42D8">
        <w:rPr>
          <w:b/>
        </w:rPr>
        <w:t>01/07/2025</w:t>
      </w:r>
    </w:p>
    <w:p w:rsidR="00EB2B43" w:rsidRPr="00EB2B43" w:rsidRDefault="00EB2B43" w:rsidP="00EB2B43">
      <w:pPr>
        <w:autoSpaceDE w:val="0"/>
        <w:autoSpaceDN w:val="0"/>
        <w:adjustRightInd w:val="0"/>
        <w:spacing w:before="120" w:after="120"/>
        <w:jc w:val="both"/>
        <w:rPr>
          <w:b/>
          <w:i/>
          <w:color w:val="000000"/>
          <w:sz w:val="24"/>
          <w:szCs w:val="24"/>
          <w:u w:val="single"/>
        </w:rPr>
      </w:pPr>
      <w:r w:rsidRPr="00EB2B43">
        <w:rPr>
          <w:b/>
          <w:i/>
          <w:sz w:val="24"/>
          <w:szCs w:val="24"/>
          <w:u w:val="single"/>
        </w:rPr>
        <w:t>Declaration</w:t>
      </w:r>
      <w:r w:rsidRPr="00EB2B43">
        <w:rPr>
          <w:b/>
          <w:i/>
          <w:color w:val="003265"/>
          <w:sz w:val="24"/>
          <w:szCs w:val="24"/>
          <w:u w:val="single"/>
        </w:rPr>
        <w:t xml:space="preserve"> </w:t>
      </w:r>
    </w:p>
    <w:p w:rsidR="00EB2B43" w:rsidRPr="00F96D41" w:rsidRDefault="00EB2B43" w:rsidP="00EB2B43">
      <w:pPr>
        <w:autoSpaceDE w:val="0"/>
        <w:autoSpaceDN w:val="0"/>
        <w:adjustRightInd w:val="0"/>
        <w:spacing w:before="120" w:after="120"/>
        <w:ind w:left="900"/>
        <w:jc w:val="both"/>
        <w:rPr>
          <w:color w:val="000000"/>
          <w:szCs w:val="24"/>
        </w:rPr>
      </w:pPr>
      <w:r w:rsidRPr="004C4F8E">
        <w:rPr>
          <w:color w:val="000000"/>
          <w:szCs w:val="24"/>
        </w:rPr>
        <w:t>I hereby declare that the above-mentioned information is correct up to my knowledge and I bear the responsibility for the correctness of the above-</w:t>
      </w:r>
      <w:r w:rsidR="00F45E15">
        <w:rPr>
          <w:color w:val="000000"/>
          <w:szCs w:val="24"/>
        </w:rPr>
        <w:t xml:space="preserve"> </w:t>
      </w:r>
      <w:proofErr w:type="gramStart"/>
      <w:r w:rsidRPr="004C4F8E">
        <w:rPr>
          <w:color w:val="000000"/>
          <w:szCs w:val="24"/>
        </w:rPr>
        <w:t>mentioned particulars</w:t>
      </w:r>
      <w:proofErr w:type="gramEnd"/>
      <w:r w:rsidRPr="004C4F8E">
        <w:rPr>
          <w:color w:val="000000"/>
          <w:szCs w:val="24"/>
        </w:rPr>
        <w:t xml:space="preserve">. </w:t>
      </w:r>
    </w:p>
    <w:p w:rsidR="00EB2B43" w:rsidRDefault="00EB2B43">
      <w:pPr>
        <w:spacing w:after="120"/>
        <w:rPr>
          <w:b/>
        </w:rPr>
      </w:pPr>
    </w:p>
    <w:p w:rsidR="00E0221D" w:rsidRDefault="007000AA">
      <w:pPr>
        <w:spacing w:after="120"/>
        <w:rPr>
          <w:b/>
        </w:rPr>
      </w:pPr>
      <w:r w:rsidRPr="005B42D8">
        <w:rPr>
          <w:b/>
        </w:rPr>
        <w:tab/>
      </w:r>
    </w:p>
    <w:p w:rsidR="00A23BC2" w:rsidRDefault="00A23BC2">
      <w:pPr>
        <w:spacing w:after="120"/>
        <w:rPr>
          <w:b/>
        </w:rPr>
      </w:pPr>
      <w:r>
        <w:rPr>
          <w:b/>
        </w:rPr>
        <w:t>UPENDRA THAKARDA</w:t>
      </w:r>
    </w:p>
    <w:p w:rsidR="00A23BC2" w:rsidRDefault="0074380E">
      <w:pPr>
        <w:spacing w:after="120"/>
      </w:pPr>
      <w:r>
        <w:rPr>
          <w:b/>
        </w:rPr>
        <w:t>+974 77065060</w:t>
      </w:r>
    </w:p>
    <w:p w:rsidR="00E0221D" w:rsidRDefault="00E0221D">
      <w:pPr>
        <w:spacing w:after="120"/>
      </w:pPr>
    </w:p>
    <w:p w:rsidR="00E0221D" w:rsidRDefault="00E0221D">
      <w:pPr>
        <w:spacing w:after="120"/>
        <w:rPr>
          <w:b/>
        </w:rPr>
      </w:pPr>
    </w:p>
    <w:p w:rsidR="004A4CF9" w:rsidRDefault="004A4CF9">
      <w:pPr>
        <w:spacing w:after="120"/>
        <w:rPr>
          <w:b/>
        </w:rPr>
      </w:pPr>
    </w:p>
    <w:p w:rsidR="00E0221D" w:rsidRDefault="00E0221D">
      <w:pPr>
        <w:spacing w:after="120"/>
      </w:pPr>
    </w:p>
    <w:sectPr w:rsidR="00E0221D" w:rsidSect="00E0221D">
      <w:pgSz w:w="11907" w:h="16839"/>
      <w:pgMar w:top="720" w:right="72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B25AAD9E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26AAC"/>
    <w:multiLevelType w:val="multilevel"/>
    <w:tmpl w:val="08225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13325C"/>
    <w:multiLevelType w:val="hybridMultilevel"/>
    <w:tmpl w:val="029A3EE4"/>
    <w:lvl w:ilvl="0" w:tplc="3DBEF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305F0"/>
    <w:multiLevelType w:val="hybridMultilevel"/>
    <w:tmpl w:val="C442B0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601DB"/>
    <w:multiLevelType w:val="multilevel"/>
    <w:tmpl w:val="C9F40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29867AF"/>
    <w:multiLevelType w:val="multilevel"/>
    <w:tmpl w:val="CAA46B5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8ED2570"/>
    <w:multiLevelType w:val="hybridMultilevel"/>
    <w:tmpl w:val="DE806A88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396A4B67"/>
    <w:multiLevelType w:val="hybridMultilevel"/>
    <w:tmpl w:val="A790C0A8"/>
    <w:lvl w:ilvl="0" w:tplc="3DBEF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85DE5"/>
    <w:multiLevelType w:val="multilevel"/>
    <w:tmpl w:val="E5EAC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4DD2677"/>
    <w:multiLevelType w:val="hybridMultilevel"/>
    <w:tmpl w:val="02F25EAC"/>
    <w:lvl w:ilvl="0" w:tplc="3DBEF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A5D88"/>
    <w:multiLevelType w:val="multilevel"/>
    <w:tmpl w:val="634CE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BCD38B4"/>
    <w:multiLevelType w:val="multilevel"/>
    <w:tmpl w:val="241C891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4DA501C5"/>
    <w:multiLevelType w:val="multilevel"/>
    <w:tmpl w:val="3C60B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AD36CB6"/>
    <w:multiLevelType w:val="multilevel"/>
    <w:tmpl w:val="8764AA2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6EDE7BE7"/>
    <w:multiLevelType w:val="multilevel"/>
    <w:tmpl w:val="576C2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70F65AAC"/>
    <w:multiLevelType w:val="hybridMultilevel"/>
    <w:tmpl w:val="726AA814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2"/>
  </w:num>
  <w:num w:numId="5">
    <w:abstractNumId w:val="14"/>
  </w:num>
  <w:num w:numId="6">
    <w:abstractNumId w:val="4"/>
  </w:num>
  <w:num w:numId="7">
    <w:abstractNumId w:val="5"/>
  </w:num>
  <w:num w:numId="8">
    <w:abstractNumId w:val="13"/>
  </w:num>
  <w:num w:numId="9">
    <w:abstractNumId w:val="8"/>
  </w:num>
  <w:num w:numId="10">
    <w:abstractNumId w:val="0"/>
  </w:num>
  <w:num w:numId="11">
    <w:abstractNumId w:val="3"/>
  </w:num>
  <w:num w:numId="12">
    <w:abstractNumId w:val="6"/>
  </w:num>
  <w:num w:numId="13">
    <w:abstractNumId w:val="15"/>
  </w:num>
  <w:num w:numId="14">
    <w:abstractNumId w:val="9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1D"/>
    <w:rsid w:val="00133287"/>
    <w:rsid w:val="00141200"/>
    <w:rsid w:val="00252428"/>
    <w:rsid w:val="00316853"/>
    <w:rsid w:val="003533B6"/>
    <w:rsid w:val="003872DC"/>
    <w:rsid w:val="003D12D7"/>
    <w:rsid w:val="0042010B"/>
    <w:rsid w:val="004241D6"/>
    <w:rsid w:val="00494B19"/>
    <w:rsid w:val="004A4CF9"/>
    <w:rsid w:val="005318F5"/>
    <w:rsid w:val="00554E90"/>
    <w:rsid w:val="005B42D8"/>
    <w:rsid w:val="007000AA"/>
    <w:rsid w:val="00734CE2"/>
    <w:rsid w:val="0074380E"/>
    <w:rsid w:val="007513B2"/>
    <w:rsid w:val="008233DE"/>
    <w:rsid w:val="00835161"/>
    <w:rsid w:val="009B78B1"/>
    <w:rsid w:val="00A23BC2"/>
    <w:rsid w:val="00AF54CB"/>
    <w:rsid w:val="00B00707"/>
    <w:rsid w:val="00BE05F0"/>
    <w:rsid w:val="00C10B26"/>
    <w:rsid w:val="00C53C74"/>
    <w:rsid w:val="00D0322B"/>
    <w:rsid w:val="00D14D81"/>
    <w:rsid w:val="00D475C4"/>
    <w:rsid w:val="00DA5052"/>
    <w:rsid w:val="00DF4D99"/>
    <w:rsid w:val="00E0221D"/>
    <w:rsid w:val="00E91E06"/>
    <w:rsid w:val="00EA3E78"/>
    <w:rsid w:val="00EB2B43"/>
    <w:rsid w:val="00F21D79"/>
    <w:rsid w:val="00F45E15"/>
    <w:rsid w:val="00F93C0D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506AE"/>
  <w15:docId w15:val="{8F9342AA-80B1-4F6C-ADEE-5E7525CA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21D"/>
    <w:pPr>
      <w:spacing w:after="200" w:line="252" w:lineRule="auto"/>
    </w:pPr>
    <w:rPr>
      <w:rFonts w:ascii="Cambria" w:eastAsia="Times New Roman" w:hAnsi="Cambr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2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2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2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2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2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2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2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0221D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sid w:val="00E0221D"/>
    <w:rPr>
      <w:rFonts w:asciiTheme="majorHAnsi" w:eastAsiaTheme="majorEastAsia" w:hAnsiTheme="majorHAnsi" w:cstheme="majorBidi"/>
      <w:i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rsid w:val="00E0221D"/>
    <w:rPr>
      <w:i/>
      <w:color w:val="000000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E0221D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21D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E0221D"/>
    <w:rPr>
      <w:sz w:val="20"/>
    </w:rPr>
  </w:style>
  <w:style w:type="table" w:customStyle="1" w:styleId="TableGrid1">
    <w:name w:val="Table Grid1"/>
    <w:basedOn w:val="TableNormal"/>
    <w:uiPriority w:val="59"/>
    <w:rsid w:val="00E0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uiPriority w:val="11"/>
    <w:rsid w:val="00E0221D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E0221D"/>
    <w:pPr>
      <w:spacing w:after="0" w:line="240" w:lineRule="auto"/>
    </w:pPr>
    <w:rPr>
      <w:sz w:val="20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E0221D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sid w:val="00E0221D"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0221D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21D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E0221D"/>
    <w:rPr>
      <w:sz w:val="20"/>
    </w:rPr>
  </w:style>
  <w:style w:type="paragraph" w:styleId="Header">
    <w:name w:val="header"/>
    <w:basedOn w:val="Normal"/>
    <w:link w:val="HeaderChar"/>
    <w:uiPriority w:val="99"/>
    <w:rsid w:val="00E0221D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styleId="Hyperlink">
    <w:name w:val="Hyperlink"/>
    <w:uiPriority w:val="99"/>
    <w:rsid w:val="00E0221D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E0221D"/>
    <w:rPr>
      <w:b/>
      <w:smallCaps/>
      <w:color w:val="C0504D"/>
      <w:spacing w:val="5"/>
      <w:u w:val="single"/>
    </w:rPr>
  </w:style>
  <w:style w:type="paragraph" w:styleId="Footer">
    <w:name w:val="footer"/>
    <w:basedOn w:val="Normal"/>
    <w:link w:val="FooterChar"/>
    <w:uiPriority w:val="99"/>
    <w:rsid w:val="00E0221D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paragraph" w:styleId="NoSpacing">
    <w:name w:val="No Spacing"/>
    <w:uiPriority w:val="1"/>
    <w:qFormat/>
    <w:rsid w:val="00E0221D"/>
  </w:style>
  <w:style w:type="character" w:styleId="Emphasis">
    <w:name w:val="Emphasis"/>
    <w:basedOn w:val="DefaultParagraphFont"/>
    <w:uiPriority w:val="20"/>
    <w:qFormat/>
    <w:rsid w:val="00E0221D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0221D"/>
    <w:rPr>
      <w:rFonts w:asciiTheme="majorHAnsi" w:eastAsiaTheme="majorEastAsia" w:hAnsiTheme="majorHAnsi" w:cstheme="majorBidi"/>
      <w:color w:val="243F60"/>
    </w:rPr>
  </w:style>
  <w:style w:type="character" w:styleId="SubtleEmphasis">
    <w:name w:val="Subtle Emphasis"/>
    <w:basedOn w:val="DefaultParagraphFont"/>
    <w:uiPriority w:val="19"/>
    <w:qFormat/>
    <w:rsid w:val="00E0221D"/>
    <w:rPr>
      <w:i/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rsid w:val="00E0221D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E0221D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221D"/>
    <w:pPr>
      <w:spacing w:after="0" w:line="240" w:lineRule="auto"/>
    </w:pPr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0221D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221D"/>
    <w:rPr>
      <w:rFonts w:asciiTheme="majorHAnsi" w:eastAsiaTheme="majorEastAsia" w:hAnsiTheme="majorHAnsi" w:cstheme="majorBidi"/>
      <w:b/>
      <w:color w:val="4F81BD"/>
    </w:rPr>
  </w:style>
  <w:style w:type="character" w:customStyle="1" w:styleId="FooterChar">
    <w:name w:val="Footer Char"/>
    <w:link w:val="Footer"/>
    <w:uiPriority w:val="99"/>
    <w:rsid w:val="00E0221D"/>
    <w:rPr>
      <w:rFonts w:ascii="Cambria" w:eastAsia="Times New Roman" w:hAnsi="Cambria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E0221D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EnvelopeAddress1">
    <w:name w:val="Envelope Address1"/>
    <w:basedOn w:val="Normal"/>
    <w:uiPriority w:val="99"/>
    <w:unhideWhenUsed/>
    <w:rsid w:val="00E0221D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sid w:val="00E0221D"/>
    <w:rPr>
      <w:b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E0221D"/>
    <w:rPr>
      <w:vertAlign w:val="superscript"/>
    </w:rPr>
  </w:style>
  <w:style w:type="paragraph" w:customStyle="1" w:styleId="EnvelopeReturn1">
    <w:name w:val="Envelope Return1"/>
    <w:basedOn w:val="Normal"/>
    <w:uiPriority w:val="99"/>
    <w:unhideWhenUsed/>
    <w:rsid w:val="00E0221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0221D"/>
    <w:rPr>
      <w:rFonts w:asciiTheme="majorHAnsi" w:eastAsiaTheme="majorEastAsia" w:hAnsiTheme="majorHAnsi" w:cstheme="majorBidi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E0221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E0221D"/>
    <w:rPr>
      <w:rFonts w:asciiTheme="majorHAnsi" w:eastAsiaTheme="majorEastAsia" w:hAnsiTheme="majorHAnsi" w:cstheme="majorBid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sid w:val="00E0221D"/>
    <w:rPr>
      <w:b/>
      <w:i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sid w:val="00E0221D"/>
    <w:rPr>
      <w:rFonts w:asciiTheme="majorHAnsi" w:eastAsiaTheme="majorEastAsia" w:hAnsiTheme="majorHAnsi" w:cstheme="majorBidi"/>
      <w:i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E0221D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BookTitle">
    <w:name w:val="Book Title"/>
    <w:basedOn w:val="DefaultParagraphFont"/>
    <w:uiPriority w:val="33"/>
    <w:qFormat/>
    <w:rsid w:val="00E0221D"/>
    <w:rPr>
      <w:b/>
      <w:smallCaps/>
      <w:spacing w:val="5"/>
    </w:rPr>
  </w:style>
  <w:style w:type="character" w:customStyle="1" w:styleId="HeaderChar">
    <w:name w:val="Header Char"/>
    <w:link w:val="Header"/>
    <w:uiPriority w:val="99"/>
    <w:rsid w:val="00E0221D"/>
    <w:rPr>
      <w:rFonts w:ascii="Cambria" w:eastAsia="Times New Roman" w:hAnsi="Cambria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21D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Apple-converted-space">
    <w:name w:val="Apple-converted-space"/>
    <w:rsid w:val="00E0221D"/>
  </w:style>
  <w:style w:type="paragraph" w:styleId="NormalWeb">
    <w:name w:val="Normal (Web)"/>
    <w:basedOn w:val="Normal"/>
    <w:uiPriority w:val="99"/>
    <w:unhideWhenUsed/>
    <w:rsid w:val="007000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Reliance Industries Limited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lastModifiedBy>Upendrakumar Amrutji Thakarda</cp:lastModifiedBy>
  <cp:revision>32</cp:revision>
  <dcterms:created xsi:type="dcterms:W3CDTF">2019-08-10T17:36:00Z</dcterms:created>
  <dcterms:modified xsi:type="dcterms:W3CDTF">2019-08-10T17:59:00Z</dcterms:modified>
</cp:coreProperties>
</file>