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48" w:rsidRDefault="00B56940" w:rsidP="00B56940">
      <w:pPr>
        <w:jc w:val="center"/>
        <w:rPr>
          <w:rFonts w:ascii="Cambria" w:hAnsi="Cambria"/>
          <w:b/>
          <w:sz w:val="36"/>
        </w:rPr>
      </w:pPr>
      <w:r w:rsidRPr="00B56940">
        <w:rPr>
          <w:rFonts w:ascii="Cambria" w:hAnsi="Cambria"/>
          <w:b/>
          <w:sz w:val="36"/>
        </w:rPr>
        <w:t>LEO SANNI</w:t>
      </w:r>
    </w:p>
    <w:p w:rsidR="00B56940" w:rsidRDefault="00985553" w:rsidP="00B56940">
      <w:pPr>
        <w:jc w:val="center"/>
        <w:rPr>
          <w:rFonts w:ascii="Cambria" w:hAnsi="Cambria"/>
        </w:rPr>
      </w:pPr>
      <w:r>
        <w:rPr>
          <w:rFonts w:ascii="Cambria" w:hAnsi="Cambria"/>
        </w:rPr>
        <w:t>C: 587.889.2084 |</w:t>
      </w:r>
      <w:r w:rsidR="00140B2A">
        <w:rPr>
          <w:rFonts w:ascii="Cambria" w:hAnsi="Cambria"/>
        </w:rPr>
        <w:t xml:space="preserve"> </w:t>
      </w:r>
      <w:r w:rsidR="00BE5992">
        <w:rPr>
          <w:rFonts w:ascii="Cambria" w:hAnsi="Cambria"/>
        </w:rPr>
        <w:t>Calgary</w:t>
      </w:r>
      <w:r w:rsidR="00B56940">
        <w:rPr>
          <w:rFonts w:ascii="Cambria" w:hAnsi="Cambria"/>
        </w:rPr>
        <w:t xml:space="preserve">, AB | E: </w:t>
      </w:r>
      <w:r w:rsidR="00B56940" w:rsidRPr="00B56940">
        <w:rPr>
          <w:rFonts w:ascii="Cambria" w:hAnsi="Cambria"/>
        </w:rPr>
        <w:t>leosanni@yahoo.com</w:t>
      </w:r>
      <w:r w:rsidR="00B56940">
        <w:rPr>
          <w:rFonts w:ascii="Cambria" w:hAnsi="Cambria"/>
        </w:rPr>
        <w:t xml:space="preserve"> | </w:t>
      </w:r>
      <w:r w:rsidR="00B56940" w:rsidRPr="00B56940">
        <w:rPr>
          <w:rFonts w:ascii="Cambria" w:hAnsi="Cambria"/>
        </w:rPr>
        <w:t>linkedin.com/in/</w:t>
      </w:r>
      <w:proofErr w:type="spellStart"/>
      <w:r w:rsidR="00B56940" w:rsidRPr="00B56940">
        <w:rPr>
          <w:rFonts w:ascii="Cambria" w:hAnsi="Cambria"/>
        </w:rPr>
        <w:t>leo-sanni</w:t>
      </w:r>
      <w:proofErr w:type="spellEnd"/>
    </w:p>
    <w:p w:rsidR="00BE5992" w:rsidRDefault="0060031C" w:rsidP="00BE5992">
      <w:pPr>
        <w:rPr>
          <w:rFonts w:asciiTheme="majorHAnsi" w:hAnsiTheme="majorHAnsi"/>
        </w:rPr>
      </w:pPr>
      <w:r w:rsidRPr="009B0B50">
        <w:rPr>
          <w:rFonts w:ascii="Cambria" w:hAnsi="Cambr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020BB" wp14:editId="122482D9">
                <wp:simplePos x="0" y="0"/>
                <wp:positionH relativeFrom="column">
                  <wp:posOffset>47625</wp:posOffset>
                </wp:positionH>
                <wp:positionV relativeFrom="paragraph">
                  <wp:posOffset>630184</wp:posOffset>
                </wp:positionV>
                <wp:extent cx="5886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49.6pt" to="467.2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" strokecolor="black [3213]"/>
            </w:pict>
          </mc:Fallback>
        </mc:AlternateContent>
      </w:r>
      <w:r w:rsidR="00B56940">
        <w:rPr>
          <w:rFonts w:ascii="Cambria" w:hAnsi="Cambria"/>
          <w:b/>
        </w:rPr>
        <w:t xml:space="preserve">Professional Summary: </w:t>
      </w:r>
      <w:r>
        <w:rPr>
          <w:rFonts w:asciiTheme="majorHAnsi" w:hAnsiTheme="majorHAnsi"/>
        </w:rPr>
        <w:t>Certified project manager</w:t>
      </w:r>
      <w:r w:rsidR="003D653A">
        <w:rPr>
          <w:rFonts w:asciiTheme="majorHAnsi" w:hAnsiTheme="majorHAnsi"/>
        </w:rPr>
        <w:t xml:space="preserve"> </w:t>
      </w:r>
      <w:r w:rsidR="0010421C" w:rsidRPr="0010421C">
        <w:rPr>
          <w:rFonts w:asciiTheme="majorHAnsi" w:hAnsiTheme="majorHAnsi"/>
        </w:rPr>
        <w:t>with</w:t>
      </w:r>
      <w:r w:rsidR="001F0A0B">
        <w:rPr>
          <w:rFonts w:asciiTheme="majorHAnsi" w:hAnsiTheme="majorHAnsi"/>
        </w:rPr>
        <w:t xml:space="preserve"> </w:t>
      </w:r>
      <w:r w:rsidR="002226FE">
        <w:rPr>
          <w:rFonts w:asciiTheme="majorHAnsi" w:hAnsiTheme="majorHAnsi"/>
        </w:rPr>
        <w:t>experience</w:t>
      </w:r>
      <w:r w:rsidR="006F6E30">
        <w:rPr>
          <w:rFonts w:asciiTheme="majorHAnsi" w:hAnsiTheme="majorHAnsi"/>
        </w:rPr>
        <w:t xml:space="preserve"> in </w:t>
      </w:r>
      <w:r>
        <w:rPr>
          <w:rFonts w:asciiTheme="majorHAnsi" w:hAnsiTheme="majorHAnsi"/>
        </w:rPr>
        <w:t>planning, estimating, executing and monitoring projects tasks with emphasis on scope, quality, budget and customer’s satisfaction.</w:t>
      </w:r>
    </w:p>
    <w:p w:rsidR="00AE392B" w:rsidRDefault="009B0B50" w:rsidP="00BE5992">
      <w:pPr>
        <w:jc w:val="center"/>
        <w:rPr>
          <w:rFonts w:ascii="Cambria" w:hAnsi="Cambria"/>
          <w:b/>
          <w:sz w:val="24"/>
        </w:rPr>
      </w:pPr>
      <w:r w:rsidRPr="009B0B50">
        <w:rPr>
          <w:rFonts w:ascii="Cambria" w:hAnsi="Cambria"/>
          <w:b/>
          <w:sz w:val="24"/>
        </w:rPr>
        <w:t>TECHNICAL COMPETENCIES</w:t>
      </w:r>
      <w:bookmarkStart w:id="0" w:name="_GoBack"/>
      <w:bookmarkEnd w:id="0"/>
    </w:p>
    <w:p w:rsidR="00B64B59" w:rsidRDefault="00752620" w:rsidP="00AE392B">
      <w:pPr>
        <w:jc w:val="center"/>
        <w:rPr>
          <w:rFonts w:ascii="Cambria" w:hAnsi="Cambria"/>
          <w:b/>
          <w:sz w:val="24"/>
        </w:rPr>
      </w:pPr>
      <w:r w:rsidRPr="009B0B50">
        <w:rPr>
          <w:rFonts w:ascii="Cambria" w:hAnsi="Cambr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6E14" wp14:editId="4AAFD912">
                <wp:simplePos x="0" y="0"/>
                <wp:positionH relativeFrom="column">
                  <wp:posOffset>57150</wp:posOffset>
                </wp:positionH>
                <wp:positionV relativeFrom="paragraph">
                  <wp:posOffset>618754</wp:posOffset>
                </wp:positionV>
                <wp:extent cx="5886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48.7pt" to="468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" strokecolor="black [3213]"/>
            </w:pict>
          </mc:Fallback>
        </mc:AlternateContent>
      </w:r>
      <w:r w:rsidR="003D653A">
        <w:rPr>
          <w:rFonts w:asciiTheme="majorHAnsi" w:eastAsia="Calibri" w:hAnsiTheme="majorHAnsi" w:cs="Arial"/>
          <w:szCs w:val="20"/>
        </w:rPr>
        <w:t>Strong</w:t>
      </w:r>
      <w:r w:rsidR="00D726BE" w:rsidRPr="00D726BE">
        <w:rPr>
          <w:rFonts w:asciiTheme="majorHAnsi" w:eastAsia="Calibri" w:hAnsiTheme="majorHAnsi" w:cs="Arial"/>
          <w:szCs w:val="20"/>
        </w:rPr>
        <w:t xml:space="preserve"> </w:t>
      </w:r>
      <w:r w:rsidR="00D726BE">
        <w:rPr>
          <w:rFonts w:asciiTheme="majorHAnsi" w:eastAsia="Calibri" w:hAnsiTheme="majorHAnsi" w:cs="Arial"/>
          <w:szCs w:val="20"/>
        </w:rPr>
        <w:t>Written a</w:t>
      </w:r>
      <w:r w:rsidR="00D726BE" w:rsidRPr="00D726BE">
        <w:rPr>
          <w:rFonts w:asciiTheme="majorHAnsi" w:eastAsia="Calibri" w:hAnsiTheme="majorHAnsi" w:cs="Arial"/>
          <w:szCs w:val="20"/>
        </w:rPr>
        <w:t>nd Verbal Communication Skills</w:t>
      </w:r>
      <w:r w:rsidR="00D726BE">
        <w:rPr>
          <w:rFonts w:asciiTheme="majorHAnsi" w:eastAsia="Calibri" w:hAnsiTheme="majorHAnsi" w:cs="Arial"/>
          <w:szCs w:val="20"/>
        </w:rPr>
        <w:t xml:space="preserve"> </w:t>
      </w:r>
      <w:r w:rsidR="009B0B50" w:rsidRPr="009B0B50">
        <w:rPr>
          <w:rFonts w:asciiTheme="majorHAnsi" w:eastAsia="Calibri" w:hAnsiTheme="majorHAnsi" w:cs="Arial"/>
          <w:szCs w:val="20"/>
        </w:rPr>
        <w:t xml:space="preserve">| </w:t>
      </w:r>
      <w:r w:rsidR="00F34684">
        <w:rPr>
          <w:rFonts w:asciiTheme="majorHAnsi" w:eastAsia="Calibri" w:hAnsiTheme="majorHAnsi" w:cs="Arial"/>
          <w:szCs w:val="20"/>
        </w:rPr>
        <w:t>Problem-S</w:t>
      </w:r>
      <w:r w:rsidR="00F34684" w:rsidRPr="00F34684">
        <w:rPr>
          <w:rFonts w:asciiTheme="majorHAnsi" w:eastAsia="Calibri" w:hAnsiTheme="majorHAnsi" w:cs="Arial"/>
          <w:szCs w:val="20"/>
        </w:rPr>
        <w:t>o</w:t>
      </w:r>
      <w:r w:rsidR="00F34684">
        <w:rPr>
          <w:rFonts w:asciiTheme="majorHAnsi" w:eastAsia="Calibri" w:hAnsiTheme="majorHAnsi" w:cs="Arial"/>
          <w:szCs w:val="20"/>
        </w:rPr>
        <w:t>lving A</w:t>
      </w:r>
      <w:r w:rsidR="00F34684" w:rsidRPr="00F34684">
        <w:rPr>
          <w:rFonts w:asciiTheme="majorHAnsi" w:eastAsia="Calibri" w:hAnsiTheme="majorHAnsi" w:cs="Arial"/>
          <w:szCs w:val="20"/>
        </w:rPr>
        <w:t>bilities</w:t>
      </w:r>
      <w:r w:rsidR="009B0B50" w:rsidRPr="009B0B50">
        <w:rPr>
          <w:rFonts w:asciiTheme="majorHAnsi" w:eastAsia="Calibri" w:hAnsiTheme="majorHAnsi" w:cs="Arial"/>
          <w:szCs w:val="20"/>
        </w:rPr>
        <w:t xml:space="preserve">| </w:t>
      </w:r>
      <w:r w:rsidR="00D0792B">
        <w:rPr>
          <w:rFonts w:asciiTheme="majorHAnsi" w:eastAsia="Calibri" w:hAnsiTheme="majorHAnsi" w:cs="Arial"/>
          <w:szCs w:val="20"/>
        </w:rPr>
        <w:t>Strong I</w:t>
      </w:r>
      <w:r w:rsidR="00F34684" w:rsidRPr="00F34684">
        <w:rPr>
          <w:rFonts w:asciiTheme="majorHAnsi" w:eastAsia="Calibri" w:hAnsiTheme="majorHAnsi" w:cs="Arial"/>
          <w:szCs w:val="20"/>
        </w:rPr>
        <w:t xml:space="preserve">nterpersonal </w:t>
      </w:r>
      <w:r w:rsidR="00D0792B">
        <w:rPr>
          <w:rFonts w:asciiTheme="majorHAnsi" w:eastAsia="Calibri" w:hAnsiTheme="majorHAnsi" w:cs="Arial"/>
          <w:szCs w:val="20"/>
        </w:rPr>
        <w:t>Relationship</w:t>
      </w:r>
      <w:r w:rsidR="00A3200D">
        <w:rPr>
          <w:rFonts w:asciiTheme="majorHAnsi" w:eastAsia="Calibri" w:hAnsiTheme="majorHAnsi" w:cs="Arial"/>
          <w:szCs w:val="20"/>
        </w:rPr>
        <w:t xml:space="preserve"> </w:t>
      </w:r>
      <w:r w:rsidR="00D0792B">
        <w:rPr>
          <w:rFonts w:asciiTheme="majorHAnsi" w:eastAsia="Calibri" w:hAnsiTheme="majorHAnsi" w:cs="Arial"/>
          <w:szCs w:val="20"/>
        </w:rPr>
        <w:t>| MS</w:t>
      </w:r>
      <w:r w:rsidR="00400062">
        <w:rPr>
          <w:rFonts w:asciiTheme="majorHAnsi" w:eastAsia="Calibri" w:hAnsiTheme="majorHAnsi" w:cs="Arial"/>
          <w:szCs w:val="20"/>
        </w:rPr>
        <w:t xml:space="preserve"> </w:t>
      </w:r>
      <w:r w:rsidR="00F30A2F">
        <w:rPr>
          <w:rFonts w:asciiTheme="majorHAnsi" w:eastAsia="Calibri" w:hAnsiTheme="majorHAnsi" w:cs="Arial"/>
          <w:szCs w:val="20"/>
        </w:rPr>
        <w:t>Office</w:t>
      </w:r>
      <w:r w:rsidR="00542BA0">
        <w:rPr>
          <w:rFonts w:asciiTheme="majorHAnsi" w:eastAsia="Calibri" w:hAnsiTheme="majorHAnsi" w:cs="Arial"/>
          <w:szCs w:val="20"/>
        </w:rPr>
        <w:t xml:space="preserve"> </w:t>
      </w:r>
      <w:r w:rsidR="003D653A">
        <w:rPr>
          <w:rFonts w:asciiTheme="majorHAnsi" w:eastAsia="Calibri" w:hAnsiTheme="majorHAnsi" w:cs="Arial"/>
          <w:szCs w:val="20"/>
        </w:rPr>
        <w:t>|</w:t>
      </w:r>
      <w:r w:rsidR="00DB3843">
        <w:rPr>
          <w:rFonts w:asciiTheme="majorHAnsi" w:eastAsia="Calibri" w:hAnsiTheme="majorHAnsi" w:cs="Arial"/>
          <w:szCs w:val="20"/>
        </w:rPr>
        <w:t xml:space="preserve"> </w:t>
      </w:r>
      <w:r w:rsidR="003A7638">
        <w:rPr>
          <w:rFonts w:asciiTheme="majorHAnsi" w:eastAsia="Calibri" w:hAnsiTheme="majorHAnsi" w:cs="Arial"/>
          <w:szCs w:val="20"/>
        </w:rPr>
        <w:t>MS Project</w:t>
      </w:r>
      <w:r>
        <w:rPr>
          <w:rFonts w:asciiTheme="majorHAnsi" w:eastAsia="Calibri" w:hAnsiTheme="majorHAnsi" w:cs="Arial"/>
          <w:szCs w:val="20"/>
        </w:rPr>
        <w:t xml:space="preserve"> </w:t>
      </w:r>
      <w:r w:rsidR="002A1350">
        <w:rPr>
          <w:rFonts w:asciiTheme="majorHAnsi" w:eastAsia="Calibri" w:hAnsiTheme="majorHAnsi" w:cs="Arial"/>
          <w:szCs w:val="20"/>
        </w:rPr>
        <w:t>|</w:t>
      </w:r>
      <w:r w:rsidR="003D653A">
        <w:rPr>
          <w:rFonts w:asciiTheme="majorHAnsi" w:eastAsia="Calibri" w:hAnsiTheme="majorHAnsi" w:cs="Arial"/>
          <w:szCs w:val="20"/>
        </w:rPr>
        <w:t xml:space="preserve"> Strong Organizational a</w:t>
      </w:r>
      <w:r w:rsidR="003D653A" w:rsidRPr="003D653A">
        <w:rPr>
          <w:rFonts w:asciiTheme="majorHAnsi" w:eastAsia="Calibri" w:hAnsiTheme="majorHAnsi" w:cs="Arial"/>
          <w:szCs w:val="20"/>
        </w:rPr>
        <w:t xml:space="preserve">nd Technical </w:t>
      </w:r>
      <w:r w:rsidR="003D653A">
        <w:rPr>
          <w:rFonts w:asciiTheme="majorHAnsi" w:eastAsia="Calibri" w:hAnsiTheme="majorHAnsi" w:cs="Arial"/>
          <w:szCs w:val="20"/>
        </w:rPr>
        <w:t>Planning S</w:t>
      </w:r>
      <w:r w:rsidR="003D653A" w:rsidRPr="003D653A">
        <w:rPr>
          <w:rFonts w:asciiTheme="majorHAnsi" w:eastAsia="Calibri" w:hAnsiTheme="majorHAnsi" w:cs="Arial"/>
          <w:szCs w:val="20"/>
        </w:rPr>
        <w:t>kills</w:t>
      </w:r>
      <w:r w:rsidR="008D3E01">
        <w:rPr>
          <w:rFonts w:asciiTheme="majorHAnsi" w:eastAsia="Calibri" w:hAnsiTheme="majorHAnsi" w:cs="Arial"/>
          <w:szCs w:val="20"/>
        </w:rPr>
        <w:t xml:space="preserve">| </w:t>
      </w:r>
      <w:r w:rsidR="006F6E30">
        <w:rPr>
          <w:rFonts w:asciiTheme="majorHAnsi" w:eastAsia="Calibri" w:hAnsiTheme="majorHAnsi" w:cs="Arial"/>
          <w:szCs w:val="20"/>
        </w:rPr>
        <w:t>Positive Team Leadership</w:t>
      </w:r>
      <w:r w:rsidR="00D03619">
        <w:rPr>
          <w:rFonts w:asciiTheme="majorHAnsi" w:eastAsia="Calibri" w:hAnsiTheme="majorHAnsi" w:cs="Arial"/>
          <w:szCs w:val="20"/>
        </w:rPr>
        <w:t xml:space="preserve"> | </w:t>
      </w:r>
      <w:r>
        <w:rPr>
          <w:rFonts w:asciiTheme="majorHAnsi" w:eastAsia="Calibri" w:hAnsiTheme="majorHAnsi" w:cs="Arial"/>
          <w:szCs w:val="20"/>
        </w:rPr>
        <w:t>Risk Management | ERP-SAP Software</w:t>
      </w:r>
    </w:p>
    <w:p w:rsidR="009B0B50" w:rsidRDefault="00B55DF5" w:rsidP="00AE392B">
      <w:pPr>
        <w:spacing w:after="0"/>
        <w:jc w:val="center"/>
        <w:rPr>
          <w:rFonts w:ascii="Cambria" w:hAnsi="Cambria"/>
          <w:b/>
          <w:sz w:val="24"/>
        </w:rPr>
      </w:pPr>
      <w:r w:rsidRPr="005C5D1A">
        <w:rPr>
          <w:rFonts w:ascii="Cambria" w:hAnsi="Cambria"/>
          <w:b/>
          <w:sz w:val="24"/>
        </w:rPr>
        <w:t>PROFESSIONAL EXPERIENCE</w:t>
      </w:r>
    </w:p>
    <w:p w:rsidR="00985553" w:rsidRPr="00C71372" w:rsidRDefault="00985553" w:rsidP="00985553">
      <w:pPr>
        <w:pStyle w:val="ListParagraph"/>
        <w:spacing w:after="0" w:line="240" w:lineRule="auto"/>
        <w:rPr>
          <w:rFonts w:asciiTheme="majorHAnsi" w:hAnsiTheme="majorHAnsi"/>
          <w:b/>
          <w:i/>
          <w:sz w:val="20"/>
        </w:rPr>
      </w:pPr>
    </w:p>
    <w:p w:rsidR="00B55DF5" w:rsidRPr="005C5D1A" w:rsidRDefault="00497AC6" w:rsidP="009A7ECE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JO</w:t>
      </w:r>
      <w:r w:rsidR="00B55DF5" w:rsidRPr="005C5D1A">
        <w:rPr>
          <w:rFonts w:ascii="Cambria" w:hAnsi="Cambria"/>
          <w:b/>
        </w:rPr>
        <w:t>LLA</w:t>
      </w:r>
      <w:r>
        <w:rPr>
          <w:rFonts w:ascii="Cambria" w:hAnsi="Cambria"/>
          <w:b/>
        </w:rPr>
        <w:t>N</w:t>
      </w:r>
      <w:r w:rsidR="00B55DF5" w:rsidRPr="005C5D1A">
        <w:rPr>
          <w:rFonts w:ascii="Cambria" w:hAnsi="Cambria"/>
          <w:b/>
        </w:rPr>
        <w:t>T FIELD SERVICE</w:t>
      </w:r>
      <w:r w:rsidR="00C71372">
        <w:rPr>
          <w:rFonts w:ascii="Cambria" w:hAnsi="Cambria"/>
          <w:b/>
        </w:rPr>
        <w:t>S – CALGARY, AB</w:t>
      </w:r>
      <w:r w:rsidR="00C71372">
        <w:rPr>
          <w:rFonts w:ascii="Cambria" w:hAnsi="Cambria"/>
          <w:b/>
        </w:rPr>
        <w:tab/>
      </w:r>
      <w:r w:rsidR="00C71372">
        <w:rPr>
          <w:rFonts w:ascii="Cambria" w:hAnsi="Cambria"/>
          <w:b/>
        </w:rPr>
        <w:tab/>
      </w:r>
      <w:r w:rsidR="00C71372">
        <w:rPr>
          <w:rFonts w:ascii="Cambria" w:hAnsi="Cambria"/>
          <w:b/>
        </w:rPr>
        <w:tab/>
        <w:t xml:space="preserve">NOV 2018 – </w:t>
      </w:r>
      <w:r w:rsidR="009827A1">
        <w:rPr>
          <w:rFonts w:ascii="Cambria" w:hAnsi="Cambria"/>
          <w:b/>
        </w:rPr>
        <w:t>JUL</w:t>
      </w:r>
      <w:r w:rsidR="00B55DF5" w:rsidRPr="005C5D1A">
        <w:rPr>
          <w:rFonts w:ascii="Cambria" w:hAnsi="Cambria"/>
          <w:b/>
        </w:rPr>
        <w:t xml:space="preserve"> 2019</w:t>
      </w:r>
    </w:p>
    <w:p w:rsidR="00B55DF5" w:rsidRDefault="002D0CE6" w:rsidP="009653EE">
      <w:pPr>
        <w:spacing w:after="0"/>
        <w:rPr>
          <w:rFonts w:ascii="Cambria" w:hAnsi="Cambria"/>
          <w:b/>
        </w:rPr>
      </w:pPr>
      <w:r w:rsidRPr="005C5D1A">
        <w:rPr>
          <w:rFonts w:ascii="Cambria" w:hAnsi="Cambria"/>
          <w:b/>
        </w:rPr>
        <w:t>PROJECT COORDINATOR</w:t>
      </w:r>
      <w:r w:rsidR="005278C3">
        <w:rPr>
          <w:rFonts w:ascii="Cambria" w:hAnsi="Cambria"/>
          <w:b/>
        </w:rPr>
        <w:t xml:space="preserve"> </w:t>
      </w:r>
    </w:p>
    <w:p w:rsidR="009653EE" w:rsidRPr="005C5D1A" w:rsidRDefault="009653EE" w:rsidP="009653EE">
      <w:pPr>
        <w:spacing w:after="0"/>
        <w:rPr>
          <w:rFonts w:ascii="Cambria" w:hAnsi="Cambria"/>
          <w:b/>
        </w:rPr>
      </w:pPr>
      <w:proofErr w:type="gramStart"/>
      <w:r>
        <w:rPr>
          <w:rFonts w:ascii="Cambria" w:hAnsi="Cambria"/>
          <w:i/>
          <w:sz w:val="21"/>
          <w:szCs w:val="21"/>
        </w:rPr>
        <w:t>Coordination of logistics and transport</w:t>
      </w:r>
      <w:r w:rsidR="0057694B">
        <w:rPr>
          <w:rFonts w:ascii="Cambria" w:hAnsi="Cambria"/>
          <w:i/>
          <w:sz w:val="21"/>
          <w:szCs w:val="21"/>
        </w:rPr>
        <w:t>ation of oil and gas</w:t>
      </w:r>
      <w:r>
        <w:rPr>
          <w:rFonts w:ascii="Cambria" w:hAnsi="Cambria"/>
          <w:i/>
          <w:sz w:val="21"/>
          <w:szCs w:val="21"/>
        </w:rPr>
        <w:t xml:space="preserve"> field service equipment within Alberta.</w:t>
      </w:r>
      <w:proofErr w:type="gramEnd"/>
    </w:p>
    <w:p w:rsidR="00666AE4" w:rsidRPr="00D84101" w:rsidRDefault="00666AE4" w:rsidP="009A7ECE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exact"/>
        <w:contextualSpacing w:val="0"/>
        <w:rPr>
          <w:rFonts w:ascii="Cambria" w:eastAsia="Symbol" w:hAnsi="Cambria" w:cs="Arial"/>
          <w:szCs w:val="20"/>
        </w:rPr>
      </w:pPr>
      <w:r w:rsidRPr="00D84101">
        <w:rPr>
          <w:rFonts w:ascii="Cambria" w:eastAsia="Calibri" w:hAnsi="Cambria" w:cs="Arial"/>
          <w:szCs w:val="20"/>
        </w:rPr>
        <w:t xml:space="preserve">Streamlined </w:t>
      </w:r>
      <w:r w:rsidR="001F40C3">
        <w:rPr>
          <w:rFonts w:ascii="Cambria" w:eastAsia="Calibri" w:hAnsi="Cambria" w:cs="Arial"/>
          <w:szCs w:val="20"/>
        </w:rPr>
        <w:t xml:space="preserve">fleet and </w:t>
      </w:r>
      <w:r w:rsidR="00D04E6A">
        <w:rPr>
          <w:rFonts w:ascii="Cambria" w:eastAsia="Calibri" w:hAnsi="Cambria" w:cs="Arial"/>
          <w:szCs w:val="20"/>
        </w:rPr>
        <w:t>shipping protocols which significantly reduced shipping costs by 20% in the first 2 months.</w:t>
      </w:r>
    </w:p>
    <w:p w:rsidR="00666AE4" w:rsidRPr="00D84101" w:rsidRDefault="00666AE4" w:rsidP="009A7ECE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exact"/>
        <w:ind w:right="600"/>
        <w:contextualSpacing w:val="0"/>
        <w:rPr>
          <w:rFonts w:ascii="Cambria" w:eastAsia="Symbol" w:hAnsi="Cambria" w:cs="Arial"/>
          <w:szCs w:val="20"/>
        </w:rPr>
      </w:pPr>
      <w:r w:rsidRPr="00D84101">
        <w:rPr>
          <w:rFonts w:ascii="Cambria" w:eastAsia="Calibri" w:hAnsi="Cambria" w:cs="Arial"/>
          <w:szCs w:val="20"/>
        </w:rPr>
        <w:t>Coordinated the successful logistics and transportation of rig equipment to client’s locations.</w:t>
      </w:r>
    </w:p>
    <w:p w:rsidR="009827A1" w:rsidRPr="00AE392B" w:rsidRDefault="00666AE4" w:rsidP="0074750E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contextualSpacing w:val="0"/>
        <w:rPr>
          <w:rFonts w:ascii="Cambria" w:eastAsia="Symbol" w:hAnsi="Cambria" w:cs="Arial"/>
          <w:szCs w:val="20"/>
        </w:rPr>
      </w:pPr>
      <w:r w:rsidRPr="00D84101">
        <w:rPr>
          <w:rFonts w:ascii="Cambria" w:eastAsia="Calibri" w:hAnsi="Cambria" w:cs="Arial"/>
          <w:szCs w:val="20"/>
        </w:rPr>
        <w:t>Assigned resources efficiently to various task</w:t>
      </w:r>
      <w:r w:rsidR="00D04E6A">
        <w:rPr>
          <w:rFonts w:ascii="Cambria" w:eastAsia="Calibri" w:hAnsi="Cambria" w:cs="Arial"/>
          <w:szCs w:val="20"/>
        </w:rPr>
        <w:t>s while monitoring the progress using progression live software and app.</w:t>
      </w:r>
    </w:p>
    <w:p w:rsidR="009827A1" w:rsidRPr="00AE392B" w:rsidRDefault="009827A1" w:rsidP="00D03619">
      <w:pPr>
        <w:spacing w:after="0" w:line="240" w:lineRule="auto"/>
        <w:rPr>
          <w:rFonts w:asciiTheme="majorHAnsi" w:hAnsiTheme="majorHAnsi" w:cs="Helvetica"/>
          <w:i/>
          <w:color w:val="000000"/>
          <w:sz w:val="20"/>
          <w:shd w:val="clear" w:color="auto" w:fill="FFFFFF"/>
        </w:rPr>
      </w:pPr>
      <w:r w:rsidRPr="00AE392B">
        <w:rPr>
          <w:rFonts w:asciiTheme="majorHAnsi" w:hAnsiTheme="majorHAnsi" w:cs="Helvetica"/>
          <w:i/>
          <w:color w:val="000000"/>
          <w:sz w:val="20"/>
          <w:shd w:val="clear" w:color="auto" w:fill="FFFFFF"/>
        </w:rPr>
        <w:t xml:space="preserve">Key Contributions </w:t>
      </w:r>
    </w:p>
    <w:p w:rsidR="009827A1" w:rsidRPr="00AE392B" w:rsidRDefault="009827A1" w:rsidP="009827A1">
      <w:pPr>
        <w:pStyle w:val="ListParagraph"/>
        <w:numPr>
          <w:ilvl w:val="0"/>
          <w:numId w:val="26"/>
        </w:numPr>
        <w:spacing w:after="120"/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</w:pPr>
      <w:r w:rsidRPr="00AE392B"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>Deployed research application and achieved an inc</w:t>
      </w:r>
      <w:r w:rsidR="00D04E6A" w:rsidRPr="00AE392B"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 xml:space="preserve">reased customer satisfaction </w:t>
      </w:r>
      <w:r w:rsidR="00265A5F"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>of</w:t>
      </w:r>
      <w:r w:rsidR="00D04E6A" w:rsidRPr="00AE392B"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 xml:space="preserve"> 6</w:t>
      </w:r>
      <w:r w:rsidRPr="00AE392B"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 xml:space="preserve">0%. </w:t>
      </w:r>
    </w:p>
    <w:p w:rsidR="00D04E6A" w:rsidRPr="00AE392B" w:rsidRDefault="00D04E6A" w:rsidP="00D04E6A">
      <w:pPr>
        <w:pStyle w:val="ListParagraph"/>
        <w:numPr>
          <w:ilvl w:val="0"/>
          <w:numId w:val="26"/>
        </w:numPr>
        <w:spacing w:after="120"/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</w:pPr>
      <w:r w:rsidRPr="00AE392B"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>Effectively communicated and resolved conflicts with stakeholders leading to zero escalations and on-time project delivery which saved the company 40% overhead cost</w:t>
      </w:r>
    </w:p>
    <w:p w:rsidR="00666AE4" w:rsidRPr="00AE392B" w:rsidRDefault="00CF720B" w:rsidP="009827A1">
      <w:pPr>
        <w:pStyle w:val="ListParagraph"/>
        <w:numPr>
          <w:ilvl w:val="0"/>
          <w:numId w:val="26"/>
        </w:numPr>
        <w:spacing w:after="120"/>
        <w:rPr>
          <w:rFonts w:asciiTheme="majorHAnsi" w:hAnsiTheme="majorHAnsi"/>
          <w:b/>
          <w:sz w:val="24"/>
        </w:rPr>
      </w:pPr>
      <w:r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>S</w:t>
      </w:r>
      <w:r w:rsidRPr="00AE392B"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 xml:space="preserve">uccessfully </w:t>
      </w:r>
      <w:r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>c</w:t>
      </w:r>
      <w:r w:rsidR="009827A1" w:rsidRPr="00AE392B"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>ompleted project on schedule</w:t>
      </w:r>
      <w:r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>,</w:t>
      </w:r>
      <w:r w:rsidR="009827A1" w:rsidRPr="00AE392B">
        <w:rPr>
          <w:rFonts w:asciiTheme="majorHAnsi" w:hAnsiTheme="majorHAnsi" w:cs="Helvetica"/>
          <w:color w:val="000000"/>
          <w:sz w:val="20"/>
          <w:szCs w:val="21"/>
          <w:shd w:val="clear" w:color="auto" w:fill="FFFFFF"/>
        </w:rPr>
        <w:t xml:space="preserve"> met quality requirements and project objectives with a reduced budget of 15%.</w:t>
      </w:r>
    </w:p>
    <w:p w:rsidR="00666AE4" w:rsidRPr="005C5D1A" w:rsidRDefault="00666AE4" w:rsidP="009A7ECE">
      <w:pPr>
        <w:spacing w:after="0" w:line="240" w:lineRule="auto"/>
        <w:rPr>
          <w:rFonts w:asciiTheme="majorHAnsi" w:hAnsiTheme="majorHAnsi"/>
          <w:b/>
        </w:rPr>
      </w:pPr>
      <w:r w:rsidRPr="005C5D1A">
        <w:rPr>
          <w:rFonts w:asciiTheme="majorHAnsi" w:hAnsiTheme="majorHAnsi"/>
          <w:b/>
        </w:rPr>
        <w:t xml:space="preserve">CMX AUTOMATIONS </w:t>
      </w:r>
      <w:r w:rsidR="00D84101">
        <w:rPr>
          <w:rFonts w:asciiTheme="majorHAnsi" w:hAnsiTheme="majorHAnsi"/>
          <w:b/>
        </w:rPr>
        <w:t xml:space="preserve">- </w:t>
      </w:r>
      <w:r w:rsidR="00D84101" w:rsidRPr="005C5D1A">
        <w:rPr>
          <w:rFonts w:asciiTheme="majorHAnsi" w:hAnsiTheme="majorHAnsi"/>
          <w:b/>
        </w:rPr>
        <w:t>LAGOS</w:t>
      </w:r>
      <w:r w:rsidRPr="005C5D1A">
        <w:rPr>
          <w:rFonts w:asciiTheme="majorHAnsi" w:hAnsiTheme="majorHAnsi"/>
          <w:b/>
        </w:rPr>
        <w:t>, NG</w:t>
      </w:r>
      <w:r w:rsidRPr="005C5D1A">
        <w:rPr>
          <w:rFonts w:asciiTheme="majorHAnsi" w:hAnsiTheme="majorHAnsi"/>
          <w:b/>
        </w:rPr>
        <w:tab/>
      </w:r>
      <w:r w:rsidRPr="005C5D1A">
        <w:rPr>
          <w:rFonts w:asciiTheme="majorHAnsi" w:hAnsiTheme="majorHAnsi"/>
          <w:b/>
        </w:rPr>
        <w:tab/>
      </w:r>
      <w:r w:rsidRPr="005C5D1A">
        <w:rPr>
          <w:rFonts w:asciiTheme="majorHAnsi" w:hAnsiTheme="majorHAnsi"/>
          <w:b/>
        </w:rPr>
        <w:tab/>
      </w:r>
      <w:r w:rsidRPr="005C5D1A">
        <w:rPr>
          <w:rFonts w:asciiTheme="majorHAnsi" w:hAnsiTheme="majorHAnsi"/>
          <w:b/>
        </w:rPr>
        <w:tab/>
        <w:t>NOV 2017- OCT 2018</w:t>
      </w:r>
    </w:p>
    <w:p w:rsidR="00666AE4" w:rsidRPr="005C5D1A" w:rsidRDefault="008A5243" w:rsidP="009A7ECE">
      <w:pPr>
        <w:spacing w:after="0"/>
        <w:rPr>
          <w:rFonts w:asciiTheme="majorHAnsi" w:hAnsiTheme="majorHAnsi"/>
          <w:b/>
        </w:rPr>
      </w:pPr>
      <w:r w:rsidRPr="005C5D1A">
        <w:rPr>
          <w:rFonts w:asciiTheme="majorHAnsi" w:hAnsiTheme="majorHAnsi"/>
          <w:b/>
        </w:rPr>
        <w:t xml:space="preserve">PROJECT </w:t>
      </w:r>
      <w:r w:rsidR="00B64B59">
        <w:rPr>
          <w:rFonts w:asciiTheme="majorHAnsi" w:hAnsiTheme="majorHAnsi"/>
          <w:b/>
        </w:rPr>
        <w:t>MANAGER</w:t>
      </w:r>
    </w:p>
    <w:p w:rsidR="008A5243" w:rsidRPr="008A5243" w:rsidRDefault="008A5243" w:rsidP="00666AE4">
      <w:pPr>
        <w:spacing w:after="120"/>
        <w:rPr>
          <w:rFonts w:ascii="Cambria" w:hAnsi="Cambria"/>
          <w:i/>
          <w:sz w:val="21"/>
          <w:szCs w:val="21"/>
        </w:rPr>
      </w:pPr>
      <w:r w:rsidRPr="008A5243">
        <w:rPr>
          <w:rFonts w:ascii="Cambria" w:hAnsi="Cambria"/>
          <w:i/>
          <w:sz w:val="21"/>
          <w:szCs w:val="21"/>
        </w:rPr>
        <w:t>Power and Process Control service company with high technical competence and vast market intelligence across West Africa.</w:t>
      </w:r>
    </w:p>
    <w:p w:rsidR="00666AE4" w:rsidRPr="00D84101" w:rsidRDefault="00666AE4" w:rsidP="006C1625">
      <w:pPr>
        <w:pStyle w:val="ListParagraph"/>
        <w:numPr>
          <w:ilvl w:val="0"/>
          <w:numId w:val="4"/>
        </w:numPr>
        <w:tabs>
          <w:tab w:val="left" w:pos="720"/>
        </w:tabs>
        <w:spacing w:after="0" w:line="204" w:lineRule="auto"/>
        <w:ind w:right="880"/>
        <w:contextualSpacing w:val="0"/>
        <w:rPr>
          <w:rFonts w:ascii="Cambria" w:eastAsia="Symbol" w:hAnsi="Cambria" w:cs="Arial"/>
          <w:szCs w:val="20"/>
        </w:rPr>
      </w:pPr>
      <w:r w:rsidRPr="00D84101">
        <w:rPr>
          <w:rFonts w:ascii="Cambria" w:eastAsia="Calibri" w:hAnsi="Cambria" w:cs="Arial"/>
          <w:szCs w:val="20"/>
        </w:rPr>
        <w:t>Accurately drafted project execution plans, scope, requirement, schedules, cost estimates, also ascertained completion of projects within schedule.</w:t>
      </w:r>
    </w:p>
    <w:p w:rsidR="00D04E6A" w:rsidRPr="00D84101" w:rsidRDefault="00D04E6A" w:rsidP="00D04E6A">
      <w:pPr>
        <w:pStyle w:val="ListParagraph"/>
        <w:numPr>
          <w:ilvl w:val="0"/>
          <w:numId w:val="4"/>
        </w:numPr>
        <w:tabs>
          <w:tab w:val="left" w:pos="720"/>
        </w:tabs>
        <w:spacing w:after="0" w:line="205" w:lineRule="auto"/>
        <w:ind w:right="1240"/>
        <w:contextualSpacing w:val="0"/>
        <w:rPr>
          <w:rFonts w:ascii="Cambria" w:eastAsia="Symbol" w:hAnsi="Cambria" w:cs="Arial"/>
          <w:szCs w:val="20"/>
        </w:rPr>
      </w:pPr>
      <w:r w:rsidRPr="00D04E6A">
        <w:rPr>
          <w:rFonts w:ascii="Cambria" w:eastAsia="Symbol" w:hAnsi="Cambria" w:cs="Arial"/>
          <w:szCs w:val="20"/>
        </w:rPr>
        <w:t xml:space="preserve">Increased team's productivity with performance assessments and reports that guided efforts and provided action plans for improvement using the </w:t>
      </w:r>
      <w:r w:rsidR="00AE392B" w:rsidRPr="00D04E6A">
        <w:rPr>
          <w:rFonts w:ascii="Cambria" w:eastAsia="Symbol" w:hAnsi="Cambria" w:cs="Arial"/>
          <w:szCs w:val="20"/>
        </w:rPr>
        <w:t>six</w:t>
      </w:r>
      <w:r w:rsidRPr="00D04E6A">
        <w:rPr>
          <w:rFonts w:ascii="Cambria" w:eastAsia="Symbol" w:hAnsi="Cambria" w:cs="Arial"/>
          <w:szCs w:val="20"/>
        </w:rPr>
        <w:t xml:space="preserve"> sigma methodology</w:t>
      </w:r>
      <w:r>
        <w:rPr>
          <w:rFonts w:ascii="Cambria" w:eastAsia="Symbol" w:hAnsi="Cambria" w:cs="Arial"/>
          <w:szCs w:val="20"/>
        </w:rPr>
        <w:t>.</w:t>
      </w:r>
    </w:p>
    <w:p w:rsidR="00AE392B" w:rsidRPr="00AE392B" w:rsidRDefault="00AE392B" w:rsidP="00AE392B">
      <w:pPr>
        <w:pStyle w:val="ListParagraph"/>
        <w:numPr>
          <w:ilvl w:val="0"/>
          <w:numId w:val="4"/>
        </w:numPr>
        <w:tabs>
          <w:tab w:val="left" w:pos="720"/>
        </w:tabs>
        <w:spacing w:after="0" w:line="205" w:lineRule="auto"/>
        <w:ind w:right="540"/>
        <w:contextualSpacing w:val="0"/>
        <w:rPr>
          <w:rFonts w:ascii="Cambria" w:eastAsia="Symbol" w:hAnsi="Cambria" w:cs="Arial"/>
          <w:szCs w:val="20"/>
        </w:rPr>
      </w:pPr>
      <w:r w:rsidRPr="00AE392B">
        <w:rPr>
          <w:rFonts w:ascii="Cambria" w:eastAsia="Symbol" w:hAnsi="Cambria" w:cs="Arial"/>
          <w:szCs w:val="20"/>
        </w:rPr>
        <w:t xml:space="preserve">Organized and facilitated daily standup, weekly and monthly project status meetings with key stakeholders that ensured project deliverables were being met within project </w:t>
      </w:r>
      <w:r w:rsidR="0074750E" w:rsidRPr="00AE392B">
        <w:rPr>
          <w:rFonts w:ascii="Cambria" w:eastAsia="Symbol" w:hAnsi="Cambria" w:cs="Arial"/>
          <w:szCs w:val="20"/>
        </w:rPr>
        <w:t>constraints</w:t>
      </w:r>
      <w:r w:rsidRPr="00AE392B">
        <w:rPr>
          <w:rFonts w:ascii="Cambria" w:eastAsia="Symbol" w:hAnsi="Cambria" w:cs="Arial"/>
          <w:szCs w:val="20"/>
        </w:rPr>
        <w:t xml:space="preserve"> wrote the progress reports and evaluation of work performance reports from all project sites</w:t>
      </w:r>
      <w:r w:rsidR="0074750E">
        <w:rPr>
          <w:rFonts w:ascii="Cambria" w:eastAsia="Symbol" w:hAnsi="Cambria" w:cs="Arial"/>
          <w:szCs w:val="20"/>
        </w:rPr>
        <w:t>.</w:t>
      </w:r>
    </w:p>
    <w:p w:rsidR="006A7EC9" w:rsidRPr="00AE392B" w:rsidRDefault="006A7EC9" w:rsidP="006A7EC9">
      <w:pPr>
        <w:spacing w:after="0" w:line="0" w:lineRule="atLeast"/>
        <w:rPr>
          <w:rFonts w:ascii="Cambria" w:eastAsia="Symbol" w:hAnsi="Cambria" w:cs="Arial"/>
          <w:i/>
          <w:sz w:val="20"/>
          <w:szCs w:val="20"/>
        </w:rPr>
      </w:pPr>
      <w:r w:rsidRPr="00AE392B">
        <w:rPr>
          <w:rFonts w:ascii="Cambria" w:eastAsia="Calibri" w:hAnsi="Cambria" w:cs="Arial"/>
          <w:i/>
          <w:sz w:val="20"/>
          <w:szCs w:val="20"/>
        </w:rPr>
        <w:t>Accomplished Projects</w:t>
      </w:r>
    </w:p>
    <w:p w:rsidR="008A5243" w:rsidRPr="00AE392B" w:rsidRDefault="008A5243" w:rsidP="008A5243">
      <w:pPr>
        <w:pStyle w:val="ListParagraph"/>
        <w:numPr>
          <w:ilvl w:val="0"/>
          <w:numId w:val="6"/>
        </w:numPr>
        <w:spacing w:after="120"/>
        <w:rPr>
          <w:rFonts w:ascii="Cambria" w:hAnsi="Cambria"/>
          <w:sz w:val="20"/>
        </w:rPr>
      </w:pPr>
      <w:r w:rsidRPr="00AE392B">
        <w:rPr>
          <w:rFonts w:ascii="Cambria" w:hAnsi="Cambria"/>
          <w:sz w:val="20"/>
        </w:rPr>
        <w:t>Deployment of a pilot (complete residential solution) 200 kW photovoltaic grid system.</w:t>
      </w:r>
    </w:p>
    <w:p w:rsidR="008A5243" w:rsidRPr="00AE392B" w:rsidRDefault="008A5243" w:rsidP="008A5243">
      <w:pPr>
        <w:pStyle w:val="ListParagraph"/>
        <w:numPr>
          <w:ilvl w:val="0"/>
          <w:numId w:val="6"/>
        </w:numPr>
        <w:spacing w:after="120"/>
        <w:rPr>
          <w:rFonts w:ascii="Cambria" w:hAnsi="Cambria"/>
          <w:sz w:val="20"/>
        </w:rPr>
      </w:pPr>
      <w:r w:rsidRPr="00AE392B">
        <w:rPr>
          <w:rFonts w:ascii="Cambria" w:hAnsi="Cambria"/>
          <w:sz w:val="20"/>
        </w:rPr>
        <w:t>Smart homes integration</w:t>
      </w:r>
      <w:r w:rsidR="00AE392B">
        <w:rPr>
          <w:rFonts w:ascii="Cambria" w:hAnsi="Cambria"/>
          <w:sz w:val="20"/>
        </w:rPr>
        <w:t xml:space="preserve"> and connected cars </w:t>
      </w:r>
      <w:r w:rsidRPr="00AE392B">
        <w:rPr>
          <w:rFonts w:ascii="Cambria" w:hAnsi="Cambria"/>
          <w:sz w:val="20"/>
        </w:rPr>
        <w:t xml:space="preserve">with </w:t>
      </w:r>
      <w:proofErr w:type="spellStart"/>
      <w:r w:rsidRPr="00AE392B">
        <w:rPr>
          <w:rFonts w:ascii="Cambria" w:hAnsi="Cambria"/>
          <w:sz w:val="20"/>
        </w:rPr>
        <w:t>IoT</w:t>
      </w:r>
      <w:proofErr w:type="spellEnd"/>
      <w:r w:rsidRPr="00AE392B">
        <w:rPr>
          <w:rFonts w:ascii="Cambria" w:hAnsi="Cambria"/>
          <w:sz w:val="20"/>
        </w:rPr>
        <w:t xml:space="preserve"> technology </w:t>
      </w:r>
      <w:r w:rsidR="00C750F9" w:rsidRPr="00AE392B">
        <w:rPr>
          <w:rFonts w:ascii="Cambria" w:hAnsi="Cambria"/>
          <w:sz w:val="20"/>
        </w:rPr>
        <w:t>in 20 residential locations ~$</w:t>
      </w:r>
      <w:r w:rsidRPr="00AE392B">
        <w:rPr>
          <w:rFonts w:ascii="Cambria" w:hAnsi="Cambria"/>
          <w:sz w:val="20"/>
        </w:rPr>
        <w:t>1m</w:t>
      </w:r>
    </w:p>
    <w:p w:rsidR="001D6239" w:rsidRPr="00AE392B" w:rsidRDefault="001D6239" w:rsidP="001D6239">
      <w:pPr>
        <w:pStyle w:val="ListParagraph"/>
        <w:numPr>
          <w:ilvl w:val="0"/>
          <w:numId w:val="6"/>
        </w:numPr>
        <w:spacing w:after="120"/>
        <w:rPr>
          <w:rFonts w:ascii="Cambria" w:hAnsi="Cambria"/>
          <w:sz w:val="20"/>
        </w:rPr>
      </w:pPr>
      <w:r w:rsidRPr="00AE392B">
        <w:rPr>
          <w:rFonts w:ascii="Cambria" w:hAnsi="Cambria"/>
          <w:sz w:val="20"/>
        </w:rPr>
        <w:lastRenderedPageBreak/>
        <w:t xml:space="preserve">Deployment of pilot Ring Central (cloud-based PBX, VoIP) system in </w:t>
      </w:r>
      <w:r w:rsidR="00CF720B">
        <w:rPr>
          <w:rFonts w:ascii="Cambria" w:hAnsi="Cambria"/>
          <w:sz w:val="20"/>
        </w:rPr>
        <w:t xml:space="preserve">an </w:t>
      </w:r>
      <w:r w:rsidRPr="00AE392B">
        <w:rPr>
          <w:rFonts w:ascii="Cambria" w:hAnsi="Cambria"/>
          <w:sz w:val="20"/>
        </w:rPr>
        <w:t>office location.</w:t>
      </w:r>
    </w:p>
    <w:p w:rsidR="009827A1" w:rsidRPr="00AE392B" w:rsidRDefault="009827A1" w:rsidP="009827A1">
      <w:pPr>
        <w:pStyle w:val="ListParagraph"/>
        <w:numPr>
          <w:ilvl w:val="0"/>
          <w:numId w:val="6"/>
        </w:numPr>
        <w:spacing w:after="120"/>
        <w:rPr>
          <w:rFonts w:ascii="Cambria" w:hAnsi="Cambria"/>
          <w:sz w:val="20"/>
        </w:rPr>
      </w:pPr>
      <w:r w:rsidRPr="00AE392B">
        <w:rPr>
          <w:rFonts w:ascii="Cambria" w:hAnsi="Cambria"/>
          <w:sz w:val="20"/>
        </w:rPr>
        <w:t>Testing &amp; commissioning for the Vantage control s</w:t>
      </w:r>
      <w:r w:rsidR="000F15F4" w:rsidRPr="00AE392B">
        <w:rPr>
          <w:rFonts w:ascii="Cambria" w:hAnsi="Cambria"/>
          <w:sz w:val="20"/>
        </w:rPr>
        <w:t>ystem along with other Lighting</w:t>
      </w:r>
      <w:r w:rsidR="00861E43" w:rsidRPr="00AE392B">
        <w:rPr>
          <w:rFonts w:ascii="Cambria" w:hAnsi="Cambria"/>
          <w:sz w:val="20"/>
        </w:rPr>
        <w:t>, security</w:t>
      </w:r>
      <w:r w:rsidR="000F15F4" w:rsidRPr="00AE392B">
        <w:rPr>
          <w:rFonts w:ascii="Cambria" w:hAnsi="Cambria"/>
          <w:sz w:val="20"/>
        </w:rPr>
        <w:t xml:space="preserve"> and alarm </w:t>
      </w:r>
      <w:r w:rsidRPr="00AE392B">
        <w:rPr>
          <w:rFonts w:ascii="Cambria" w:hAnsi="Cambria"/>
          <w:sz w:val="20"/>
        </w:rPr>
        <w:t>s</w:t>
      </w:r>
      <w:r w:rsidR="000F15F4" w:rsidRPr="00AE392B">
        <w:rPr>
          <w:rFonts w:ascii="Cambria" w:hAnsi="Cambria"/>
          <w:sz w:val="20"/>
        </w:rPr>
        <w:t>ystems</w:t>
      </w:r>
      <w:r w:rsidRPr="00AE392B">
        <w:rPr>
          <w:rFonts w:ascii="Cambria" w:hAnsi="Cambria"/>
          <w:sz w:val="20"/>
        </w:rPr>
        <w:t xml:space="preserve">. </w:t>
      </w:r>
    </w:p>
    <w:p w:rsidR="009827A1" w:rsidRPr="00AE392B" w:rsidRDefault="009827A1" w:rsidP="009827A1">
      <w:pPr>
        <w:pStyle w:val="ListParagraph"/>
        <w:numPr>
          <w:ilvl w:val="0"/>
          <w:numId w:val="6"/>
        </w:numPr>
        <w:spacing w:after="120"/>
        <w:rPr>
          <w:rFonts w:ascii="Cambria" w:hAnsi="Cambria"/>
          <w:sz w:val="20"/>
        </w:rPr>
      </w:pPr>
      <w:r w:rsidRPr="00AE392B">
        <w:rPr>
          <w:rFonts w:ascii="Cambria" w:hAnsi="Cambria"/>
          <w:sz w:val="20"/>
        </w:rPr>
        <w:t xml:space="preserve">Full home automation design, voltage protection, and control &amp; dimming systems engineering using Vantage, </w:t>
      </w:r>
      <w:proofErr w:type="spellStart"/>
      <w:r w:rsidRPr="00AE392B">
        <w:rPr>
          <w:rFonts w:ascii="Cambria" w:hAnsi="Cambria"/>
          <w:sz w:val="20"/>
        </w:rPr>
        <w:t>Lutron</w:t>
      </w:r>
      <w:proofErr w:type="spellEnd"/>
      <w:r w:rsidRPr="00AE392B">
        <w:rPr>
          <w:rFonts w:ascii="Cambria" w:hAnsi="Cambria"/>
          <w:sz w:val="20"/>
        </w:rPr>
        <w:t xml:space="preserve"> </w:t>
      </w:r>
      <w:proofErr w:type="spellStart"/>
      <w:r w:rsidRPr="00AE392B">
        <w:rPr>
          <w:rFonts w:ascii="Cambria" w:hAnsi="Cambria"/>
          <w:sz w:val="20"/>
        </w:rPr>
        <w:t>caseta</w:t>
      </w:r>
      <w:proofErr w:type="spellEnd"/>
      <w:r w:rsidR="00CF720B">
        <w:rPr>
          <w:rFonts w:ascii="Cambria" w:hAnsi="Cambria"/>
          <w:sz w:val="20"/>
        </w:rPr>
        <w:t>,</w:t>
      </w:r>
      <w:r w:rsidRPr="00AE392B">
        <w:rPr>
          <w:rFonts w:ascii="Cambria" w:hAnsi="Cambria"/>
          <w:sz w:val="20"/>
        </w:rPr>
        <w:t xml:space="preserve"> and brilliant panels.</w:t>
      </w:r>
    </w:p>
    <w:p w:rsidR="00D84101" w:rsidRPr="00D84101" w:rsidRDefault="00D84101" w:rsidP="00A47AD4">
      <w:pPr>
        <w:tabs>
          <w:tab w:val="left" w:pos="6440"/>
        </w:tabs>
        <w:spacing w:after="0" w:line="0" w:lineRule="atLeast"/>
        <w:rPr>
          <w:rFonts w:ascii="Cambria" w:hAnsi="Cambria" w:cs="Arial"/>
          <w:b/>
        </w:rPr>
      </w:pPr>
      <w:r w:rsidRPr="00D84101">
        <w:rPr>
          <w:rFonts w:ascii="Cambria" w:hAnsi="Cambria" w:cs="Arial"/>
          <w:b/>
        </w:rPr>
        <w:t>M</w:t>
      </w:r>
      <w:r>
        <w:rPr>
          <w:rFonts w:ascii="Cambria" w:hAnsi="Cambria" w:cs="Arial"/>
          <w:b/>
        </w:rPr>
        <w:t>.</w:t>
      </w:r>
      <w:r w:rsidRPr="00D84101">
        <w:rPr>
          <w:rFonts w:ascii="Cambria" w:hAnsi="Cambria" w:cs="Arial"/>
          <w:b/>
        </w:rPr>
        <w:t>E</w:t>
      </w:r>
      <w:r>
        <w:rPr>
          <w:rFonts w:ascii="Cambria" w:hAnsi="Cambria" w:cs="Arial"/>
          <w:b/>
        </w:rPr>
        <w:t>.</w:t>
      </w:r>
      <w:r w:rsidRPr="00D84101">
        <w:rPr>
          <w:rFonts w:ascii="Cambria" w:hAnsi="Cambria" w:cs="Arial"/>
          <w:b/>
        </w:rPr>
        <w:t>S POWER &amp; ENERGY</w:t>
      </w:r>
      <w:r>
        <w:rPr>
          <w:rFonts w:ascii="Cambria" w:hAnsi="Cambria" w:cs="Arial"/>
          <w:b/>
        </w:rPr>
        <w:t xml:space="preserve"> - LAGOS, NG</w:t>
      </w:r>
      <w:r>
        <w:rPr>
          <w:rFonts w:ascii="Cambria" w:eastAsia="Times New Roman" w:hAnsi="Cambria" w:cs="Arial"/>
          <w:b/>
          <w:sz w:val="18"/>
        </w:rPr>
        <w:t xml:space="preserve">                                                        </w:t>
      </w:r>
      <w:r w:rsidR="006A7EC9">
        <w:rPr>
          <w:rFonts w:ascii="Cambria" w:hAnsi="Cambria" w:cs="Arial"/>
          <w:b/>
        </w:rPr>
        <w:t xml:space="preserve">JUN 2015 - NOV </w:t>
      </w:r>
      <w:r w:rsidRPr="00D84101">
        <w:rPr>
          <w:rFonts w:ascii="Cambria" w:hAnsi="Cambria" w:cs="Arial"/>
          <w:b/>
        </w:rPr>
        <w:t>2017</w:t>
      </w:r>
    </w:p>
    <w:p w:rsidR="00D84101" w:rsidRDefault="00D84101" w:rsidP="009A7ECE">
      <w:pPr>
        <w:spacing w:after="0" w:line="0" w:lineRule="atLeast"/>
        <w:rPr>
          <w:rFonts w:ascii="Cambria" w:hAnsi="Cambria" w:cs="Arial"/>
          <w:b/>
        </w:rPr>
      </w:pPr>
      <w:r w:rsidRPr="00D84101">
        <w:rPr>
          <w:rFonts w:ascii="Cambria" w:hAnsi="Cambria" w:cs="Arial"/>
          <w:b/>
        </w:rPr>
        <w:t xml:space="preserve">PROJECT </w:t>
      </w:r>
      <w:r w:rsidR="00B64B59">
        <w:rPr>
          <w:rFonts w:ascii="Cambria" w:hAnsi="Cambria" w:cs="Arial"/>
          <w:b/>
        </w:rPr>
        <w:t>MANAGER</w:t>
      </w:r>
    </w:p>
    <w:p w:rsidR="001D6239" w:rsidRPr="008A5243" w:rsidRDefault="00F50ADD" w:rsidP="001D6239">
      <w:pPr>
        <w:spacing w:after="120"/>
        <w:rPr>
          <w:rFonts w:ascii="Cambria" w:hAnsi="Cambria"/>
          <w:i/>
          <w:sz w:val="21"/>
          <w:szCs w:val="21"/>
        </w:rPr>
      </w:pPr>
      <w:r w:rsidRPr="00F50ADD">
        <w:rPr>
          <w:rFonts w:ascii="Cambria" w:hAnsi="Cambria"/>
          <w:i/>
          <w:sz w:val="21"/>
          <w:szCs w:val="21"/>
        </w:rPr>
        <w:t>Power Generation, Energy Distribution, Control</w:t>
      </w:r>
      <w:r w:rsidR="00CF720B">
        <w:rPr>
          <w:rFonts w:ascii="Cambria" w:hAnsi="Cambria"/>
          <w:i/>
          <w:sz w:val="21"/>
          <w:szCs w:val="21"/>
        </w:rPr>
        <w:t>,</w:t>
      </w:r>
      <w:r w:rsidRPr="00F50ADD">
        <w:rPr>
          <w:rFonts w:ascii="Cambria" w:hAnsi="Cambria"/>
          <w:i/>
          <w:sz w:val="21"/>
          <w:szCs w:val="21"/>
        </w:rPr>
        <w:t xml:space="preserve"> and Automation as well as </w:t>
      </w:r>
      <w:r w:rsidR="00CC2963">
        <w:rPr>
          <w:rFonts w:ascii="Cambria" w:hAnsi="Cambria"/>
          <w:i/>
          <w:sz w:val="21"/>
          <w:szCs w:val="21"/>
        </w:rPr>
        <w:t xml:space="preserve">Steel </w:t>
      </w:r>
      <w:r w:rsidRPr="00F50ADD">
        <w:rPr>
          <w:rFonts w:ascii="Cambria" w:hAnsi="Cambria"/>
          <w:i/>
          <w:sz w:val="21"/>
          <w:szCs w:val="21"/>
        </w:rPr>
        <w:t>Enclosures.</w:t>
      </w:r>
    </w:p>
    <w:p w:rsidR="00D84101" w:rsidRPr="00D84101" w:rsidRDefault="00153B95" w:rsidP="00C35109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right="1180"/>
        <w:contextualSpacing w:val="0"/>
        <w:jc w:val="both"/>
        <w:rPr>
          <w:rFonts w:ascii="Cambria" w:eastAsia="Symbol" w:hAnsi="Cambria" w:cs="Arial"/>
          <w:szCs w:val="20"/>
        </w:rPr>
      </w:pPr>
      <w:r>
        <w:rPr>
          <w:rFonts w:ascii="Cambria" w:eastAsia="Calibri" w:hAnsi="Cambria" w:cs="Arial"/>
          <w:szCs w:val="20"/>
        </w:rPr>
        <w:t>Updated project</w:t>
      </w:r>
      <w:r w:rsidR="00D84101" w:rsidRPr="00D84101">
        <w:rPr>
          <w:rFonts w:ascii="Cambria" w:eastAsia="Calibri" w:hAnsi="Cambria" w:cs="Arial"/>
          <w:szCs w:val="20"/>
        </w:rPr>
        <w:t xml:space="preserve"> status reports timely by accurately collecting, analyzing, summarizing data trends using ERP, also recommended efficient responses.</w:t>
      </w:r>
    </w:p>
    <w:p w:rsidR="00D04E6A" w:rsidRPr="00D04E6A" w:rsidRDefault="00D04E6A" w:rsidP="00D04E6A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right="520"/>
        <w:contextualSpacing w:val="0"/>
        <w:rPr>
          <w:rFonts w:ascii="Cambria" w:eastAsia="Symbol" w:hAnsi="Cambria" w:cs="Arial"/>
          <w:szCs w:val="20"/>
        </w:rPr>
      </w:pPr>
      <w:r w:rsidRPr="00D04E6A">
        <w:rPr>
          <w:rFonts w:ascii="Cambria" w:eastAsia="Symbol" w:hAnsi="Cambria" w:cs="Arial"/>
          <w:szCs w:val="20"/>
        </w:rPr>
        <w:t xml:space="preserve">Delivered enhanced project workflow by effective implementation of both traditional </w:t>
      </w:r>
      <w:r>
        <w:rPr>
          <w:rFonts w:ascii="Cambria" w:eastAsia="Symbol" w:hAnsi="Cambria" w:cs="Arial"/>
          <w:szCs w:val="20"/>
        </w:rPr>
        <w:t xml:space="preserve">and </w:t>
      </w:r>
      <w:r w:rsidRPr="00D04E6A">
        <w:rPr>
          <w:rFonts w:ascii="Cambria" w:eastAsia="Symbol" w:hAnsi="Cambria" w:cs="Arial"/>
          <w:szCs w:val="20"/>
        </w:rPr>
        <w:t>waterfall project management with detailed planning of projects using Microsoft Project, and Scrum agile methodology for scheduling, tracking, data analysis, forecasting</w:t>
      </w:r>
      <w:r w:rsidR="00CF720B">
        <w:rPr>
          <w:rFonts w:ascii="Cambria" w:eastAsia="Symbol" w:hAnsi="Cambria" w:cs="Arial"/>
          <w:szCs w:val="20"/>
        </w:rPr>
        <w:t>,</w:t>
      </w:r>
      <w:r w:rsidRPr="00D04E6A">
        <w:rPr>
          <w:rFonts w:ascii="Cambria" w:eastAsia="Symbol" w:hAnsi="Cambria" w:cs="Arial"/>
          <w:szCs w:val="20"/>
        </w:rPr>
        <w:t xml:space="preserve"> and budgeting</w:t>
      </w:r>
      <w:r>
        <w:rPr>
          <w:rFonts w:ascii="Cambria" w:eastAsia="Symbol" w:hAnsi="Cambria" w:cs="Arial"/>
          <w:szCs w:val="20"/>
        </w:rPr>
        <w:t>.</w:t>
      </w:r>
    </w:p>
    <w:p w:rsidR="00D84101" w:rsidRPr="005C4C9E" w:rsidRDefault="00AE392B" w:rsidP="00AE392B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right="520"/>
        <w:contextualSpacing w:val="0"/>
        <w:rPr>
          <w:rFonts w:ascii="Cambria" w:eastAsia="Symbol" w:hAnsi="Cambria" w:cs="Arial"/>
          <w:szCs w:val="20"/>
        </w:rPr>
      </w:pPr>
      <w:r w:rsidRPr="00AE392B">
        <w:rPr>
          <w:rFonts w:ascii="Cambria" w:eastAsia="Calibri" w:hAnsi="Cambria" w:cs="Arial"/>
          <w:szCs w:val="20"/>
        </w:rPr>
        <w:t xml:space="preserve">Successfully negotiated RFQs with suppliers to close out on the production of </w:t>
      </w:r>
      <w:r>
        <w:rPr>
          <w:rFonts w:ascii="Cambria" w:eastAsia="Calibri" w:hAnsi="Cambria" w:cs="Arial"/>
          <w:szCs w:val="20"/>
        </w:rPr>
        <w:t>steel enclosures</w:t>
      </w:r>
      <w:r w:rsidRPr="00AE392B">
        <w:rPr>
          <w:rFonts w:ascii="Cambria" w:eastAsia="Calibri" w:hAnsi="Cambria" w:cs="Arial"/>
          <w:szCs w:val="20"/>
        </w:rPr>
        <w:t xml:space="preserve"> as well as of installation </w:t>
      </w:r>
      <w:r>
        <w:rPr>
          <w:rFonts w:ascii="Cambria" w:eastAsia="Calibri" w:hAnsi="Cambria" w:cs="Arial"/>
          <w:szCs w:val="20"/>
        </w:rPr>
        <w:t>electrical panels</w:t>
      </w:r>
      <w:r w:rsidRPr="00AE392B">
        <w:rPr>
          <w:rFonts w:ascii="Cambria" w:eastAsia="Calibri" w:hAnsi="Cambria" w:cs="Arial"/>
          <w:szCs w:val="20"/>
        </w:rPr>
        <w:t>. This reduced project cost by 12%.</w:t>
      </w:r>
    </w:p>
    <w:p w:rsidR="00D84101" w:rsidRPr="00AE392B" w:rsidRDefault="00D84101" w:rsidP="006A7EC9">
      <w:pPr>
        <w:spacing w:after="0" w:line="0" w:lineRule="atLeast"/>
        <w:rPr>
          <w:rFonts w:ascii="Cambria" w:eastAsia="Symbol" w:hAnsi="Cambria" w:cs="Arial"/>
          <w:i/>
          <w:sz w:val="20"/>
          <w:szCs w:val="20"/>
        </w:rPr>
      </w:pPr>
      <w:r w:rsidRPr="00AE392B">
        <w:rPr>
          <w:rFonts w:ascii="Cambria" w:eastAsia="Calibri" w:hAnsi="Cambria" w:cs="Arial"/>
          <w:i/>
          <w:sz w:val="20"/>
          <w:szCs w:val="20"/>
        </w:rPr>
        <w:t>Accomplished Projects</w:t>
      </w:r>
    </w:p>
    <w:p w:rsidR="00D84101" w:rsidRPr="00AE392B" w:rsidRDefault="00D84101" w:rsidP="00153B95">
      <w:pPr>
        <w:numPr>
          <w:ilvl w:val="0"/>
          <w:numId w:val="14"/>
        </w:numPr>
        <w:tabs>
          <w:tab w:val="left" w:pos="720"/>
        </w:tabs>
        <w:spacing w:after="0" w:line="237" w:lineRule="auto"/>
        <w:ind w:left="1080"/>
        <w:rPr>
          <w:rFonts w:ascii="Cambria" w:eastAsia="Symbol" w:hAnsi="Cambria" w:cs="Arial"/>
          <w:sz w:val="20"/>
          <w:szCs w:val="20"/>
        </w:rPr>
      </w:pPr>
      <w:r w:rsidRPr="00AE392B">
        <w:rPr>
          <w:rFonts w:ascii="Cambria" w:eastAsia="Calibri" w:hAnsi="Cambria" w:cs="Arial"/>
          <w:sz w:val="20"/>
          <w:szCs w:val="20"/>
        </w:rPr>
        <w:t>Deployment of 1000 A</w:t>
      </w:r>
      <w:r w:rsidR="00AE392B">
        <w:rPr>
          <w:rFonts w:ascii="Cambria" w:eastAsia="Calibri" w:hAnsi="Cambria" w:cs="Arial"/>
          <w:sz w:val="20"/>
          <w:szCs w:val="20"/>
        </w:rPr>
        <w:t xml:space="preserve"> optimal-quality, motor-control, steel enclosures </w:t>
      </w:r>
      <w:r w:rsidRPr="00AE392B">
        <w:rPr>
          <w:rFonts w:ascii="Cambria" w:eastAsia="Calibri" w:hAnsi="Cambria" w:cs="Arial"/>
          <w:sz w:val="20"/>
          <w:szCs w:val="20"/>
        </w:rPr>
        <w:t>and distribution panel.</w:t>
      </w:r>
    </w:p>
    <w:p w:rsidR="00D84101" w:rsidRPr="00AE392B" w:rsidRDefault="00D84101" w:rsidP="00153B95">
      <w:pPr>
        <w:spacing w:after="0" w:line="1" w:lineRule="exact"/>
        <w:ind w:left="360"/>
        <w:rPr>
          <w:rFonts w:ascii="Cambria" w:eastAsia="Symbol" w:hAnsi="Cambria" w:cs="Arial"/>
          <w:sz w:val="20"/>
          <w:szCs w:val="20"/>
        </w:rPr>
      </w:pPr>
    </w:p>
    <w:p w:rsidR="00D84101" w:rsidRPr="00AE392B" w:rsidRDefault="00D84101" w:rsidP="00153B95">
      <w:pPr>
        <w:numPr>
          <w:ilvl w:val="0"/>
          <w:numId w:val="14"/>
        </w:numPr>
        <w:tabs>
          <w:tab w:val="left" w:pos="720"/>
        </w:tabs>
        <w:spacing w:after="0" w:line="0" w:lineRule="atLeast"/>
        <w:ind w:left="1080"/>
        <w:rPr>
          <w:rFonts w:ascii="Cambria" w:eastAsia="Symbol" w:hAnsi="Cambria" w:cs="Arial"/>
          <w:sz w:val="20"/>
          <w:szCs w:val="20"/>
        </w:rPr>
      </w:pPr>
      <w:r w:rsidRPr="00AE392B">
        <w:rPr>
          <w:rFonts w:ascii="Cambria" w:eastAsia="Calibri" w:hAnsi="Cambria" w:cs="Arial"/>
          <w:sz w:val="20"/>
          <w:szCs w:val="20"/>
        </w:rPr>
        <w:t>Extension of MV / LV electrical network for e-HUB GSM sites.</w:t>
      </w:r>
    </w:p>
    <w:p w:rsidR="00D84101" w:rsidRPr="00AE392B" w:rsidRDefault="00D84101" w:rsidP="00153B95">
      <w:pPr>
        <w:spacing w:after="0" w:line="13" w:lineRule="exact"/>
        <w:ind w:left="360"/>
        <w:rPr>
          <w:rFonts w:ascii="Cambria" w:eastAsia="Symbol" w:hAnsi="Cambria" w:cs="Arial"/>
          <w:sz w:val="20"/>
          <w:szCs w:val="20"/>
        </w:rPr>
      </w:pPr>
    </w:p>
    <w:p w:rsidR="00D84101" w:rsidRPr="00AE392B" w:rsidRDefault="00FB725A" w:rsidP="00AE392B">
      <w:pPr>
        <w:numPr>
          <w:ilvl w:val="0"/>
          <w:numId w:val="14"/>
        </w:numPr>
        <w:tabs>
          <w:tab w:val="left" w:pos="720"/>
        </w:tabs>
        <w:spacing w:after="120" w:line="238" w:lineRule="auto"/>
        <w:ind w:left="1080"/>
        <w:contextualSpacing/>
        <w:rPr>
          <w:rFonts w:ascii="Cambria" w:eastAsia="Symbol" w:hAnsi="Cambria" w:cs="Arial"/>
          <w:sz w:val="20"/>
        </w:rPr>
      </w:pPr>
      <w:r w:rsidRPr="00AE392B">
        <w:rPr>
          <w:rFonts w:ascii="Cambria" w:eastAsia="Times New Roman" w:hAnsi="Cambria" w:cs="Arial"/>
          <w:sz w:val="20"/>
          <w:shd w:val="clear" w:color="auto" w:fill="FFFFFF"/>
        </w:rPr>
        <w:t xml:space="preserve">Deployment of (HVAC) VRF AC in </w:t>
      </w:r>
      <w:r w:rsidR="00AE392B">
        <w:rPr>
          <w:rFonts w:ascii="Cambria" w:eastAsia="Times New Roman" w:hAnsi="Cambria" w:cs="Arial"/>
          <w:sz w:val="20"/>
          <w:shd w:val="clear" w:color="auto" w:fill="FFFFFF"/>
        </w:rPr>
        <w:t xml:space="preserve">e-HUB </w:t>
      </w:r>
      <w:r w:rsidRPr="00AE392B">
        <w:rPr>
          <w:rFonts w:ascii="Cambria" w:eastAsia="Times New Roman" w:hAnsi="Cambria" w:cs="Arial"/>
          <w:sz w:val="20"/>
          <w:shd w:val="clear" w:color="auto" w:fill="FFFFFF"/>
        </w:rPr>
        <w:t>ICT se</w:t>
      </w:r>
      <w:r w:rsidR="00CF720B">
        <w:rPr>
          <w:rFonts w:ascii="Cambria" w:eastAsia="Times New Roman" w:hAnsi="Cambria" w:cs="Arial"/>
          <w:sz w:val="20"/>
          <w:shd w:val="clear" w:color="auto" w:fill="FFFFFF"/>
        </w:rPr>
        <w:t>r</w:t>
      </w:r>
      <w:r w:rsidRPr="00AE392B">
        <w:rPr>
          <w:rFonts w:ascii="Cambria" w:eastAsia="Times New Roman" w:hAnsi="Cambria" w:cs="Arial"/>
          <w:sz w:val="20"/>
          <w:shd w:val="clear" w:color="auto" w:fill="FFFFFF"/>
        </w:rPr>
        <w:t>vers</w:t>
      </w:r>
      <w:r w:rsidR="002D6383" w:rsidRPr="00AE392B">
        <w:rPr>
          <w:rFonts w:ascii="Cambria" w:eastAsia="Times New Roman" w:hAnsi="Cambria" w:cs="Arial"/>
          <w:sz w:val="20"/>
          <w:shd w:val="clear" w:color="auto" w:fill="FFFFFF"/>
        </w:rPr>
        <w:t xml:space="preserve"> and power room</w:t>
      </w:r>
      <w:r w:rsidR="00D84101" w:rsidRPr="00AE392B">
        <w:rPr>
          <w:rFonts w:ascii="Cambria" w:eastAsia="Times New Roman" w:hAnsi="Cambria" w:cs="Arial"/>
          <w:sz w:val="20"/>
          <w:shd w:val="clear" w:color="auto" w:fill="FFFFFF"/>
        </w:rPr>
        <w:t>.</w:t>
      </w:r>
    </w:p>
    <w:p w:rsidR="00AE392B" w:rsidRPr="00AE392B" w:rsidRDefault="00AE392B" w:rsidP="00AE392B">
      <w:pPr>
        <w:tabs>
          <w:tab w:val="left" w:pos="720"/>
        </w:tabs>
        <w:spacing w:after="120" w:line="238" w:lineRule="auto"/>
        <w:contextualSpacing/>
        <w:rPr>
          <w:rFonts w:ascii="Cambria" w:eastAsia="Symbol" w:hAnsi="Cambria" w:cs="Arial"/>
          <w:sz w:val="20"/>
        </w:rPr>
      </w:pPr>
    </w:p>
    <w:p w:rsidR="00A47AD4" w:rsidRPr="00D84101" w:rsidRDefault="00A47AD4" w:rsidP="00A47AD4">
      <w:pPr>
        <w:tabs>
          <w:tab w:val="left" w:pos="6440"/>
        </w:tabs>
        <w:spacing w:after="0" w:line="0" w:lineRule="atLeas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SHELL OIL &amp; GAS – PORT-HARCOURT, NG</w:t>
      </w:r>
      <w:r>
        <w:rPr>
          <w:rFonts w:ascii="Cambria" w:eastAsia="Times New Roman" w:hAnsi="Cambria" w:cs="Arial"/>
          <w:b/>
          <w:sz w:val="18"/>
        </w:rPr>
        <w:t xml:space="preserve">                                                 </w:t>
      </w:r>
      <w:r>
        <w:rPr>
          <w:rFonts w:ascii="Cambria" w:hAnsi="Cambria" w:cs="Arial"/>
          <w:b/>
        </w:rPr>
        <w:t>JAN 2011 - FEB 2012</w:t>
      </w:r>
    </w:p>
    <w:p w:rsidR="00A47AD4" w:rsidRDefault="00F50ADD" w:rsidP="009A7ECE">
      <w:pPr>
        <w:spacing w:after="0" w:line="0" w:lineRule="atLeas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PROJECT HSE OFFICER/SUPERVISOR</w:t>
      </w:r>
    </w:p>
    <w:p w:rsidR="00A47AD4" w:rsidRPr="00A47AD4" w:rsidRDefault="00A47AD4" w:rsidP="006C162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mbria" w:eastAsia="Symbol" w:hAnsi="Cambria" w:cs="Arial"/>
        </w:rPr>
      </w:pPr>
      <w:r w:rsidRPr="00A47AD4">
        <w:rPr>
          <w:rFonts w:ascii="Cambria" w:eastAsia="Symbol" w:hAnsi="Cambria" w:cs="Arial"/>
        </w:rPr>
        <w:t>Ensured workers and visitors complied with set standards of Shell on the project sites.</w:t>
      </w:r>
    </w:p>
    <w:p w:rsidR="00A47AD4" w:rsidRPr="00A47AD4" w:rsidRDefault="00A47AD4" w:rsidP="006C162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mbria" w:eastAsia="Symbol" w:hAnsi="Cambria" w:cs="Arial"/>
        </w:rPr>
      </w:pPr>
      <w:r w:rsidRPr="00A47AD4">
        <w:rPr>
          <w:rFonts w:ascii="Cambria" w:eastAsia="Symbol" w:hAnsi="Cambria" w:cs="Arial"/>
        </w:rPr>
        <w:t>Stopped all unsafe acts to ensure the safety goal zero; zero accident, zero fatality.</w:t>
      </w:r>
    </w:p>
    <w:p w:rsidR="00A47AD4" w:rsidRDefault="00A47AD4" w:rsidP="006C162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mbria" w:eastAsia="Symbol" w:hAnsi="Cambria" w:cs="Arial"/>
        </w:rPr>
      </w:pPr>
      <w:r w:rsidRPr="00A47AD4">
        <w:rPr>
          <w:rFonts w:ascii="Cambria" w:eastAsia="Symbol" w:hAnsi="Cambria" w:cs="Arial"/>
        </w:rPr>
        <w:t xml:space="preserve">Updated all HSE </w:t>
      </w:r>
      <w:r w:rsidR="00AE392B">
        <w:rPr>
          <w:rFonts w:ascii="Cambria" w:eastAsia="Symbol" w:hAnsi="Cambria" w:cs="Arial"/>
        </w:rPr>
        <w:t xml:space="preserve">and access control </w:t>
      </w:r>
      <w:r w:rsidRPr="00A47AD4">
        <w:rPr>
          <w:rFonts w:ascii="Cambria" w:eastAsia="Symbol" w:hAnsi="Cambria" w:cs="Arial"/>
        </w:rPr>
        <w:t>record</w:t>
      </w:r>
      <w:r w:rsidR="00AE392B">
        <w:rPr>
          <w:rFonts w:ascii="Cambria" w:eastAsia="Symbol" w:hAnsi="Cambria" w:cs="Arial"/>
        </w:rPr>
        <w:t>s</w:t>
      </w:r>
      <w:r w:rsidRPr="00A47AD4">
        <w:rPr>
          <w:rFonts w:ascii="Cambria" w:eastAsia="Symbol" w:hAnsi="Cambria" w:cs="Arial"/>
        </w:rPr>
        <w:t xml:space="preserve"> on the SAP system.</w:t>
      </w:r>
    </w:p>
    <w:p w:rsidR="00A47AD4" w:rsidRPr="00AE392B" w:rsidRDefault="00A47AD4" w:rsidP="00A47AD4">
      <w:pPr>
        <w:spacing w:after="0"/>
        <w:rPr>
          <w:rFonts w:ascii="Cambria" w:eastAsia="Symbol" w:hAnsi="Cambria" w:cs="Arial"/>
          <w:i/>
          <w:sz w:val="20"/>
        </w:rPr>
      </w:pPr>
      <w:r w:rsidRPr="00AE392B">
        <w:rPr>
          <w:rFonts w:ascii="Cambria" w:eastAsia="Symbol" w:hAnsi="Cambria" w:cs="Arial"/>
          <w:i/>
          <w:sz w:val="20"/>
        </w:rPr>
        <w:t>Accomplished Projects</w:t>
      </w:r>
    </w:p>
    <w:p w:rsidR="00A47AD4" w:rsidRPr="00AE392B" w:rsidRDefault="00A47AD4" w:rsidP="00A47AD4">
      <w:pPr>
        <w:pStyle w:val="ListParagraph"/>
        <w:numPr>
          <w:ilvl w:val="0"/>
          <w:numId w:val="21"/>
        </w:numPr>
        <w:spacing w:after="0"/>
        <w:rPr>
          <w:rFonts w:ascii="Cambria" w:eastAsia="Symbol" w:hAnsi="Cambria" w:cs="Arial"/>
          <w:sz w:val="20"/>
        </w:rPr>
      </w:pPr>
      <w:r w:rsidRPr="00AE392B">
        <w:rPr>
          <w:rFonts w:ascii="Cambria" w:eastAsia="Symbol" w:hAnsi="Cambria" w:cs="Arial"/>
          <w:sz w:val="20"/>
        </w:rPr>
        <w:t>Design and development of a 48-inch pipe repair clamp for SHELL OIL and GAS pipeline.</w:t>
      </w:r>
    </w:p>
    <w:p w:rsidR="00A47AD4" w:rsidRPr="00AE392B" w:rsidRDefault="00A47AD4" w:rsidP="00A47AD4">
      <w:pPr>
        <w:pStyle w:val="ListParagraph"/>
        <w:numPr>
          <w:ilvl w:val="0"/>
          <w:numId w:val="21"/>
        </w:numPr>
        <w:spacing w:after="0"/>
        <w:rPr>
          <w:rFonts w:ascii="Cambria" w:eastAsia="Symbol" w:hAnsi="Cambria" w:cs="Arial"/>
          <w:sz w:val="20"/>
        </w:rPr>
      </w:pPr>
      <w:r w:rsidRPr="00AE392B">
        <w:rPr>
          <w:rFonts w:ascii="Cambria" w:eastAsia="Symbol" w:hAnsi="Cambria" w:cs="Arial"/>
          <w:sz w:val="20"/>
        </w:rPr>
        <w:t>Civil and Electrical upgrade of 5 residential buildings at SHELL Residential Area.</w:t>
      </w:r>
    </w:p>
    <w:p w:rsidR="001D6239" w:rsidRDefault="001D6239" w:rsidP="001D6239">
      <w:pPr>
        <w:tabs>
          <w:tab w:val="left" w:pos="6440"/>
        </w:tabs>
        <w:spacing w:after="0" w:line="0" w:lineRule="atLeast"/>
        <w:rPr>
          <w:rFonts w:ascii="Cambria" w:hAnsi="Cambria" w:cs="Arial"/>
          <w:b/>
        </w:rPr>
      </w:pPr>
    </w:p>
    <w:p w:rsidR="001D6239" w:rsidRPr="00D84101" w:rsidRDefault="001D6239" w:rsidP="001D6239">
      <w:pPr>
        <w:tabs>
          <w:tab w:val="left" w:pos="6440"/>
        </w:tabs>
        <w:spacing w:after="0" w:line="0" w:lineRule="atLeas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AMES ELECTRICAL – ILORIN, NG</w:t>
      </w:r>
      <w:r>
        <w:rPr>
          <w:rFonts w:ascii="Cambria" w:eastAsia="Times New Roman" w:hAnsi="Cambria" w:cs="Arial"/>
          <w:b/>
          <w:sz w:val="18"/>
        </w:rPr>
        <w:t xml:space="preserve">                                                                       </w:t>
      </w:r>
      <w:r>
        <w:rPr>
          <w:rFonts w:ascii="Cambria" w:hAnsi="Cambria" w:cs="Arial"/>
          <w:b/>
        </w:rPr>
        <w:t>FEB 2008 - JAN 2011</w:t>
      </w:r>
    </w:p>
    <w:p w:rsidR="001D6239" w:rsidRDefault="001D6239" w:rsidP="009A7ECE">
      <w:pPr>
        <w:spacing w:after="0" w:line="0" w:lineRule="atLeast"/>
        <w:rPr>
          <w:rFonts w:ascii="Cambria" w:hAnsi="Cambria" w:cs="Arial"/>
          <w:b/>
        </w:rPr>
      </w:pPr>
      <w:r w:rsidRPr="00D84101">
        <w:rPr>
          <w:rFonts w:ascii="Cambria" w:hAnsi="Cambria" w:cs="Arial"/>
          <w:b/>
        </w:rPr>
        <w:t xml:space="preserve">PROJECT </w:t>
      </w:r>
      <w:r>
        <w:rPr>
          <w:rFonts w:ascii="Cambria" w:hAnsi="Cambria" w:cs="Arial"/>
          <w:b/>
        </w:rPr>
        <w:t>ENGINEER</w:t>
      </w:r>
    </w:p>
    <w:p w:rsidR="001D6239" w:rsidRPr="001D6239" w:rsidRDefault="001D6239" w:rsidP="001D6239">
      <w:pPr>
        <w:numPr>
          <w:ilvl w:val="0"/>
          <w:numId w:val="22"/>
        </w:numPr>
        <w:tabs>
          <w:tab w:val="left" w:pos="720"/>
        </w:tabs>
        <w:spacing w:after="0" w:line="0" w:lineRule="atLeast"/>
        <w:rPr>
          <w:rFonts w:ascii="Cambria" w:eastAsia="Symbol" w:hAnsi="Cambria" w:cs="Arial"/>
          <w:szCs w:val="24"/>
        </w:rPr>
      </w:pPr>
      <w:r w:rsidRPr="001D6239">
        <w:rPr>
          <w:rFonts w:ascii="Cambria" w:eastAsia="Calibri" w:hAnsi="Cambria" w:cs="Arial"/>
          <w:szCs w:val="24"/>
        </w:rPr>
        <w:t>Completed electrical and civil upgrade on residential sites on budget and schedule.</w:t>
      </w:r>
    </w:p>
    <w:p w:rsidR="001D6239" w:rsidRPr="001D6239" w:rsidRDefault="001D6239" w:rsidP="001D6239">
      <w:pPr>
        <w:numPr>
          <w:ilvl w:val="0"/>
          <w:numId w:val="22"/>
        </w:numPr>
        <w:tabs>
          <w:tab w:val="left" w:pos="720"/>
        </w:tabs>
        <w:spacing w:after="0" w:line="205" w:lineRule="auto"/>
        <w:ind w:right="800"/>
        <w:rPr>
          <w:rFonts w:ascii="Cambria" w:eastAsia="Symbol" w:hAnsi="Cambria" w:cs="Arial"/>
          <w:szCs w:val="24"/>
        </w:rPr>
      </w:pPr>
      <w:r w:rsidRPr="001D6239">
        <w:rPr>
          <w:rFonts w:ascii="Cambria" w:eastAsia="Calibri" w:hAnsi="Cambria" w:cs="Arial"/>
          <w:szCs w:val="24"/>
        </w:rPr>
        <w:t xml:space="preserve">Efforts led to </w:t>
      </w:r>
      <w:r w:rsidR="00CF720B">
        <w:rPr>
          <w:rFonts w:ascii="Cambria" w:eastAsia="Calibri" w:hAnsi="Cambria" w:cs="Arial"/>
          <w:szCs w:val="24"/>
        </w:rPr>
        <w:t xml:space="preserve">a </w:t>
      </w:r>
      <w:r w:rsidRPr="001D6239">
        <w:rPr>
          <w:rFonts w:ascii="Cambria" w:eastAsia="Calibri" w:hAnsi="Cambria" w:cs="Arial"/>
          <w:szCs w:val="24"/>
        </w:rPr>
        <w:t xml:space="preserve">25% decrease in inefficiency and </w:t>
      </w:r>
      <w:r w:rsidR="00CF720B">
        <w:rPr>
          <w:rFonts w:ascii="Cambria" w:eastAsia="Calibri" w:hAnsi="Cambria" w:cs="Arial"/>
          <w:szCs w:val="24"/>
        </w:rPr>
        <w:t xml:space="preserve">a </w:t>
      </w:r>
      <w:r w:rsidRPr="001D6239">
        <w:rPr>
          <w:rFonts w:ascii="Cambria" w:eastAsia="Calibri" w:hAnsi="Cambria" w:cs="Arial"/>
          <w:szCs w:val="24"/>
        </w:rPr>
        <w:t xml:space="preserve">40% increase in process reliability </w:t>
      </w:r>
      <w:r w:rsidR="00265A5F">
        <w:rPr>
          <w:rFonts w:ascii="Cambria" w:eastAsia="Calibri" w:hAnsi="Cambria" w:cs="Arial"/>
          <w:szCs w:val="24"/>
        </w:rPr>
        <w:t xml:space="preserve">and </w:t>
      </w:r>
      <w:r w:rsidRPr="001D6239">
        <w:rPr>
          <w:rFonts w:ascii="Cambria" w:eastAsia="Calibri" w:hAnsi="Cambria" w:cs="Arial"/>
          <w:szCs w:val="24"/>
        </w:rPr>
        <w:t>accuracy within 3 months.</w:t>
      </w:r>
    </w:p>
    <w:p w:rsidR="005C5D1A" w:rsidRPr="008A5243" w:rsidRDefault="005C5D1A" w:rsidP="00265A5F">
      <w:pPr>
        <w:pStyle w:val="ListParagraph"/>
        <w:spacing w:after="0"/>
        <w:ind w:left="1080"/>
        <w:rPr>
          <w:rFonts w:asciiTheme="majorHAnsi" w:hAnsiTheme="majorHAnsi"/>
          <w:i/>
        </w:rPr>
      </w:pPr>
    </w:p>
    <w:p w:rsidR="008A5243" w:rsidRDefault="005C5D1A" w:rsidP="00265A5F">
      <w:pPr>
        <w:spacing w:after="0"/>
        <w:ind w:left="360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EDUCATION &amp; PROFESSIONAL DEVELOPMENT</w:t>
      </w:r>
    </w:p>
    <w:p w:rsidR="005C5D1A" w:rsidRPr="00D84101" w:rsidRDefault="00F73165" w:rsidP="00985553">
      <w:pPr>
        <w:spacing w:after="0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2019 – </w:t>
      </w:r>
      <w:r w:rsidR="005C5D1A" w:rsidRPr="00D84101">
        <w:rPr>
          <w:rFonts w:ascii="Cambria" w:eastAsia="Calibri" w:hAnsi="Cambria" w:cs="Arial"/>
          <w:szCs w:val="20"/>
        </w:rPr>
        <w:t xml:space="preserve">PMP (#2554384) – Project </w:t>
      </w:r>
      <w:r w:rsidR="00D84101" w:rsidRPr="00D84101">
        <w:rPr>
          <w:rFonts w:ascii="Cambria" w:eastAsia="Calibri" w:hAnsi="Cambria" w:cs="Arial"/>
          <w:szCs w:val="20"/>
        </w:rPr>
        <w:t xml:space="preserve">Management Institute, Calgary, </w:t>
      </w:r>
      <w:r w:rsidR="005C5D1A" w:rsidRPr="00D84101">
        <w:rPr>
          <w:rFonts w:ascii="Cambria" w:eastAsia="Calibri" w:hAnsi="Cambria" w:cs="Arial"/>
          <w:szCs w:val="20"/>
        </w:rPr>
        <w:t>AB</w:t>
      </w:r>
    </w:p>
    <w:p w:rsidR="005C5D1A" w:rsidRPr="00D84101" w:rsidRDefault="00F73165" w:rsidP="00C35109">
      <w:pPr>
        <w:spacing w:after="0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2015 – </w:t>
      </w:r>
      <w:r w:rsidR="005C5D1A" w:rsidRPr="00D84101">
        <w:rPr>
          <w:rFonts w:ascii="Cambria" w:eastAsia="Calibri" w:hAnsi="Cambria" w:cs="Arial"/>
          <w:szCs w:val="20"/>
        </w:rPr>
        <w:t xml:space="preserve">B.Sc. Electrical Electronics Engineering - </w:t>
      </w:r>
      <w:proofErr w:type="spellStart"/>
      <w:r w:rsidR="005C5D1A" w:rsidRPr="00D84101">
        <w:rPr>
          <w:rFonts w:ascii="Cambria" w:eastAsia="Calibri" w:hAnsi="Cambria" w:cs="Arial"/>
          <w:szCs w:val="20"/>
        </w:rPr>
        <w:t>Girne</w:t>
      </w:r>
      <w:proofErr w:type="spellEnd"/>
      <w:r w:rsidR="005C5D1A" w:rsidRPr="00D84101">
        <w:rPr>
          <w:rFonts w:ascii="Cambria" w:eastAsia="Calibri" w:hAnsi="Cambria" w:cs="Arial"/>
          <w:szCs w:val="20"/>
        </w:rPr>
        <w:t xml:space="preserve"> American University, Cyprus</w:t>
      </w:r>
    </w:p>
    <w:p w:rsidR="005C5D1A" w:rsidRPr="00AE392B" w:rsidRDefault="005C5D1A" w:rsidP="00C35109">
      <w:pPr>
        <w:spacing w:after="0"/>
        <w:ind w:left="720"/>
        <w:rPr>
          <w:rFonts w:asciiTheme="majorHAnsi" w:eastAsia="Calibri" w:hAnsiTheme="majorHAnsi" w:cs="Arial"/>
          <w:i/>
          <w:sz w:val="20"/>
          <w:szCs w:val="20"/>
        </w:rPr>
      </w:pPr>
      <w:r w:rsidRPr="00AE392B">
        <w:rPr>
          <w:rFonts w:asciiTheme="majorHAnsi" w:eastAsia="Calibri" w:hAnsiTheme="majorHAnsi" w:cs="Arial"/>
          <w:i/>
          <w:sz w:val="20"/>
          <w:szCs w:val="20"/>
        </w:rPr>
        <w:t>Canadian Credential Evaluation (World Education Service – 4 years bachelors)</w:t>
      </w:r>
    </w:p>
    <w:p w:rsidR="00F30A2F" w:rsidRPr="00497AC6" w:rsidRDefault="00F30A2F" w:rsidP="00F30A2F">
      <w:pPr>
        <w:spacing w:after="120"/>
        <w:rPr>
          <w:rFonts w:asciiTheme="majorHAnsi" w:eastAsia="Calibri" w:hAnsiTheme="majorHAnsi" w:cs="Arial"/>
          <w:szCs w:val="20"/>
        </w:rPr>
      </w:pPr>
      <w:r w:rsidRPr="00497AC6">
        <w:rPr>
          <w:rFonts w:asciiTheme="majorHAnsi" w:eastAsia="Calibri" w:hAnsiTheme="majorHAnsi" w:cs="Arial"/>
          <w:b/>
          <w:szCs w:val="20"/>
        </w:rPr>
        <w:t>Safety Tickets:</w:t>
      </w:r>
      <w:r>
        <w:rPr>
          <w:rFonts w:asciiTheme="majorHAnsi" w:eastAsia="Calibri" w:hAnsiTheme="majorHAnsi" w:cs="Arial"/>
          <w:szCs w:val="20"/>
        </w:rPr>
        <w:t xml:space="preserve"> H2S Alive, CSTS-09</w:t>
      </w:r>
    </w:p>
    <w:p w:rsidR="005C5D1A" w:rsidRDefault="005C5D1A" w:rsidP="005C5D1A">
      <w:pPr>
        <w:spacing w:after="120"/>
        <w:ind w:left="360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VOLUNTEERING &amp; COMMUNITY INVOLVEMENT</w:t>
      </w:r>
    </w:p>
    <w:p w:rsidR="00F443C2" w:rsidRPr="00AE392B" w:rsidRDefault="00D84101" w:rsidP="00DE32C4">
      <w:pPr>
        <w:spacing w:after="120"/>
        <w:rPr>
          <w:rFonts w:ascii="Cambria" w:hAnsi="Cambria"/>
          <w:sz w:val="20"/>
        </w:rPr>
      </w:pPr>
      <w:r w:rsidRPr="00AE392B">
        <w:rPr>
          <w:rFonts w:ascii="Cambria" w:hAnsi="Cambria"/>
          <w:sz w:val="20"/>
        </w:rPr>
        <w:t xml:space="preserve">2013 - Event Volunteer: Conducted a group of 30 university students to perform a stage </w:t>
      </w:r>
      <w:r w:rsidR="006A7EC9" w:rsidRPr="00AE392B">
        <w:rPr>
          <w:rFonts w:ascii="Cambria" w:hAnsi="Cambria"/>
          <w:sz w:val="20"/>
        </w:rPr>
        <w:t>drama at</w:t>
      </w:r>
      <w:r w:rsidRPr="00AE392B">
        <w:rPr>
          <w:rFonts w:ascii="Cambria" w:hAnsi="Cambria"/>
          <w:sz w:val="20"/>
        </w:rPr>
        <w:t xml:space="preserve"> GAU international night in </w:t>
      </w:r>
      <w:proofErr w:type="spellStart"/>
      <w:r w:rsidRPr="00AE392B">
        <w:rPr>
          <w:rFonts w:ascii="Cambria" w:hAnsi="Cambria"/>
          <w:sz w:val="20"/>
        </w:rPr>
        <w:t>Kyrenia</w:t>
      </w:r>
      <w:proofErr w:type="spellEnd"/>
      <w:r w:rsidRPr="00AE392B">
        <w:rPr>
          <w:rFonts w:ascii="Cambria" w:hAnsi="Cambria"/>
          <w:sz w:val="20"/>
        </w:rPr>
        <w:t>, Cyprus</w:t>
      </w:r>
      <w:r w:rsidR="007C6A73">
        <w:rPr>
          <w:rFonts w:ascii="Cambria" w:hAnsi="Cambria"/>
          <w:sz w:val="20"/>
        </w:rPr>
        <w:t>.</w:t>
      </w:r>
    </w:p>
    <w:sectPr w:rsidR="00F443C2" w:rsidRPr="00AE3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1605F3D"/>
    <w:multiLevelType w:val="hybridMultilevel"/>
    <w:tmpl w:val="F2AC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F7107D"/>
    <w:multiLevelType w:val="hybridMultilevel"/>
    <w:tmpl w:val="63542B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48D3AE7"/>
    <w:multiLevelType w:val="hybridMultilevel"/>
    <w:tmpl w:val="AF4E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57DE8"/>
    <w:multiLevelType w:val="hybridMultilevel"/>
    <w:tmpl w:val="475AC4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F15D9"/>
    <w:multiLevelType w:val="hybridMultilevel"/>
    <w:tmpl w:val="A7D407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B19BE"/>
    <w:multiLevelType w:val="hybridMultilevel"/>
    <w:tmpl w:val="9BE42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D1C5C"/>
    <w:multiLevelType w:val="hybridMultilevel"/>
    <w:tmpl w:val="4106174C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C5266"/>
    <w:multiLevelType w:val="hybridMultilevel"/>
    <w:tmpl w:val="9F1C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C51E8"/>
    <w:multiLevelType w:val="hybridMultilevel"/>
    <w:tmpl w:val="AB28A434"/>
    <w:lvl w:ilvl="0" w:tplc="27CE56B4">
      <w:start w:val="2012"/>
      <w:numFmt w:val="bullet"/>
      <w:lvlText w:val="•"/>
      <w:lvlJc w:val="left"/>
      <w:pPr>
        <w:ind w:left="1080" w:hanging="720"/>
      </w:pPr>
      <w:rPr>
        <w:rFonts w:ascii="Cambria" w:eastAsia="Symbo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11DEA"/>
    <w:multiLevelType w:val="hybridMultilevel"/>
    <w:tmpl w:val="AEEC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44025"/>
    <w:multiLevelType w:val="hybridMultilevel"/>
    <w:tmpl w:val="164C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52BB5"/>
    <w:multiLevelType w:val="hybridMultilevel"/>
    <w:tmpl w:val="0DD294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2B7BB0"/>
    <w:multiLevelType w:val="hybridMultilevel"/>
    <w:tmpl w:val="C9544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81A3F"/>
    <w:multiLevelType w:val="hybridMultilevel"/>
    <w:tmpl w:val="1B1C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703B3"/>
    <w:multiLevelType w:val="hybridMultilevel"/>
    <w:tmpl w:val="8710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02D19"/>
    <w:multiLevelType w:val="hybridMultilevel"/>
    <w:tmpl w:val="8CFE8D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9A1C3F"/>
    <w:multiLevelType w:val="hybridMultilevel"/>
    <w:tmpl w:val="B008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A5456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E0A6F"/>
    <w:multiLevelType w:val="hybridMultilevel"/>
    <w:tmpl w:val="AEF4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76A7F"/>
    <w:multiLevelType w:val="hybridMultilevel"/>
    <w:tmpl w:val="982E9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B1C83"/>
    <w:multiLevelType w:val="hybridMultilevel"/>
    <w:tmpl w:val="F2E8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5"/>
  </w:num>
  <w:num w:numId="5">
    <w:abstractNumId w:val="8"/>
  </w:num>
  <w:num w:numId="6">
    <w:abstractNumId w:val="20"/>
  </w:num>
  <w:num w:numId="7">
    <w:abstractNumId w:val="10"/>
  </w:num>
  <w:num w:numId="8">
    <w:abstractNumId w:val="12"/>
  </w:num>
  <w:num w:numId="9">
    <w:abstractNumId w:val="2"/>
  </w:num>
  <w:num w:numId="10">
    <w:abstractNumId w:val="3"/>
  </w:num>
  <w:num w:numId="11">
    <w:abstractNumId w:val="23"/>
  </w:num>
  <w:num w:numId="12">
    <w:abstractNumId w:val="25"/>
  </w:num>
  <w:num w:numId="13">
    <w:abstractNumId w:val="22"/>
  </w:num>
  <w:num w:numId="14">
    <w:abstractNumId w:val="24"/>
  </w:num>
  <w:num w:numId="15">
    <w:abstractNumId w:val="4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11"/>
  </w:num>
  <w:num w:numId="21">
    <w:abstractNumId w:val="16"/>
  </w:num>
  <w:num w:numId="22">
    <w:abstractNumId w:val="19"/>
  </w:num>
  <w:num w:numId="23">
    <w:abstractNumId w:val="14"/>
  </w:num>
  <w:num w:numId="24">
    <w:abstractNumId w:val="9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NDE3MLYwMTQAQiUdpeDU4uLM/DyQAsNaAAxnQU0sAAAA"/>
  </w:docVars>
  <w:rsids>
    <w:rsidRoot w:val="00B56940"/>
    <w:rsid w:val="000F15F4"/>
    <w:rsid w:val="0010421C"/>
    <w:rsid w:val="00140B2A"/>
    <w:rsid w:val="00153B95"/>
    <w:rsid w:val="001600BE"/>
    <w:rsid w:val="00180F28"/>
    <w:rsid w:val="001D6239"/>
    <w:rsid w:val="001F0A0B"/>
    <w:rsid w:val="001F40C3"/>
    <w:rsid w:val="00205F2F"/>
    <w:rsid w:val="002226FE"/>
    <w:rsid w:val="00265A5F"/>
    <w:rsid w:val="002A1350"/>
    <w:rsid w:val="002D0CE6"/>
    <w:rsid w:val="002D6383"/>
    <w:rsid w:val="002E643C"/>
    <w:rsid w:val="00373848"/>
    <w:rsid w:val="003A7638"/>
    <w:rsid w:val="003D0E63"/>
    <w:rsid w:val="003D653A"/>
    <w:rsid w:val="00400062"/>
    <w:rsid w:val="00497AC6"/>
    <w:rsid w:val="004B6F9A"/>
    <w:rsid w:val="004D5A2A"/>
    <w:rsid w:val="005278C3"/>
    <w:rsid w:val="00542BA0"/>
    <w:rsid w:val="0057694B"/>
    <w:rsid w:val="00581310"/>
    <w:rsid w:val="00583E7D"/>
    <w:rsid w:val="005C4C9E"/>
    <w:rsid w:val="005C4D19"/>
    <w:rsid w:val="005C5D1A"/>
    <w:rsid w:val="005F0A8C"/>
    <w:rsid w:val="0060031C"/>
    <w:rsid w:val="0060642E"/>
    <w:rsid w:val="0061766F"/>
    <w:rsid w:val="00622BAC"/>
    <w:rsid w:val="00666AE4"/>
    <w:rsid w:val="006709D6"/>
    <w:rsid w:val="0068121B"/>
    <w:rsid w:val="006A7EC9"/>
    <w:rsid w:val="006B03F2"/>
    <w:rsid w:val="006C1625"/>
    <w:rsid w:val="006F6E30"/>
    <w:rsid w:val="00722EAF"/>
    <w:rsid w:val="0074750E"/>
    <w:rsid w:val="00752620"/>
    <w:rsid w:val="00780B70"/>
    <w:rsid w:val="007A7BB8"/>
    <w:rsid w:val="007C6A73"/>
    <w:rsid w:val="00861E43"/>
    <w:rsid w:val="0087402D"/>
    <w:rsid w:val="008A5243"/>
    <w:rsid w:val="008B6152"/>
    <w:rsid w:val="008D3E01"/>
    <w:rsid w:val="009145CD"/>
    <w:rsid w:val="0092396B"/>
    <w:rsid w:val="009576CE"/>
    <w:rsid w:val="009653EE"/>
    <w:rsid w:val="009827A1"/>
    <w:rsid w:val="00985553"/>
    <w:rsid w:val="009A7ECE"/>
    <w:rsid w:val="009B0B50"/>
    <w:rsid w:val="00A109C3"/>
    <w:rsid w:val="00A3200D"/>
    <w:rsid w:val="00A47AD4"/>
    <w:rsid w:val="00AD1AE4"/>
    <w:rsid w:val="00AD7CE9"/>
    <w:rsid w:val="00AE392B"/>
    <w:rsid w:val="00B26118"/>
    <w:rsid w:val="00B55DF5"/>
    <w:rsid w:val="00B56940"/>
    <w:rsid w:val="00B60E66"/>
    <w:rsid w:val="00B64B59"/>
    <w:rsid w:val="00B75B19"/>
    <w:rsid w:val="00BE5992"/>
    <w:rsid w:val="00BE77B2"/>
    <w:rsid w:val="00C35109"/>
    <w:rsid w:val="00C71372"/>
    <w:rsid w:val="00C7159E"/>
    <w:rsid w:val="00C750F9"/>
    <w:rsid w:val="00C92EC3"/>
    <w:rsid w:val="00CC2963"/>
    <w:rsid w:val="00CF720B"/>
    <w:rsid w:val="00D03619"/>
    <w:rsid w:val="00D04E6A"/>
    <w:rsid w:val="00D0792B"/>
    <w:rsid w:val="00D726BE"/>
    <w:rsid w:val="00D84101"/>
    <w:rsid w:val="00DB3843"/>
    <w:rsid w:val="00DE32C4"/>
    <w:rsid w:val="00E0223E"/>
    <w:rsid w:val="00E368CA"/>
    <w:rsid w:val="00E40D26"/>
    <w:rsid w:val="00E44D54"/>
    <w:rsid w:val="00E775CB"/>
    <w:rsid w:val="00EA5825"/>
    <w:rsid w:val="00EB4BFA"/>
    <w:rsid w:val="00F30A2F"/>
    <w:rsid w:val="00F34684"/>
    <w:rsid w:val="00F424C7"/>
    <w:rsid w:val="00F443C2"/>
    <w:rsid w:val="00F50ADD"/>
    <w:rsid w:val="00F73165"/>
    <w:rsid w:val="00F91F8D"/>
    <w:rsid w:val="00FB440D"/>
    <w:rsid w:val="00FB725A"/>
    <w:rsid w:val="00FD03F8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9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9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Sanni</dc:creator>
  <cp:lastModifiedBy>Leo Sanni</cp:lastModifiedBy>
  <cp:revision>2</cp:revision>
  <cp:lastPrinted>2019-05-16T14:53:00Z</cp:lastPrinted>
  <dcterms:created xsi:type="dcterms:W3CDTF">2019-07-30T01:38:00Z</dcterms:created>
  <dcterms:modified xsi:type="dcterms:W3CDTF">2019-07-30T01:38:00Z</dcterms:modified>
</cp:coreProperties>
</file>