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4747"/>
          <w:tab w:val="center" w:pos="5220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ab/>
        <w:tab/>
        <w:t xml:space="preserve">                                                                             </w:t>
      </w:r>
    </w:p>
    <w:p w:rsidR="00000000" w:rsidDel="00000000" w:rsidP="00000000" w:rsidRDefault="00000000" w:rsidRPr="00000000" w14:paraId="00000002">
      <w:pPr>
        <w:tabs>
          <w:tab w:val="left" w:pos="4747"/>
          <w:tab w:val="center" w:pos="5220"/>
        </w:tabs>
        <w:rPr>
          <w:b w:val="1"/>
          <w:sz w:val="32"/>
          <w:szCs w:val="32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BLAKE BENETEAU 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3090 Fazio Dr.,</w:t>
      </w:r>
      <w:r w:rsidDel="00000000" w:rsidR="00000000" w:rsidRPr="00000000">
        <w:rPr>
          <w:b w:val="1"/>
          <w:i w:val="1"/>
          <w:u w:val="single"/>
          <w:rtl w:val="0"/>
        </w:rPr>
        <w:t xml:space="preserve"> </w:t>
      </w:r>
      <w:r w:rsidDel="00000000" w:rsidR="00000000" w:rsidRPr="00000000">
        <w:rPr>
          <w:b w:val="1"/>
          <w:i w:val="1"/>
          <w:sz w:val="20"/>
          <w:szCs w:val="20"/>
          <w:u w:val="single"/>
          <w:rtl w:val="0"/>
        </w:rPr>
        <w:t xml:space="preserve">Windsor ON.,  N9E 4G1  H  519-966-0057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SKILLS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Effective Leadership Skills                                                   -</w:t>
        <w:tab/>
        <w:t xml:space="preserve">Friendly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Excellent Team Player                                                          -</w:t>
        <w:tab/>
        <w:t xml:space="preserve">Quick Learner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work with minimal supervision                                -</w:t>
        <w:tab/>
        <w:t xml:space="preserve">Able to Multitask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Patient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2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120" w:lineRule="auto"/>
        <w:ind w:left="14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  Tool and Mold Apprenticeship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St. Clair College     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Recipient of the Arnold Manias Memorial Scholarship                                                         </w:t>
      </w:r>
      <w:r w:rsidDel="00000000" w:rsidR="00000000" w:rsidRPr="00000000">
        <w:rPr>
          <w:b w:val="1"/>
          <w:rtl w:val="0"/>
        </w:rPr>
        <w:t xml:space="preserve">2013-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2016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St. Thomas of Villanova High School</w:t>
      </w:r>
      <w:r w:rsidDel="00000000" w:rsidR="00000000" w:rsidRPr="00000000">
        <w:rPr>
          <w:rtl w:val="0"/>
        </w:rPr>
        <w:t xml:space="preserve"> </w:t>
        <w:tab/>
        <w:t xml:space="preserve">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Lasalle, Ontario            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2012</w:t>
      </w:r>
      <w:r w:rsidDel="00000000" w:rsidR="00000000" w:rsidRPr="00000000">
        <w:rPr>
          <w:rtl w:val="0"/>
        </w:rPr>
        <w:tab/>
        <w:tab/>
        <w:tab/>
        <w:t xml:space="preserve">                                      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CERTIFICATIONS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LS Swim Instructor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2011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AQYLSI/SIS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2011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CPR 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2008- Present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Standard First Aid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2008 - Present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CPR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2008- Present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NLS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2011</w:t>
      </w:r>
    </w:p>
    <w:p w:rsidR="00000000" w:rsidDel="00000000" w:rsidP="00000000" w:rsidRDefault="00000000" w:rsidRPr="00000000" w14:paraId="00000016">
      <w:pPr>
        <w:ind w:left="142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WORK EXPERIENCE</w:t>
      </w:r>
    </w:p>
    <w:p w:rsidR="00000000" w:rsidDel="00000000" w:rsidP="00000000" w:rsidRDefault="00000000" w:rsidRPr="00000000" w14:paraId="00000017">
      <w:pPr>
        <w:spacing w:line="120" w:lineRule="auto"/>
        <w:ind w:left="142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142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Tool Maker / Junior Leader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2011- Present</w:t>
      </w:r>
    </w:p>
    <w:p w:rsidR="00000000" w:rsidDel="00000000" w:rsidP="00000000" w:rsidRDefault="00000000" w:rsidRPr="00000000" w14:paraId="00000019">
      <w:pPr>
        <w:ind w:left="142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Arlen Tool Company LTD.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Working on all processes involved in building/ repairing a plastic injection mold.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new apprentices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Lock up responsibilities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First Aid responsibilities                           </w:t>
      </w:r>
    </w:p>
    <w:p w:rsidR="00000000" w:rsidDel="00000000" w:rsidP="00000000" w:rsidRDefault="00000000" w:rsidRPr="00000000" w14:paraId="0000001E">
      <w:pPr>
        <w:rPr>
          <w:b w:val="1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Signal Event Centre -Bartender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Making drinks for a large crowd of people in a fast-paced setting.</w:t>
        <w:tab/>
        <w:tab/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2019 -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Set up/ Cleanup duties.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The Goat Tap and Eatery -Bus boy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</w:t>
      </w:r>
      <w:r w:rsidDel="00000000" w:rsidR="00000000" w:rsidRPr="00000000">
        <w:rPr>
          <w:b w:val="1"/>
          <w:rtl w:val="0"/>
        </w:rPr>
        <w:t xml:space="preserve">September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2017 - January 2018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Clearing tables / resetting tables for new customers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Cleanup duties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Changing kegs and restocking fridges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Bringing out food orders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Wildchild Nightclub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Bartending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Cleanup responsibilities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Fox Glen Golf Club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Bartending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Serving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Seasonal Sales Associate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2010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Cleaning and stocking shelves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Assisting customers when needed                                                                                  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u w:val="single"/>
          <w:rtl w:val="0"/>
        </w:rPr>
        <w:t xml:space="preserve">Seasonal Referee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Lasalle Stompers Soccer Club</w:t>
      </w:r>
      <w:r w:rsidDel="00000000" w:rsidR="00000000" w:rsidRPr="00000000">
        <w:rPr>
          <w:b w:val="1"/>
          <w:rtl w:val="0"/>
        </w:rPr>
        <w:t xml:space="preserve">                                                              2008- 2014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with ages U6-U15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Volunteered with children’s soccer camp ages 6-12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HPSA SOCCERY ACADEMY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References available on request</w:t>
      </w:r>
    </w:p>
    <w:p w:rsidR="00000000" w:rsidDel="00000000" w:rsidP="00000000" w:rsidRDefault="00000000" w:rsidRPr="00000000" w14:paraId="00000035">
      <w:pPr>
        <w:ind w:left="142"/>
        <w:rPr/>
      </w:pPr>
      <w:r w:rsidDel="00000000" w:rsidR="00000000" w:rsidRPr="00000000">
        <w:rPr>
          <w:rtl w:val="0"/>
        </w:rPr>
      </w:r>
    </w:p>
    <w:sectPr>
      <w:pgSz w:h="15840" w:w="12240"/>
      <w:pgMar w:bottom="360" w:top="142" w:left="1440" w:right="3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008"/>
      <w:numFmt w:val="bullet"/>
      <w:lvlText w:val="-"/>
      <w:lvlJc w:val="left"/>
      <w:pPr>
        <w:ind w:left="502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75"/>
      <w:numFmt w:val="bullet"/>
      <w:lvlText w:val="-"/>
      <w:lvlJc w:val="left"/>
      <w:pPr>
        <w:ind w:left="502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hAnsi="Times New Roman"/>
      <w:sz w:val="24"/>
      <w:szCs w:val="24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rPr>
      <w:rFonts w:ascii="Tahoma" w:cs="Tahoma" w:hAnsi="Tahoma"/>
      <w:sz w:val="16"/>
      <w:szCs w:val="16"/>
      <w:lang w:val="en-US"/>
    </w:rPr>
  </w:style>
  <w:style w:type="paragraph" w:styleId="ListParagraph">
    <w:name w:val="List Paragraph"/>
    <w:basedOn w:val="Normal"/>
    <w:uiPriority w:val="99"/>
    <w:qFormat w:val="1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2019-04-11T11:41:00Z</dcterms:created>
  <dc:creator>beneteaupc</dc:creator>
</cp:coreProperties>
</file>