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Relationships xmlns="http://schemas.openxmlformats.org/package/2006/relationships"><Relationship Target="word/document.xml" Id="pkgRId0" Type="http://schemas.openxmlformats.org/officeDocument/2006/relationships/officeDocument"/></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Employment History</w:t>
      </w:r>
    </w:p>
    <w:p>
      <w:pPr>
        <w:spacing w:before="0" w:after="0" w:line="240"/>
        <w:ind w:right="0" w:left="0" w:firstLine="0"/>
        <w:jc w:val="left"/>
        <w:rPr>
          <w:rFonts w:ascii="Calibri" w:hAnsi="Calibri" w:cs="Calibri" w:eastAsia="Calibri"/>
          <w:b/>
          <w:color w:val="auto"/>
          <w:spacing w:val="0"/>
          <w:position w:val="0"/>
          <w:sz w:val="22"/>
          <w:u w:val="single"/>
          <w:shd w:fill="auto" w:val="clear"/>
        </w:rPr>
      </w:pPr>
    </w:p>
    <w:p>
      <w:pPr>
        <w:spacing w:before="0" w:after="0" w:line="240"/>
        <w:ind w:right="0" w:left="0" w:firstLine="0"/>
        <w:jc w:val="left"/>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Assistant Station Operator   </w:t>
        <w:br/>
      </w:r>
      <w:r>
        <w:rPr>
          <w:rFonts w:ascii="Calibri" w:hAnsi="Calibri" w:cs="Calibri" w:eastAsia="Calibri"/>
          <w:b/>
          <w:color w:val="auto"/>
          <w:spacing w:val="0"/>
          <w:position w:val="0"/>
          <w:sz w:val="22"/>
          <w:shd w:fill="auto" w:val="clear"/>
        </w:rPr>
        <w:t xml:space="preserve">Manitoba Hydro, Brandon, MB   March 1, 2006 to Present</w:t>
      </w:r>
    </w:p>
    <w:p>
      <w:pPr>
        <w:spacing w:before="0" w:after="0" w:line="240"/>
        <w:ind w:right="0" w:left="0" w:firstLine="0"/>
        <w:jc w:val="both"/>
        <w:rPr>
          <w:rFonts w:ascii="Calibri" w:hAnsi="Calibri" w:cs="Calibri" w:eastAsia="Calibri"/>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advanced to a position of a Dual rated Station Operator after being an Asst Station Operator.  I also volunteered to be on the ERC team at the Brandon Generation Station.  I was promoted to Spill Captain of the fire crew.  I also took on extra by becoming the (ASRC) area spill response coordinator for the plant.   Which included being  responsible for all root cause analysis’s for all spills and making sure the spill plan was activated yearly. </w:t>
      </w:r>
    </w:p>
    <w:p>
      <w:pPr>
        <w:spacing w:before="0" w:after="0" w:line="240"/>
        <w:ind w:right="0" w:left="0" w:firstLine="0"/>
        <w:jc w:val="left"/>
        <w:rPr>
          <w:rFonts w:ascii="Calibri" w:hAnsi="Calibri" w:cs="Calibri" w:eastAsia="Calibri"/>
          <w:color w:val="auto"/>
          <w:spacing w:val="0"/>
          <w:position w:val="0"/>
          <w:sz w:val="22"/>
          <w:shd w:fill="auto" w:val="clear"/>
        </w:rPr>
      </w:pPr>
    </w:p>
    <w:p>
      <w:pPr>
        <w:numPr>
          <w:ilvl w:val="0"/>
          <w:numId w:val="4"/>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Operating Unit # 5 boiler and turbine and generator 105mw from the control room DCS system  and out in the plant.</w:t>
      </w:r>
    </w:p>
    <w:p>
      <w:pPr>
        <w:numPr>
          <w:ilvl w:val="0"/>
          <w:numId w:val="4"/>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Isolation and restoration of all equipment at Brandon Generation Station</w:t>
      </w:r>
    </w:p>
    <w:p>
      <w:pPr>
        <w:numPr>
          <w:ilvl w:val="0"/>
          <w:numId w:val="4"/>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Performed breaker switching at 115kv and below</w:t>
      </w:r>
    </w:p>
    <w:p>
      <w:pPr>
        <w:numPr>
          <w:ilvl w:val="0"/>
          <w:numId w:val="4"/>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Operating the water treatment plant by making up deminerialized water, filter water and soft water along with doing regenerations on the water demineralizers </w:t>
      </w:r>
    </w:p>
    <w:p>
      <w:pPr>
        <w:numPr>
          <w:ilvl w:val="0"/>
          <w:numId w:val="4"/>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Operating Unit # 6 and# 7 140mw Gas turbines from DCS system and out in the plant</w:t>
      </w:r>
    </w:p>
    <w:p>
      <w:pPr>
        <w:numPr>
          <w:ilvl w:val="0"/>
          <w:numId w:val="4"/>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Maintain adequate unit start up and operating records concerning cost, safety and performance, together with records of station generation , relay operation,  and electrical as applied to all electrical equipment </w:t>
      </w:r>
    </w:p>
    <w:p>
      <w:pPr>
        <w:numPr>
          <w:ilvl w:val="0"/>
          <w:numId w:val="4"/>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Responsible for the operation of electrical switchgear associated with synchronizing, auxiliary power requirements and generator loading/unloading</w:t>
      </w:r>
    </w:p>
    <w:p>
      <w:pPr>
        <w:numPr>
          <w:ilvl w:val="0"/>
          <w:numId w:val="4"/>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Lock out tag out of all equipment  at the generating station </w:t>
      </w:r>
    </w:p>
    <w:p>
      <w:pPr>
        <w:spacing w:before="0" w:after="0" w:line="240"/>
        <w:ind w:right="0" w:left="0" w:firstLine="0"/>
        <w:jc w:val="left"/>
        <w:rPr>
          <w:rFonts w:ascii="Calibri" w:hAnsi="Calibri" w:cs="Calibri" w:eastAsia="Calibri"/>
          <w:color w:val="auto"/>
          <w:spacing w:val="0"/>
          <w:position w:val="0"/>
          <w:sz w:val="24"/>
          <w:u w:val="single"/>
          <w:shd w:fill="auto" w:val="clear"/>
        </w:rPr>
      </w:pPr>
    </w:p>
    <w:p>
      <w:pPr>
        <w:spacing w:before="0" w:after="0" w:line="240"/>
        <w:ind w:right="0" w:left="0" w:firstLine="0"/>
        <w:jc w:val="left"/>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Utility Worker</w:t>
      </w: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Manitoba hydro, Brandon, MB   March 1, 2006 to </w:t>
      </w:r>
    </w:p>
    <w:p>
      <w:pPr>
        <w:spacing w:before="0" w:after="0" w:line="240"/>
        <w:ind w:right="0" w:left="0" w:firstLine="0"/>
        <w:jc w:val="left"/>
        <w:rPr>
          <w:rFonts w:ascii="Calibri" w:hAnsi="Calibri" w:cs="Calibri" w:eastAsia="Calibri"/>
          <w:b/>
          <w:color w:val="auto"/>
          <w:spacing w:val="0"/>
          <w:position w:val="0"/>
          <w:sz w:val="22"/>
          <w:shd w:fill="auto" w:val="clear"/>
        </w:rPr>
      </w:pPr>
    </w:p>
    <w:p>
      <w:pPr>
        <w:numPr>
          <w:ilvl w:val="0"/>
          <w:numId w:val="6"/>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Unloading unit trains of coal</w:t>
      </w:r>
    </w:p>
    <w:p>
      <w:pPr>
        <w:numPr>
          <w:ilvl w:val="0"/>
          <w:numId w:val="6"/>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Being a switch man for moving the train cars around</w:t>
      </w:r>
    </w:p>
    <w:p>
      <w:pPr>
        <w:numPr>
          <w:ilvl w:val="0"/>
          <w:numId w:val="6"/>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Operating D8 dozer, Front end loader 580 Case, 627F Caterpillar scraper, fork lift and different cranes </w:t>
      </w:r>
    </w:p>
    <w:p>
      <w:pPr>
        <w:numPr>
          <w:ilvl w:val="0"/>
          <w:numId w:val="6"/>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Operating the convoys system for loading the bunkers full of coal</w:t>
      </w:r>
    </w:p>
    <w:p>
      <w:pPr>
        <w:numPr>
          <w:ilvl w:val="0"/>
          <w:numId w:val="6"/>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Assisting with other labor duties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Mechanic/ Parts/ Sales    </w:t>
      </w: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22"/>
          <w:shd w:fill="auto" w:val="clear"/>
        </w:rPr>
        <w:t xml:space="preserve">Action Power, Brandon, MB   Dec 2002 to 2006</w:t>
      </w:r>
    </w:p>
    <w:p>
      <w:pPr>
        <w:spacing w:before="0" w:after="0" w:line="240"/>
        <w:ind w:right="0" w:left="0" w:firstLine="0"/>
        <w:jc w:val="left"/>
        <w:rPr>
          <w:rFonts w:ascii="Calibri" w:hAnsi="Calibri" w:cs="Calibri" w:eastAsia="Calibri"/>
          <w:b/>
          <w:color w:val="auto"/>
          <w:spacing w:val="0"/>
          <w:position w:val="0"/>
          <w:sz w:val="20"/>
          <w:shd w:fill="auto" w:val="clear"/>
        </w:rPr>
      </w:pPr>
    </w:p>
    <w:p>
      <w:pPr>
        <w:numPr>
          <w:ilvl w:val="0"/>
          <w:numId w:val="8"/>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Repair all boats, Seadoo and Skidoos</w:t>
      </w:r>
    </w:p>
    <w:p>
      <w:pPr>
        <w:numPr>
          <w:ilvl w:val="0"/>
          <w:numId w:val="8"/>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Provide quality customer service to clients</w:t>
      </w:r>
    </w:p>
    <w:p>
      <w:pPr>
        <w:numPr>
          <w:ilvl w:val="0"/>
          <w:numId w:val="8"/>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Maintaining  accurate levels of inventory of parts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u w:val="single"/>
          <w:shd w:fill="auto" w:val="clear"/>
        </w:rPr>
      </w:pPr>
      <w:r>
        <w:rPr>
          <w:rFonts w:ascii="Calibri" w:hAnsi="Calibri" w:cs="Calibri" w:eastAsia="Calibri"/>
          <w:color w:val="auto"/>
          <w:spacing w:val="0"/>
          <w:position w:val="0"/>
          <w:sz w:val="22"/>
          <w:u w:val="single"/>
          <w:shd w:fill="auto" w:val="clear"/>
        </w:rPr>
        <w:t xml:space="preserve"> </w:t>
      </w:r>
    </w:p>
    <w:p>
      <w:pPr>
        <w:spacing w:before="0" w:after="200" w:line="276"/>
        <w:ind w:right="0" w:left="0" w:firstLine="0"/>
        <w:jc w:val="left"/>
        <w:rPr>
          <w:rFonts w:ascii="Calibri" w:hAnsi="Calibri" w:cs="Calibri" w:eastAsia="Calibri"/>
          <w:color w:val="auto"/>
          <w:spacing w:val="0"/>
          <w:position w:val="0"/>
          <w:sz w:val="22"/>
          <w:u w:val="single"/>
          <w:shd w:fill="auto" w:val="clear"/>
        </w:rPr>
      </w:pPr>
    </w:p>
    <w:p>
      <w:pPr>
        <w:spacing w:before="0" w:after="0" w:line="240"/>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Employment History- </w:t>
      </w:r>
      <w:r>
        <w:rPr>
          <w:rFonts w:ascii="Calibri" w:hAnsi="Calibri" w:cs="Calibri" w:eastAsia="Calibri"/>
          <w:b/>
          <w:color w:val="auto"/>
          <w:spacing w:val="0"/>
          <w:position w:val="0"/>
          <w:sz w:val="24"/>
          <w:shd w:fill="auto" w:val="clear"/>
        </w:rPr>
        <w:t xml:space="preserve">Continued</w:t>
      </w:r>
    </w:p>
    <w:p>
      <w:pPr>
        <w:spacing w:before="0" w:after="0" w:line="240"/>
        <w:ind w:right="0" w:left="0" w:firstLine="0"/>
        <w:jc w:val="left"/>
        <w:rPr>
          <w:rFonts w:ascii="Calibri" w:hAnsi="Calibri" w:cs="Calibri" w:eastAsia="Calibri"/>
          <w:color w:val="auto"/>
          <w:spacing w:val="0"/>
          <w:position w:val="0"/>
          <w:sz w:val="22"/>
          <w:u w:val="single"/>
          <w:shd w:fill="auto" w:val="clear"/>
        </w:rPr>
      </w:pPr>
    </w:p>
    <w:p>
      <w:pPr>
        <w:spacing w:before="0" w:after="0" w:line="240"/>
        <w:ind w:right="0" w:left="0" w:firstLine="0"/>
        <w:jc w:val="left"/>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Mechanic</w:t>
      </w:r>
    </w:p>
    <w:p>
      <w:pPr>
        <w:tabs>
          <w:tab w:val="left" w:pos="2235" w:leader="none"/>
        </w:tabs>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Brandon Marine &amp; Leisure, Brandon, MB  1998 to 2002</w:t>
      </w:r>
    </w:p>
    <w:p>
      <w:pPr>
        <w:spacing w:before="0" w:after="0" w:line="240"/>
        <w:ind w:right="0" w:left="0" w:firstLine="0"/>
        <w:jc w:val="left"/>
        <w:rPr>
          <w:rFonts w:ascii="Calibri" w:hAnsi="Calibri" w:cs="Calibri" w:eastAsia="Calibri"/>
          <w:color w:val="auto"/>
          <w:spacing w:val="0"/>
          <w:position w:val="0"/>
          <w:sz w:val="22"/>
          <w:shd w:fill="auto" w:val="clear"/>
        </w:rPr>
      </w:pPr>
    </w:p>
    <w:p>
      <w:pPr>
        <w:numPr>
          <w:ilvl w:val="0"/>
          <w:numId w:val="14"/>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Maintenance and repairs of boats, quads, bikes and snowmobiles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4"/>
          <w:u w:val="single"/>
          <w:shd w:fill="auto" w:val="clear"/>
        </w:rPr>
      </w:pPr>
      <w:r>
        <w:rPr>
          <w:rFonts w:ascii="Calibri" w:hAnsi="Calibri" w:cs="Calibri" w:eastAsia="Calibri"/>
          <w:b/>
          <w:color w:val="auto"/>
          <w:spacing w:val="0"/>
          <w:position w:val="0"/>
          <w:sz w:val="24"/>
          <w:u w:val="single"/>
          <w:shd w:fill="auto" w:val="clear"/>
        </w:rPr>
        <w:t xml:space="preserve">Labourer</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Phone Connection,  Brandon, MB      2001</w:t>
      </w:r>
    </w:p>
    <w:p>
      <w:pPr>
        <w:spacing w:before="0" w:after="0" w:line="240"/>
        <w:ind w:right="0" w:left="0" w:firstLine="0"/>
        <w:jc w:val="left"/>
        <w:rPr>
          <w:rFonts w:ascii="Calibri" w:hAnsi="Calibri" w:cs="Calibri" w:eastAsia="Calibri"/>
          <w:color w:val="auto"/>
          <w:spacing w:val="0"/>
          <w:position w:val="0"/>
          <w:sz w:val="22"/>
          <w:shd w:fill="auto" w:val="clear"/>
        </w:rPr>
      </w:pPr>
    </w:p>
    <w:p>
      <w:pPr>
        <w:numPr>
          <w:ilvl w:val="0"/>
          <w:numId w:val="16"/>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Operating equipment such as hydro vacs, front end loaders, skid steers</w:t>
      </w:r>
    </w:p>
    <w:p>
      <w:pPr>
        <w:numPr>
          <w:ilvl w:val="0"/>
          <w:numId w:val="16"/>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Assisting crews with basic labour duties </w:t>
      </w:r>
    </w:p>
    <w:p>
      <w:pPr>
        <w:spacing w:before="0" w:after="0" w:line="240"/>
        <w:ind w:right="0" w:left="72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Education</w:t>
      </w:r>
    </w:p>
    <w:p>
      <w:pPr>
        <w:spacing w:before="0" w:after="0" w:line="240"/>
        <w:ind w:right="0" w:left="0" w:firstLine="0"/>
        <w:jc w:val="left"/>
        <w:rPr>
          <w:rFonts w:ascii="Calibri" w:hAnsi="Calibri" w:cs="Calibri" w:eastAsia="Calibri"/>
          <w:color w:val="auto"/>
          <w:spacing w:val="0"/>
          <w:position w:val="0"/>
          <w:sz w:val="22"/>
          <w:shd w:fill="auto" w:val="clear"/>
        </w:rPr>
      </w:pPr>
    </w:p>
    <w:p>
      <w:pPr>
        <w:numPr>
          <w:ilvl w:val="0"/>
          <w:numId w:val="19"/>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Grade 12 Diploma , 2002</w:t>
      </w:r>
    </w:p>
    <w:p>
      <w:pPr>
        <w:numPr>
          <w:ilvl w:val="0"/>
          <w:numId w:val="19"/>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r>
      <w:r>
        <w:rPr>
          <w:rFonts w:ascii="Calibri" w:hAnsi="Calibri" w:cs="Calibri" w:eastAsia="Calibri"/>
          <w:color w:val="auto"/>
          <w:spacing w:val="0"/>
          <w:position w:val="0"/>
          <w:sz w:val="22"/>
          <w:shd w:fill="auto" w:val="clear"/>
          <w:vertAlign w:val="superscript"/>
        </w:rPr>
        <w:t xml:space="preserve">nd</w:t>
      </w:r>
      <w:r>
        <w:rPr>
          <w:rFonts w:ascii="Calibri" w:hAnsi="Calibri" w:cs="Calibri" w:eastAsia="Calibri"/>
          <w:color w:val="auto"/>
          <w:spacing w:val="0"/>
          <w:position w:val="0"/>
          <w:sz w:val="22"/>
          <w:shd w:fill="auto" w:val="clear"/>
        </w:rPr>
        <w:t xml:space="preserve"> Class Power Engineer  1/3 completed, B1 and A3 papers</w:t>
      </w:r>
    </w:p>
    <w:p>
      <w:pPr>
        <w:numPr>
          <w:ilvl w:val="0"/>
          <w:numId w:val="19"/>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r>
      <w:r>
        <w:rPr>
          <w:rFonts w:ascii="Calibri" w:hAnsi="Calibri" w:cs="Calibri" w:eastAsia="Calibri"/>
          <w:color w:val="auto"/>
          <w:spacing w:val="0"/>
          <w:position w:val="0"/>
          <w:sz w:val="22"/>
          <w:shd w:fill="auto" w:val="clear"/>
          <w:vertAlign w:val="superscript"/>
        </w:rPr>
        <w:t xml:space="preserve">rd</w:t>
      </w:r>
      <w:r>
        <w:rPr>
          <w:rFonts w:ascii="Calibri" w:hAnsi="Calibri" w:cs="Calibri" w:eastAsia="Calibri"/>
          <w:color w:val="auto"/>
          <w:spacing w:val="0"/>
          <w:position w:val="0"/>
          <w:sz w:val="22"/>
          <w:shd w:fill="auto" w:val="clear"/>
        </w:rPr>
        <w:t xml:space="preserve"> Class Power Engineer</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32"/>
          <w:shd w:fill="auto" w:val="clear"/>
        </w:rPr>
      </w:pPr>
      <w:r>
        <w:rPr>
          <w:rFonts w:ascii="Calibri" w:hAnsi="Calibri" w:cs="Calibri" w:eastAsia="Calibri"/>
          <w:b/>
          <w:color w:val="auto"/>
          <w:spacing w:val="0"/>
          <w:position w:val="0"/>
          <w:sz w:val="32"/>
          <w:shd w:fill="auto" w:val="clear"/>
        </w:rPr>
        <w:t xml:space="preserve">Certifications</w:t>
      </w:r>
    </w:p>
    <w:p>
      <w:pPr>
        <w:spacing w:before="0" w:after="0" w:line="240"/>
        <w:ind w:right="0" w:left="0" w:firstLine="0"/>
        <w:jc w:val="left"/>
        <w:rPr>
          <w:rFonts w:ascii="Calibri" w:hAnsi="Calibri" w:cs="Calibri" w:eastAsia="Calibri"/>
          <w:color w:val="auto"/>
          <w:spacing w:val="0"/>
          <w:position w:val="0"/>
          <w:sz w:val="32"/>
          <w:shd w:fill="auto" w:val="clear"/>
        </w:rPr>
      </w:pPr>
    </w:p>
    <w:p>
      <w:pPr>
        <w:numPr>
          <w:ilvl w:val="0"/>
          <w:numId w:val="21"/>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Fire Fighter level 1 (NFPA 1001, 2002)</w:t>
      </w:r>
    </w:p>
    <w:p>
      <w:pPr>
        <w:numPr>
          <w:ilvl w:val="0"/>
          <w:numId w:val="21"/>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Hazardous Materials Awareness (NFPA 472)</w:t>
      </w:r>
    </w:p>
    <w:p>
      <w:pPr>
        <w:numPr>
          <w:ilvl w:val="0"/>
          <w:numId w:val="21"/>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Incident Command System ( ICS ) 100</w:t>
      </w:r>
    </w:p>
    <w:p>
      <w:pPr>
        <w:numPr>
          <w:ilvl w:val="0"/>
          <w:numId w:val="21"/>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Incident Command System ( ICS0 200</w:t>
      </w:r>
    </w:p>
    <w:p>
      <w:pPr>
        <w:numPr>
          <w:ilvl w:val="0"/>
          <w:numId w:val="21"/>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First Aider 2 Plus</w:t>
      </w:r>
    </w:p>
    <w:p>
      <w:pPr>
        <w:numPr>
          <w:ilvl w:val="0"/>
          <w:numId w:val="21"/>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Transportation Of Dangerous Goods</w:t>
      </w:r>
    </w:p>
    <w:p>
      <w:pPr>
        <w:numPr>
          <w:ilvl w:val="0"/>
          <w:numId w:val="21"/>
        </w:numPr>
        <w:spacing w:before="0" w:after="0" w:line="240"/>
        <w:ind w:right="0" w:left="720" w:hanging="36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A3 and B1 paper on my Second Class ticket</w:t>
      </w:r>
    </w:p>
    <w:p>
      <w:pPr>
        <w:spacing w:before="0" w:after="0" w:line="240"/>
        <w:ind w:right="0" w:left="0" w:firstLine="0"/>
        <w:jc w:val="left"/>
        <w:rPr>
          <w:rFonts w:ascii="Calibri" w:hAnsi="Calibri" w:cs="Calibri" w:eastAsia="Calibri"/>
          <w:b/>
          <w:color w:val="auto"/>
          <w:spacing w:val="0"/>
          <w:position w:val="0"/>
          <w:sz w:val="32"/>
          <w:u w:val="single"/>
          <w:shd w:fill="auto" w:val="clear"/>
        </w:rPr>
      </w:pPr>
    </w:p>
    <w:p>
      <w:pPr>
        <w:spacing w:before="0" w:after="0" w:line="240"/>
        <w:ind w:right="0" w:left="0" w:firstLine="0"/>
        <w:jc w:val="left"/>
        <w:rPr>
          <w:rFonts w:ascii="Calibri" w:hAnsi="Calibri" w:cs="Calibri" w:eastAsia="Calibri"/>
          <w:b/>
          <w:color w:val="auto"/>
          <w:spacing w:val="0"/>
          <w:position w:val="0"/>
          <w:sz w:val="22"/>
          <w:shd w:fill="auto" w:val="clear"/>
        </w:rPr>
      </w:pPr>
      <w:r>
        <w:rPr>
          <w:rFonts w:ascii="Calibri" w:hAnsi="Calibri" w:cs="Calibri" w:eastAsia="Calibri"/>
          <w:b/>
          <w:color w:val="auto"/>
          <w:spacing w:val="0"/>
          <w:position w:val="0"/>
          <w:sz w:val="32"/>
          <w:shd w:fill="auto" w:val="clear"/>
        </w:rPr>
        <w:t xml:space="preserve">References</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Jeremy Gaudry</w:t>
      </w:r>
      <w:r>
        <w:rPr>
          <w:rFonts w:ascii="Calibri" w:hAnsi="Calibri" w:cs="Calibri" w:eastAsia="Calibri"/>
          <w:color w:val="auto"/>
          <w:spacing w:val="0"/>
          <w:position w:val="0"/>
          <w:sz w:val="22"/>
          <w:shd w:fill="auto" w:val="clear"/>
        </w:rPr>
        <w:br/>
      </w:r>
      <w:r>
        <w:rPr>
          <w:rFonts w:ascii="Calibri" w:hAnsi="Calibri" w:cs="Calibri" w:eastAsia="Calibri"/>
          <w:i/>
          <w:color w:val="auto"/>
          <w:spacing w:val="0"/>
          <w:position w:val="0"/>
          <w:sz w:val="22"/>
          <w:shd w:fill="auto" w:val="clear"/>
        </w:rPr>
        <w:t xml:space="preserve"> 1</w:t>
      </w:r>
      <w:r>
        <w:rPr>
          <w:rFonts w:ascii="Calibri" w:hAnsi="Calibri" w:cs="Calibri" w:eastAsia="Calibri"/>
          <w:i/>
          <w:color w:val="auto"/>
          <w:spacing w:val="0"/>
          <w:position w:val="0"/>
          <w:sz w:val="22"/>
          <w:shd w:fill="auto" w:val="clear"/>
          <w:vertAlign w:val="superscript"/>
        </w:rPr>
        <w:t xml:space="preserve">st</w:t>
      </w:r>
      <w:r>
        <w:rPr>
          <w:rFonts w:ascii="Calibri" w:hAnsi="Calibri" w:cs="Calibri" w:eastAsia="Calibri"/>
          <w:i/>
          <w:color w:val="auto"/>
          <w:spacing w:val="0"/>
          <w:position w:val="0"/>
          <w:sz w:val="22"/>
          <w:shd w:fill="auto" w:val="clear"/>
        </w:rPr>
        <w:t xml:space="preserve"> Class Power Engineer Maintenance Supervisor</w:t>
      </w:r>
      <w:r>
        <w:rPr>
          <w:rFonts w:ascii="Calibri" w:hAnsi="Calibri" w:cs="Calibri" w:eastAsia="Calibri"/>
          <w:color w:val="auto"/>
          <w:spacing w:val="0"/>
          <w:position w:val="0"/>
          <w:sz w:val="22"/>
          <w:shd w:fill="auto" w:val="clear"/>
        </w:rPr>
        <w:t xml:space="preserve"> </w:t>
        <w:br/>
        <w:t xml:space="preserve">Chemtrade,  Brandon, MB                      </w:t>
        <w:br/>
        <w:t xml:space="preserve">Phone:  1-204-727-3951 |  Cell:   1-204-573-0377</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Former Operations manager and Shift Charge Engineer at Manitoba Hydro Thermal Generating Station</w:t>
      </w:r>
    </w:p>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Darren Sinclair</w:t>
      </w:r>
      <w:r>
        <w:rPr>
          <w:rFonts w:ascii="Calibri" w:hAnsi="Calibri" w:cs="Calibri" w:eastAsia="Calibri"/>
          <w:color w:val="auto"/>
          <w:spacing w:val="0"/>
          <w:position w:val="0"/>
          <w:sz w:val="22"/>
          <w:shd w:fill="auto" w:val="clear"/>
        </w:rPr>
        <w:br/>
      </w:r>
      <w:r>
        <w:rPr>
          <w:rFonts w:ascii="Calibri" w:hAnsi="Calibri" w:cs="Calibri" w:eastAsia="Calibri"/>
          <w:i/>
          <w:color w:val="auto"/>
          <w:spacing w:val="0"/>
          <w:position w:val="0"/>
          <w:sz w:val="22"/>
          <w:shd w:fill="auto" w:val="clear"/>
        </w:rPr>
        <w:t xml:space="preserve">Shift Charge Engineer</w:t>
      </w:r>
      <w:r>
        <w:rPr>
          <w:rFonts w:ascii="Calibri" w:hAnsi="Calibri" w:cs="Calibri" w:eastAsia="Calibri"/>
          <w:color w:val="auto"/>
          <w:spacing w:val="0"/>
          <w:position w:val="0"/>
          <w:sz w:val="22"/>
          <w:shd w:fill="auto" w:val="clear"/>
        </w:rPr>
        <w:t xml:space="preserve">    </w:t>
        <w:br/>
        <w:t xml:space="preserve">Manitoba Hydro, Brandon, MB</w:t>
        <w:br/>
        <w:t xml:space="preserve">Phone:   1-204-727-4885</w:t>
      </w:r>
    </w:p>
    <w:p>
      <w:pPr>
        <w:spacing w:before="0" w:after="0" w:line="240"/>
        <w:ind w:right="0" w:left="0" w:firstLine="0"/>
        <w:jc w:val="left"/>
        <w:rPr>
          <w:rFonts w:ascii="Calibri" w:hAnsi="Calibri" w:cs="Calibri" w:eastAsia="Calibri"/>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0" w:line="240"/>
        <w:ind w:right="0" w:left="0" w:firstLine="0"/>
        <w:jc w:val="left"/>
        <w:rPr>
          <w:rFonts w:ascii="Calibri" w:hAnsi="Calibri" w:cs="Calibri" w:eastAsia="Calibri"/>
          <w:b/>
          <w:color w:val="auto"/>
          <w:spacing w:val="0"/>
          <w:position w:val="0"/>
          <w:sz w:val="22"/>
          <w:shd w:fill="auto" w:val="clear"/>
        </w:rPr>
      </w:pP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b/>
          <w:color w:val="auto"/>
          <w:spacing w:val="0"/>
          <w:position w:val="0"/>
          <w:sz w:val="22"/>
          <w:shd w:fill="auto" w:val="clear"/>
        </w:rPr>
        <w:t xml:space="preserve">Kirk Cantley</w:t>
      </w:r>
      <w:r>
        <w:rPr>
          <w:rFonts w:ascii="Calibri" w:hAnsi="Calibri" w:cs="Calibri" w:eastAsia="Calibri"/>
          <w:color w:val="auto"/>
          <w:spacing w:val="0"/>
          <w:position w:val="0"/>
          <w:sz w:val="22"/>
          <w:shd w:fill="auto" w:val="clear"/>
        </w:rPr>
        <w:br/>
      </w:r>
      <w:r>
        <w:rPr>
          <w:rFonts w:ascii="Calibri" w:hAnsi="Calibri" w:cs="Calibri" w:eastAsia="Calibri"/>
          <w:i/>
          <w:color w:val="auto"/>
          <w:spacing w:val="0"/>
          <w:position w:val="0"/>
          <w:sz w:val="22"/>
          <w:shd w:fill="auto" w:val="clear"/>
        </w:rPr>
        <w:t xml:space="preserve">Shift Charge Engineer</w:t>
      </w:r>
      <w:r>
        <w:rPr>
          <w:rFonts w:ascii="Calibri" w:hAnsi="Calibri" w:cs="Calibri" w:eastAsia="Calibri"/>
          <w:color w:val="auto"/>
          <w:spacing w:val="0"/>
          <w:position w:val="0"/>
          <w:sz w:val="22"/>
          <w:shd w:fill="auto" w:val="clear"/>
        </w:rPr>
        <w:br/>
        <w:t xml:space="preserve">Manitoba Hydro, Brandon, MB</w:t>
        <w:br/>
        <w:t xml:space="preserve">Phone: 1-204-896-1750</w:t>
      </w:r>
    </w:p>
    <w:p>
      <w:pPr>
        <w:spacing w:before="0" w:after="0" w:line="240"/>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w:t>
      </w:r>
    </w:p>
  </w:body>
</w:document>
</file>

<file path=word/numbering.xml><?xml version="1.0" encoding="utf-8"?>
<w:numbering xmlns:w="http://schemas.openxmlformats.org/wordprocessingml/2006/main">
  <w:abstractNum w:abstractNumId="0">
    <w:lvl w:ilvl="0">
      <w:start w:val="1"/>
      <w:numFmt w:val="bullet"/>
      <w:lvlText w:val="•"/>
    </w:lvl>
  </w:abstractNum>
  <w:abstractNum w:abstractNumId="6">
    <w:lvl w:ilvl="0">
      <w:start w:val="1"/>
      <w:numFmt w:val="bullet"/>
      <w:lvlText w:val="•"/>
    </w:lvl>
  </w:abstractNum>
  <w:abstractNum w:abstractNumId="12">
    <w:lvl w:ilvl="0">
      <w:start w:val="1"/>
      <w:numFmt w:val="bullet"/>
      <w:lvlText w:val="•"/>
    </w:lvl>
  </w:abstractNum>
  <w:abstractNum w:abstractNumId="18">
    <w:lvl w:ilvl="0">
      <w:start w:val="1"/>
      <w:numFmt w:val="bullet"/>
      <w:lvlText w:val="•"/>
    </w:lvl>
  </w:abstractNum>
  <w:abstractNum w:abstractNumId="24">
    <w:lvl w:ilvl="0">
      <w:start w:val="1"/>
      <w:numFmt w:val="bullet"/>
      <w:lvlText w:val="•"/>
    </w:lvl>
  </w:abstractNum>
  <w:abstractNum w:abstractNumId="30">
    <w:lvl w:ilvl="0">
      <w:start w:val="1"/>
      <w:numFmt w:val="bullet"/>
      <w:lvlText w:val="•"/>
    </w:lvl>
  </w:abstractNum>
  <w:abstractNum w:abstractNumId="36">
    <w:lvl w:ilvl="0">
      <w:start w:val="1"/>
      <w:numFmt w:val="bullet"/>
      <w:lvlText w:val="•"/>
    </w:lvl>
  </w:abstractNum>
  <w:num w:numId="4">
    <w:abstractNumId w:val="36"/>
  </w:num>
  <w:num w:numId="6">
    <w:abstractNumId w:val="30"/>
  </w:num>
  <w:num w:numId="8">
    <w:abstractNumId w:val="24"/>
  </w:num>
  <w:num w:numId="14">
    <w:abstractNumId w:val="18"/>
  </w:num>
  <w:num w:numId="16">
    <w:abstractNumId w:val="12"/>
  </w:num>
  <w:num w:numId="19">
    <w:abstractNumId w:val="6"/>
  </w:num>
  <w:num w:numId="21">
    <w:abstractNumId w:val="0"/>
  </w:num>
</w:numbering>
</file>

<file path=word/styles.xml><?xml version="1.0" encoding="utf-8"?>
<w:styles xmlns:w="http://schemas.openxmlformats.org/wordprocessingml/2006/main"/>
</file>

<file path=word/_rels/document.xml.rels><?xml version="1.0"?><Relationships xmlns="http://schemas.openxmlformats.org/package/2006/relationships"><Relationship Target="numbering.xml" Id="docRId0" Type="http://schemas.openxmlformats.org/officeDocument/2006/relationships/numbering"/><Relationship Target="styles.xml" Id="docRId1" Type="http://schemas.openxmlformats.org/officeDocument/2006/relationships/styles"/></Relationships>
</file>