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71" w:rsidRPr="00143E0B" w:rsidRDefault="001819A1">
      <w:pPr>
        <w:rPr>
          <w:rFonts w:ascii="Century Schoolbook" w:hAnsi="Century Schoolbook"/>
        </w:rPr>
      </w:pPr>
      <w:r w:rsidRPr="00143E0B">
        <w:rPr>
          <w:rFonts w:ascii="Century Schoolbook" w:hAnsi="Century Schoolbook"/>
          <w:noProof/>
          <w:lang w:eastAsia="fil-PH"/>
        </w:rPr>
        <mc:AlternateContent>
          <mc:Choice Requires="wpg">
            <w:drawing>
              <wp:anchor distT="0" distB="0" distL="114300" distR="114300" simplePos="0" relativeHeight="251658752" behindDoc="1" locked="0" layoutInCell="1" allowOverlap="1" wp14:anchorId="64AD939F" wp14:editId="72052528">
                <wp:simplePos x="0" y="0"/>
                <wp:positionH relativeFrom="column">
                  <wp:posOffset>1199515</wp:posOffset>
                </wp:positionH>
                <wp:positionV relativeFrom="paragraph">
                  <wp:posOffset>-152400</wp:posOffset>
                </wp:positionV>
                <wp:extent cx="4048125" cy="914400"/>
                <wp:effectExtent l="0" t="0" r="0" b="0"/>
                <wp:wrapThrough wrapText="bothSides">
                  <wp:wrapPolygon edited="0">
                    <wp:start x="203" y="0"/>
                    <wp:lineTo x="203" y="10800"/>
                    <wp:lineTo x="610" y="15300"/>
                    <wp:lineTo x="915" y="21150"/>
                    <wp:lineTo x="21244" y="21150"/>
                    <wp:lineTo x="21448" y="13050"/>
                    <wp:lineTo x="20634" y="11700"/>
                    <wp:lineTo x="17483" y="8100"/>
                    <wp:lineTo x="17483" y="0"/>
                    <wp:lineTo x="203" y="0"/>
                  </wp:wrapPolygon>
                </wp:wrapThrough>
                <wp:docPr id="3" name="Group 3"/>
                <wp:cNvGraphicFramePr/>
                <a:graphic xmlns:a="http://schemas.openxmlformats.org/drawingml/2006/main">
                  <a:graphicData uri="http://schemas.microsoft.com/office/word/2010/wordprocessingGroup">
                    <wpg:wgp>
                      <wpg:cNvGrpSpPr/>
                      <wpg:grpSpPr>
                        <a:xfrm>
                          <a:off x="0" y="0"/>
                          <a:ext cx="4048125" cy="914400"/>
                          <a:chOff x="-1" y="0"/>
                          <a:chExt cx="3267232" cy="914400"/>
                        </a:xfrm>
                      </wpg:grpSpPr>
                      <wps:wsp>
                        <wps:cNvPr id="1" name="Text Box 1"/>
                        <wps:cNvSpPr txBox="1"/>
                        <wps:spPr>
                          <a:xfrm>
                            <a:off x="-1" y="0"/>
                            <a:ext cx="2689637" cy="576580"/>
                          </a:xfrm>
                          <a:prstGeom prst="rect">
                            <a:avLst/>
                          </a:prstGeom>
                          <a:noFill/>
                          <a:ln>
                            <a:noFill/>
                          </a:ln>
                          <a:effectLst/>
                        </wps:spPr>
                        <wps:txbx>
                          <w:txbxContent>
                            <w:p w:rsidR="00900EEC" w:rsidRPr="00DA7DEE" w:rsidRDefault="00900EEC" w:rsidP="00633B2B">
                              <w:pPr>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pPr>
                              <w:r w:rsidRPr="00DA7DEE">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t xml:space="preserve">Levi </w:t>
                              </w:r>
                              <w:r w:rsidR="001819A1">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t>V</w:t>
                              </w:r>
                              <w:r w:rsidRPr="00DA7DEE">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t>iterbo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Text Box 2"/>
                        <wps:cNvSpPr txBox="1"/>
                        <wps:spPr>
                          <a:xfrm>
                            <a:off x="104931" y="494675"/>
                            <a:ext cx="3162300" cy="41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EEC" w:rsidRPr="00633B2B" w:rsidRDefault="00900EEC" w:rsidP="0060571D">
                              <w:pPr>
                                <w:pStyle w:val="Subtitle"/>
                                <w:numPr>
                                  <w:ilvl w:val="0"/>
                                  <w:numId w:val="1"/>
                                </w:numPr>
                                <w:spacing w:line="240" w:lineRule="auto"/>
                                <w:ind w:left="180" w:hanging="270"/>
                                <w:jc w:val="left"/>
                                <w:rPr>
                                  <w:rFonts w:ascii="Courier New" w:hAnsi="Courier New" w:cs="Courier New"/>
                                  <w:b w:val="0"/>
                                  <w:sz w:val="20"/>
                                  <w:szCs w:val="22"/>
                                </w:rPr>
                              </w:pPr>
                              <w:r w:rsidRPr="00633B2B">
                                <w:rPr>
                                  <w:rFonts w:ascii="Courier New" w:hAnsi="Courier New" w:cs="Courier New"/>
                                  <w:b w:val="0"/>
                                  <w:sz w:val="20"/>
                                  <w:szCs w:val="22"/>
                                </w:rPr>
                                <w:t xml:space="preserve">255 </w:t>
                              </w:r>
                              <w:proofErr w:type="spellStart"/>
                              <w:r w:rsidRPr="00633B2B">
                                <w:rPr>
                                  <w:rFonts w:ascii="Courier New" w:hAnsi="Courier New" w:cs="Courier New"/>
                                  <w:b w:val="0"/>
                                  <w:sz w:val="20"/>
                                  <w:szCs w:val="22"/>
                                </w:rPr>
                                <w:t>Bonifacio</w:t>
                              </w:r>
                              <w:proofErr w:type="spellEnd"/>
                              <w:r w:rsidRPr="00633B2B">
                                <w:rPr>
                                  <w:rFonts w:ascii="Courier New" w:hAnsi="Courier New" w:cs="Courier New"/>
                                  <w:b w:val="0"/>
                                  <w:sz w:val="20"/>
                                  <w:szCs w:val="22"/>
                                </w:rPr>
                                <w:t xml:space="preserve"> Street, </w:t>
                              </w:r>
                              <w:proofErr w:type="spellStart"/>
                              <w:r w:rsidRPr="00633B2B">
                                <w:rPr>
                                  <w:rFonts w:ascii="Courier New" w:hAnsi="Courier New" w:cs="Courier New"/>
                                  <w:b w:val="0"/>
                                  <w:sz w:val="20"/>
                                  <w:szCs w:val="22"/>
                                </w:rPr>
                                <w:t>Limay</w:t>
                              </w:r>
                              <w:proofErr w:type="spellEnd"/>
                              <w:r w:rsidRPr="00633B2B">
                                <w:rPr>
                                  <w:rFonts w:ascii="Courier New" w:hAnsi="Courier New" w:cs="Courier New"/>
                                  <w:b w:val="0"/>
                                  <w:sz w:val="20"/>
                                  <w:szCs w:val="22"/>
                                </w:rPr>
                                <w:t>, Bataan</w:t>
                              </w:r>
                            </w:p>
                            <w:p w:rsidR="00900EEC" w:rsidRPr="0060571D" w:rsidRDefault="00900EEC" w:rsidP="0060571D">
                              <w:pPr>
                                <w:pStyle w:val="Subtitle"/>
                                <w:numPr>
                                  <w:ilvl w:val="0"/>
                                  <w:numId w:val="4"/>
                                </w:numPr>
                                <w:spacing w:line="240" w:lineRule="auto"/>
                                <w:ind w:left="180" w:hanging="270"/>
                                <w:jc w:val="left"/>
                                <w:rPr>
                                  <w:rFonts w:ascii="Courier New" w:hAnsi="Courier New" w:cs="Courier New"/>
                                  <w:b w:val="0"/>
                                  <w:sz w:val="20"/>
                                  <w:szCs w:val="22"/>
                                </w:rPr>
                              </w:pPr>
                              <w:r w:rsidRPr="0060571D">
                                <w:rPr>
                                  <w:rFonts w:ascii="Courier New" w:hAnsi="Courier New" w:cs="Courier New"/>
                                  <w:b w:val="0"/>
                                  <w:sz w:val="20"/>
                                  <w:szCs w:val="22"/>
                                </w:rPr>
                                <w:t xml:space="preserve">+63949-759-6753 | </w:t>
                              </w:r>
                              <w:r>
                                <w:rPr>
                                  <w:rFonts w:ascii="Courier New" w:hAnsi="Courier New" w:cs="Courier New"/>
                                  <w:b w:val="0"/>
                                  <w:sz w:val="20"/>
                                  <w:szCs w:val="22"/>
                                </w:rPr>
                                <w:t>0999-681-3025</w:t>
                              </w:r>
                            </w:p>
                            <w:p w:rsidR="00900EEC" w:rsidRDefault="00900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64AD939F" id="Group 3" o:spid="_x0000_s1026" style="position:absolute;margin-left:94.45pt;margin-top:-12pt;width:318.75pt;height:1in;z-index:-251657728;mso-width-relative:margin" coordorigin="" coordsize="326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wDOQMAAGcJAAAOAAAAZHJzL2Uyb0RvYy54bWzkVk1P3DAQvVfqf7B8h3xudjcii7a0oEoI&#10;UKHi7HWcTdTEdm3vJvTXd+x8AFsOhUpcesk64/F45s17kz057Zoa7ZnSleAZDo59jBinIq/4NsPf&#10;786PFhhpQ3hOasFZhh+Yxqerjx9OWpmyUJSizplCEITrtJUZLo2RqedpWrKG6GMhGYfNQqiGGHhV&#10;Wy9XpIXoTe2Fvp94rVC5VIIyrcH6ud/EKxe/KBg110WhmUF1hiE3457KPTf26a1OSLpVRJYVHdIg&#10;b8iiIRWHS6dQn4khaKeqP0I1FVVCi8IcU9F4oigqylwNUE3gH1RzocROulq2abuVE0wA7QFObw5L&#10;r/Y3ClV5hiOMOGmgRe5WFFloWrlNweNCyVt5owbDtn+z1XaFauwv1IE6B+rDBCrrDKJgjP14EYQz&#10;jCjsLYM49gfUaQmtsceOAowez9Hyy3AyCpN5GIWHJ73xXs+mN2XTSmCQfgRJ/xtItyWRzGGvLQQD&#10;SJBpD9KdLe+T6FDQ4+ScLEjIdGAGKYx2DcYXsHpe9AhWmCyWSTTvS57Nk9nCgTWVTFKptLlgokF2&#10;kWEFDHfEI/tLbaBD4Dq62Fu5OK/q2rG85s8M4NhbmJPJcNqi2GdsV6bbdK7rOt2I/AGqU6KXkJb0&#10;vIIMLok2N0SBZkBdMAfMNTyKWrQZFsMKo1KoXy/ZrT90CXYxakGDGeYwJDCqv3LonuMKSNa9xLN5&#10;CDeopzubpzt815wJEDl0CHJzS+tv6nFZKNHcw7BY2zthi3AKN2fYjMsz088FGDaUrdfOCUQqibnk&#10;t5La0BZAi+5dd0+UHFpgoHlXYuQLSQ860fv20K93RhSVa5OFt8cUejZw1wruHUgMijogcTiSFZj+&#10;GhIHfryMevXGyziZz2wcko5sjoIkjEDuTvpxsJzDGOgpOg6OkapvYTMCjiXRzHddmXj+N7TW5qFm&#10;NtGaf2MFTD83u6zBfXfYWa3QngCZCKWMGydlFxe8rVcBknrNwcHfQePE9prDvTzHmwU30+Gm4kK5&#10;6g/Szn+MKRe9/0Cxoe5R2W7sT3PqfQSuf+6I+q8l7r5a8DV3o3r452H/Ljx9d/16/H+0+g0AAP//&#10;AwBQSwMEFAAGAAgAAAAhAFOSjVDgAAAACwEAAA8AAABkcnMvZG93bnJldi54bWxMj0FLw0AUhO+C&#10;/2F5grd2k1hLGrMppainItgK0ttr9jUJze6G7DZJ/73Pkx6HGWa+ydeTacVAvW+cVRDPIxBkS6cb&#10;Wyn4OrzNUhA+oNXYOksKbuRhXdzf5ZhpN9pPGvahElxifYYK6hC6TEpf1mTQz11Hlr2z6w0Gln0l&#10;dY8jl5tWJlG0lAYbyws1drStqbzsr0bB+4jj5il+HXaX8/Z2PDx/fO9iUurxYdq8gAg0hb8w/OIz&#10;OhTMdHJXq71oWafpiqMKZsmCT3EiTZYLECe2eBlkkcv/H4ofAAAA//8DAFBLAQItABQABgAIAAAA&#10;IQC2gziS/gAAAOEBAAATAAAAAAAAAAAAAAAAAAAAAABbQ29udGVudF9UeXBlc10ueG1sUEsBAi0A&#10;FAAGAAgAAAAhADj9If/WAAAAlAEAAAsAAAAAAAAAAAAAAAAALwEAAF9yZWxzLy5yZWxzUEsBAi0A&#10;FAAGAAgAAAAhAFtyLAM5AwAAZwkAAA4AAAAAAAAAAAAAAAAALgIAAGRycy9lMm9Eb2MueG1sUEsB&#10;Ai0AFAAGAAgAAAAhAFOSjVDgAAAACwEAAA8AAAAAAAAAAAAAAAAAkwUAAGRycy9kb3ducmV2Lnht&#10;bFBLBQYAAAAABAAEAPMAAACgBgAAAAA=&#10;">
                <v:shapetype id="_x0000_t202" coordsize="21600,21600" o:spt="202" path="m,l,21600r21600,l21600,xe">
                  <v:stroke joinstyle="miter"/>
                  <v:path gradientshapeok="t" o:connecttype="rect"/>
                </v:shapetype>
                <v:shape id="Text Box 1" o:spid="_x0000_s1027" type="#_x0000_t202" style="position:absolute;width:26896;height:57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4uYMMA&#10;AADaAAAADwAAAGRycy9kb3ducmV2LnhtbERPTWvCQBC9F/oflin0InVjhCKpq0hLi6Aoag89jtkx&#10;ic3Oht01Rn99VxB6Gh7vc8bTztSiJecrywoG/QQEcW51xYWC793nywiED8gaa8uk4EIeppPHhzFm&#10;2p55Q+02FCKGsM9QQRlCk0np85IM+r5tiCN3sM5giNAVUjs8x3BTyzRJXqXBimNDiQ29l5T/bk9G&#10;wXXtljZNl1+D/c+wasNH77harJR6fupmbyACdeFffHfPdZwPt1duV0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4uYMMAAADaAAAADwAAAAAAAAAAAAAAAACYAgAAZHJzL2Rv&#10;d25yZXYueG1sUEsFBgAAAAAEAAQA9QAAAIgDAAAAAA==&#10;" filled="f" stroked="f">
                  <v:textbox>
                    <w:txbxContent>
                      <w:p w:rsidR="00900EEC" w:rsidRPr="00DA7DEE" w:rsidRDefault="00900EEC" w:rsidP="00633B2B">
                        <w:pPr>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pPr>
                        <w:r w:rsidRPr="00DA7DEE">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t xml:space="preserve">Levi </w:t>
                        </w:r>
                        <w:r w:rsidR="001819A1">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t>V</w:t>
                        </w:r>
                        <w:r w:rsidRPr="00DA7DEE">
                          <w:rPr>
                            <w:rFonts w:ascii="Copperplate Gothic Bold" w:hAnsi="Copperplate Gothic Bold"/>
                            <w:sz w:val="72"/>
                            <w:szCs w:val="72"/>
                            <w14:shadow w14:blurRad="63500" w14:dist="0" w14:dir="3600000" w14:sx="100000" w14:sy="100000" w14:kx="0" w14:ky="0" w14:algn="tl">
                              <w14:srgbClr w14:val="000000">
                                <w14:alpha w14:val="30000"/>
                              </w14:srgbClr>
                            </w14:shadow>
                            <w14:textOutline w14:w="18415" w14:cap="flat" w14:cmpd="sng" w14:algn="ctr">
                              <w14:solidFill>
                                <w14:schemeClr w14:val="bg1">
                                  <w14:lumMod w14:val="50000"/>
                                </w14:schemeClr>
                              </w14:solidFill>
                              <w14:prstDash w14:val="solid"/>
                              <w14:round/>
                            </w14:textOutline>
                          </w:rPr>
                          <w:t>iterbo</w:t>
                        </w:r>
                      </w:p>
                    </w:txbxContent>
                  </v:textbox>
                </v:shape>
                <v:shape id="Text Box 2" o:spid="_x0000_s1028" type="#_x0000_t202" style="position:absolute;left:1049;top:4946;width:31623;height:4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900EEC" w:rsidRPr="00633B2B" w:rsidRDefault="00900EEC" w:rsidP="0060571D">
                        <w:pPr>
                          <w:pStyle w:val="Subtitle"/>
                          <w:numPr>
                            <w:ilvl w:val="0"/>
                            <w:numId w:val="1"/>
                          </w:numPr>
                          <w:spacing w:line="240" w:lineRule="auto"/>
                          <w:ind w:left="180" w:hanging="270"/>
                          <w:jc w:val="left"/>
                          <w:rPr>
                            <w:rFonts w:ascii="Courier New" w:hAnsi="Courier New" w:cs="Courier New"/>
                            <w:b w:val="0"/>
                            <w:sz w:val="20"/>
                            <w:szCs w:val="22"/>
                          </w:rPr>
                        </w:pPr>
                        <w:r w:rsidRPr="00633B2B">
                          <w:rPr>
                            <w:rFonts w:ascii="Courier New" w:hAnsi="Courier New" w:cs="Courier New"/>
                            <w:b w:val="0"/>
                            <w:sz w:val="20"/>
                            <w:szCs w:val="22"/>
                          </w:rPr>
                          <w:t xml:space="preserve">255 </w:t>
                        </w:r>
                        <w:proofErr w:type="spellStart"/>
                        <w:r w:rsidRPr="00633B2B">
                          <w:rPr>
                            <w:rFonts w:ascii="Courier New" w:hAnsi="Courier New" w:cs="Courier New"/>
                            <w:b w:val="0"/>
                            <w:sz w:val="20"/>
                            <w:szCs w:val="22"/>
                          </w:rPr>
                          <w:t>Bonifacio</w:t>
                        </w:r>
                        <w:proofErr w:type="spellEnd"/>
                        <w:r w:rsidRPr="00633B2B">
                          <w:rPr>
                            <w:rFonts w:ascii="Courier New" w:hAnsi="Courier New" w:cs="Courier New"/>
                            <w:b w:val="0"/>
                            <w:sz w:val="20"/>
                            <w:szCs w:val="22"/>
                          </w:rPr>
                          <w:t xml:space="preserve"> Street, </w:t>
                        </w:r>
                        <w:proofErr w:type="spellStart"/>
                        <w:r w:rsidRPr="00633B2B">
                          <w:rPr>
                            <w:rFonts w:ascii="Courier New" w:hAnsi="Courier New" w:cs="Courier New"/>
                            <w:b w:val="0"/>
                            <w:sz w:val="20"/>
                            <w:szCs w:val="22"/>
                          </w:rPr>
                          <w:t>Limay</w:t>
                        </w:r>
                        <w:proofErr w:type="spellEnd"/>
                        <w:r w:rsidRPr="00633B2B">
                          <w:rPr>
                            <w:rFonts w:ascii="Courier New" w:hAnsi="Courier New" w:cs="Courier New"/>
                            <w:b w:val="0"/>
                            <w:sz w:val="20"/>
                            <w:szCs w:val="22"/>
                          </w:rPr>
                          <w:t>, Bataan</w:t>
                        </w:r>
                      </w:p>
                      <w:p w:rsidR="00900EEC" w:rsidRPr="0060571D" w:rsidRDefault="00900EEC" w:rsidP="0060571D">
                        <w:pPr>
                          <w:pStyle w:val="Subtitle"/>
                          <w:numPr>
                            <w:ilvl w:val="0"/>
                            <w:numId w:val="4"/>
                          </w:numPr>
                          <w:spacing w:line="240" w:lineRule="auto"/>
                          <w:ind w:left="180" w:hanging="270"/>
                          <w:jc w:val="left"/>
                          <w:rPr>
                            <w:rFonts w:ascii="Courier New" w:hAnsi="Courier New" w:cs="Courier New"/>
                            <w:b w:val="0"/>
                            <w:sz w:val="20"/>
                            <w:szCs w:val="22"/>
                          </w:rPr>
                        </w:pPr>
                        <w:r w:rsidRPr="0060571D">
                          <w:rPr>
                            <w:rFonts w:ascii="Courier New" w:hAnsi="Courier New" w:cs="Courier New"/>
                            <w:b w:val="0"/>
                            <w:sz w:val="20"/>
                            <w:szCs w:val="22"/>
                          </w:rPr>
                          <w:t xml:space="preserve">+63949-759-6753 | </w:t>
                        </w:r>
                        <w:r>
                          <w:rPr>
                            <w:rFonts w:ascii="Courier New" w:hAnsi="Courier New" w:cs="Courier New"/>
                            <w:b w:val="0"/>
                            <w:sz w:val="20"/>
                            <w:szCs w:val="22"/>
                          </w:rPr>
                          <w:t>0999-681-3025</w:t>
                        </w:r>
                      </w:p>
                      <w:p w:rsidR="00900EEC" w:rsidRDefault="00900EEC"/>
                    </w:txbxContent>
                  </v:textbox>
                </v:shape>
                <w10:wrap type="through"/>
              </v:group>
            </w:pict>
          </mc:Fallback>
        </mc:AlternateContent>
      </w:r>
      <w:r w:rsidR="0060571D" w:rsidRPr="00143E0B">
        <w:rPr>
          <w:rFonts w:ascii="Century Schoolbook" w:hAnsi="Century Schoolbook"/>
          <w:noProof/>
          <w:lang w:eastAsia="fil-PH"/>
        </w:rPr>
        <w:drawing>
          <wp:anchor distT="0" distB="0" distL="114300" distR="114300" simplePos="0" relativeHeight="251661824" behindDoc="1" locked="0" layoutInCell="1" allowOverlap="1" wp14:anchorId="112442AF" wp14:editId="371EFD74">
            <wp:simplePos x="0" y="0"/>
            <wp:positionH relativeFrom="column">
              <wp:posOffset>-3810</wp:posOffset>
            </wp:positionH>
            <wp:positionV relativeFrom="paragraph">
              <wp:posOffset>-368300</wp:posOffset>
            </wp:positionV>
            <wp:extent cx="1081405" cy="1438910"/>
            <wp:effectExtent l="19050" t="19050" r="23495" b="27940"/>
            <wp:wrapNone/>
            <wp:docPr id="4" name="Picture 4" descr="Levi Vite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i Viterb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405" cy="1438910"/>
                    </a:xfrm>
                    <a:prstGeom prst="rect">
                      <a:avLst/>
                    </a:prstGeom>
                    <a:solidFill>
                      <a:srgbClr val="1F497D"/>
                    </a:solid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D1471" w:rsidRPr="00143E0B" w:rsidRDefault="00DD1471" w:rsidP="00DD1471">
      <w:pPr>
        <w:rPr>
          <w:rFonts w:ascii="Century Schoolbook" w:hAnsi="Century Schoolbook"/>
        </w:rPr>
      </w:pPr>
    </w:p>
    <w:p w:rsidR="00DD1471" w:rsidRPr="00143E0B" w:rsidRDefault="00DD1471" w:rsidP="00DD1471">
      <w:pPr>
        <w:rPr>
          <w:rFonts w:ascii="Century Schoolbook" w:hAnsi="Century Schoolbook"/>
        </w:rPr>
      </w:pPr>
    </w:p>
    <w:p w:rsidR="00DD1471" w:rsidRDefault="00DD1471" w:rsidP="00DD1471">
      <w:pPr>
        <w:rPr>
          <w:rFonts w:ascii="Century Schoolbook" w:hAnsi="Century Schoolbook"/>
        </w:rPr>
      </w:pPr>
    </w:p>
    <w:p w:rsidR="005B396C" w:rsidRPr="00143E0B" w:rsidRDefault="00A221E2" w:rsidP="00D51D12">
      <w:pPr>
        <w:jc w:val="both"/>
        <w:rPr>
          <w:rFonts w:ascii="Century Schoolbook" w:hAnsi="Century Schoolbook"/>
        </w:rPr>
      </w:pPr>
      <w:r>
        <w:rPr>
          <w:rFonts w:ascii="Century Schoolbook" w:hAnsi="Century Schoolbook"/>
        </w:rPr>
        <w:t xml:space="preserve">A professional with more than 19 years in the field of instrumentation and control. I have been involved in </w:t>
      </w:r>
      <w:r w:rsidR="00B75317">
        <w:rPr>
          <w:rFonts w:ascii="Century Schoolbook" w:hAnsi="Century Schoolbook"/>
        </w:rPr>
        <w:t xml:space="preserve">local and international </w:t>
      </w:r>
      <w:r>
        <w:rPr>
          <w:rFonts w:ascii="Century Schoolbook" w:hAnsi="Century Schoolbook"/>
        </w:rPr>
        <w:t xml:space="preserve">construction projects of coal power plant, </w:t>
      </w:r>
      <w:r w:rsidR="00B75317">
        <w:rPr>
          <w:rFonts w:ascii="Century Schoolbook" w:hAnsi="Century Schoolbook"/>
        </w:rPr>
        <w:t>refinery,</w:t>
      </w:r>
      <w:r w:rsidR="00C13467">
        <w:rPr>
          <w:rFonts w:ascii="Century Schoolbook" w:hAnsi="Century Schoolbook"/>
        </w:rPr>
        <w:t xml:space="preserve"> </w:t>
      </w:r>
      <w:r w:rsidR="00B75317">
        <w:rPr>
          <w:rFonts w:ascii="Century Schoolbook" w:hAnsi="Century Schoolbook"/>
        </w:rPr>
        <w:t xml:space="preserve">mining and other indusrties. </w:t>
      </w:r>
      <w:r w:rsidR="007B3B69">
        <w:rPr>
          <w:rFonts w:ascii="Century Schoolbook" w:hAnsi="Century Schoolbook"/>
        </w:rPr>
        <w:t xml:space="preserve">I have experience working with Korean, Japanese, Taiwanese  and Arabian EPCs. </w:t>
      </w:r>
    </w:p>
    <w:p w:rsidR="0032644C" w:rsidRPr="00143E0B" w:rsidRDefault="0032644C" w:rsidP="00DD1471">
      <w:pPr>
        <w:pStyle w:val="Heading1"/>
        <w:ind w:left="0"/>
        <w:rPr>
          <w:rFonts w:ascii="Century Schoolbook" w:hAnsi="Century Schoolbook"/>
          <w:sz w:val="22"/>
          <w:szCs w:val="22"/>
        </w:rPr>
      </w:pPr>
      <w:r w:rsidRPr="00143E0B">
        <w:rPr>
          <w:rFonts w:ascii="Century Schoolbook" w:hAnsi="Century Schoolbook"/>
          <w:noProof/>
          <w:lang w:val="fil-PH" w:eastAsia="fil-PH"/>
        </w:rPr>
        <mc:AlternateContent>
          <mc:Choice Requires="wps">
            <w:drawing>
              <wp:anchor distT="0" distB="0" distL="114300" distR="114300" simplePos="0" relativeHeight="251663360" behindDoc="0" locked="0" layoutInCell="1" allowOverlap="1" wp14:anchorId="2719D77C" wp14:editId="256C779B">
                <wp:simplePos x="0" y="0"/>
                <wp:positionH relativeFrom="column">
                  <wp:posOffset>-929390</wp:posOffset>
                </wp:positionH>
                <wp:positionV relativeFrom="paragraph">
                  <wp:posOffset>19414</wp:posOffset>
                </wp:positionV>
                <wp:extent cx="7787390" cy="247015"/>
                <wp:effectExtent l="57150" t="38100" r="80645" b="95885"/>
                <wp:wrapNone/>
                <wp:docPr id="5" name="Rectangle 5"/>
                <wp:cNvGraphicFramePr/>
                <a:graphic xmlns:a="http://schemas.openxmlformats.org/drawingml/2006/main">
                  <a:graphicData uri="http://schemas.microsoft.com/office/word/2010/wordprocessingShape">
                    <wps:wsp>
                      <wps:cNvSpPr/>
                      <wps:spPr>
                        <a:xfrm>
                          <a:off x="0" y="0"/>
                          <a:ext cx="7787390" cy="24701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00EEC" w:rsidRPr="00705437" w:rsidRDefault="00900EEC" w:rsidP="0032644C">
                            <w:pPr>
                              <w:pStyle w:val="Heading1"/>
                              <w:ind w:left="0"/>
                              <w:jc w:val="center"/>
                              <w:rPr>
                                <w:sz w:val="22"/>
                                <w:szCs w:val="22"/>
                              </w:rPr>
                            </w:pPr>
                            <w:r w:rsidRPr="00705437">
                              <w:rPr>
                                <w:sz w:val="22"/>
                                <w:szCs w:val="22"/>
                              </w:rPr>
                              <w:t>WORKING EXPERIENCE</w:t>
                            </w:r>
                            <w:r>
                              <w:rPr>
                                <w:sz w:val="22"/>
                                <w:szCs w:val="22"/>
                              </w:rPr>
                              <w:t>S</w:t>
                            </w:r>
                          </w:p>
                          <w:p w:rsidR="00900EEC" w:rsidRDefault="00900EEC" w:rsidP="00326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719D77C" id="Rectangle 5" o:spid="_x0000_s1029" style="position:absolute;left:0;text-align:left;margin-left:-73.2pt;margin-top:1.55pt;width:613.2pt;height:19.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jYaQIAACgFAAAOAAAAZHJzL2Uyb0RvYy54bWysVNtu2zAMfR+wfxD0vjrO0qUN6hRBiw4D&#10;irboBX1WZCkxJosapcTOvn6UfGnRFdgw7EUmzZt4eKiz87Y2bK/QV2ALnh9NOFNWQlnZTcGfHq8+&#10;nXDmg7ClMGBVwQ/K8/Plxw9njVuoKWzBlAoZJbF+0biCb0Nwiyzzcqtq4Y/AKUtGDViLQCpushJF&#10;Q9lrk00nky9ZA1g6BKm8p7+XnZEvU36tlQy3WnsVmCk43S2kE9O5jme2PBOLDQq3rWR/DfEPt6hF&#10;ZanomOpSBMF2WP2Wqq4kggcdjiTUGWhdSZV6oG7yyZtuHrbCqdQLgePdCJP/f2nlzf4OWVUW/Jgz&#10;K2oa0T2BJuzGKHYc4WmcX5DXg7vDXvMkxl5bjXX8UhesTZAeRkhVG5ikn/P5yfzzKSEvyTadzSd5&#10;Spq9RDv04auCmkWh4EjVE5Jif+0DVSTXwYWUeJuufpLCwah4BWPvlaY2qGKeohOB1IVBthc0eiGl&#10;smEonbxjmK6MGQOnfw7s/WOoSuQag/+i6hiRKoMNY3BdWcD3qpff8zgCgkB3/gMCXd8RgtCu2zS/&#10;6TCsNZQHmilCR3bv5FVF0F4LH+4EErtpGrSx4ZYObaApOPQSZ1vAn+/9j/5EOrJy1tC2FNz/2AlU&#10;nJlvluh4ms9mcb2SMjueT0nB15b1a4vd1RdAU8npbXAyidE/mEHUCPUzLfYqViWTsJJqF1wGHJSL&#10;0G0xPQ1SrVbJjVbKiXBtH5wceBCp89g+C3Q9vwIx8waGzRKLNzTrfOOELKx2AXSVOBiR7nDtJ0Dr&#10;mObSPx1x31/ryevlgVv+AgAA//8DAFBLAwQUAAYACAAAACEAWXaqSd8AAAAKAQAADwAAAGRycy9k&#10;b3ducmV2LnhtbEyPy2rDMBBF94X+g5hCd4nk1ITgehxCQ6F0Udr0tVWsqW0ijYylOO7fV1k1y2EO&#10;955bridnxUhD6DwjZHMFgrj2puMG4eP9cbYCEaJmo61nQvilAOvq+qrUhfEnfqNxFxuRQjgUGqGN&#10;sS+kDHVLToe574nT78cPTsd0Do00gz6lcGflQqmldLrj1NDqnh5aqg+7o0N4mb6ev20IQ96/ftab&#10;A2/HJ7dFvL2ZNvcgIk3xH4azflKHKjnt/ZFNEBZhluXLPLEIdxmIM6BWKq3bI+QLBbIq5eWE6g8A&#10;AP//AwBQSwECLQAUAAYACAAAACEAtoM4kv4AAADhAQAAEwAAAAAAAAAAAAAAAAAAAAAAW0NvbnRl&#10;bnRfVHlwZXNdLnhtbFBLAQItABQABgAIAAAAIQA4/SH/1gAAAJQBAAALAAAAAAAAAAAAAAAAAC8B&#10;AABfcmVscy8ucmVsc1BLAQItABQABgAIAAAAIQB2P0jYaQIAACgFAAAOAAAAAAAAAAAAAAAAAC4C&#10;AABkcnMvZTJvRG9jLnhtbFBLAQItABQABgAIAAAAIQBZdqpJ3wAAAAoBAAAPAAAAAAAAAAAAAAAA&#10;AMM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rsidR="00900EEC" w:rsidRPr="00705437" w:rsidRDefault="00900EEC" w:rsidP="0032644C">
                      <w:pPr>
                        <w:pStyle w:val="Heading1"/>
                        <w:ind w:left="0"/>
                        <w:jc w:val="center"/>
                        <w:rPr>
                          <w:sz w:val="22"/>
                          <w:szCs w:val="22"/>
                        </w:rPr>
                      </w:pPr>
                      <w:r w:rsidRPr="00705437">
                        <w:rPr>
                          <w:sz w:val="22"/>
                          <w:szCs w:val="22"/>
                        </w:rPr>
                        <w:t>WORKING EXPERIENCE</w:t>
                      </w:r>
                      <w:r>
                        <w:rPr>
                          <w:sz w:val="22"/>
                          <w:szCs w:val="22"/>
                        </w:rPr>
                        <w:t>S</w:t>
                      </w:r>
                    </w:p>
                    <w:p w:rsidR="00900EEC" w:rsidRDefault="00900EEC" w:rsidP="0032644C">
                      <w:pPr>
                        <w:jc w:val="center"/>
                      </w:pPr>
                    </w:p>
                  </w:txbxContent>
                </v:textbox>
              </v:rect>
            </w:pict>
          </mc:Fallback>
        </mc:AlternateContent>
      </w:r>
    </w:p>
    <w:p w:rsidR="0032644C" w:rsidRPr="00143E0B" w:rsidRDefault="0032644C" w:rsidP="00DD1471">
      <w:pPr>
        <w:pStyle w:val="Heading1"/>
        <w:ind w:left="0"/>
        <w:rPr>
          <w:rFonts w:ascii="Century Schoolbook" w:hAnsi="Century Schoolbook"/>
          <w:sz w:val="22"/>
          <w:szCs w:val="22"/>
        </w:rPr>
      </w:pPr>
    </w:p>
    <w:p w:rsidR="007C627D" w:rsidRDefault="007C627D" w:rsidP="00DA7DEE">
      <w:pPr>
        <w:spacing w:after="0" w:line="240" w:lineRule="auto"/>
        <w:jc w:val="both"/>
        <w:rPr>
          <w:rFonts w:ascii="Century Schoolbook" w:hAnsi="Century Schoolbook"/>
          <w:b/>
          <w:sz w:val="24"/>
          <w:lang w:val="en-US"/>
        </w:rPr>
      </w:pPr>
    </w:p>
    <w:p w:rsidR="00316E83" w:rsidRPr="00DA7DEE" w:rsidRDefault="00A221E2" w:rsidP="00DA7DEE">
      <w:pPr>
        <w:spacing w:after="0" w:line="240" w:lineRule="auto"/>
        <w:jc w:val="both"/>
        <w:rPr>
          <w:rFonts w:ascii="Century Schoolbook" w:hAnsi="Century Schoolbook"/>
          <w:b/>
          <w:sz w:val="24"/>
          <w:lang w:val="en-US"/>
        </w:rPr>
      </w:pPr>
      <w:r>
        <w:rPr>
          <w:rFonts w:ascii="Century Schoolbook" w:hAnsi="Century Schoolbook"/>
          <w:b/>
          <w:sz w:val="24"/>
          <w:lang w:val="en-US"/>
        </w:rPr>
        <w:t>Instrument Supervisor</w:t>
      </w:r>
      <w:r w:rsidR="00316E83" w:rsidRPr="00DA7DEE">
        <w:rPr>
          <w:rFonts w:ascii="Century Schoolbook" w:hAnsi="Century Schoolbook"/>
          <w:b/>
          <w:sz w:val="24"/>
          <w:lang w:val="en-US"/>
        </w:rPr>
        <w:t xml:space="preserve"> / TRUE NORTH</w:t>
      </w:r>
    </w:p>
    <w:p w:rsidR="00316E83" w:rsidRPr="00DA7DEE" w:rsidRDefault="00316E83" w:rsidP="00DA7DEE">
      <w:pPr>
        <w:spacing w:after="0" w:line="240" w:lineRule="auto"/>
        <w:jc w:val="both"/>
        <w:rPr>
          <w:rFonts w:ascii="Century Schoolbook" w:hAnsi="Century Schoolbook"/>
          <w:lang w:val="en-US"/>
        </w:rPr>
      </w:pPr>
      <w:r w:rsidRPr="00DA7DEE">
        <w:rPr>
          <w:rFonts w:ascii="Century Schoolbook" w:hAnsi="Century Schoolbook"/>
          <w:lang w:val="en-US"/>
        </w:rPr>
        <w:t>SMC LIMAY 4 X 150MW X 460 T/</w:t>
      </w:r>
      <w:proofErr w:type="gramStart"/>
      <w:r w:rsidRPr="00DA7DEE">
        <w:rPr>
          <w:rFonts w:ascii="Century Schoolbook" w:hAnsi="Century Schoolbook"/>
          <w:lang w:val="en-US"/>
        </w:rPr>
        <w:t>H  RH</w:t>
      </w:r>
      <w:proofErr w:type="gramEnd"/>
      <w:r w:rsidRPr="00DA7DEE">
        <w:rPr>
          <w:rFonts w:ascii="Century Schoolbook" w:hAnsi="Century Schoolbook"/>
          <w:lang w:val="en-US"/>
        </w:rPr>
        <w:t xml:space="preserve">-CFB Power </w:t>
      </w:r>
      <w:proofErr w:type="spellStart"/>
      <w:r w:rsidRPr="00DA7DEE">
        <w:rPr>
          <w:rFonts w:ascii="Century Schoolbook" w:hAnsi="Century Schoolbook"/>
          <w:lang w:val="en-US"/>
        </w:rPr>
        <w:t>Power</w:t>
      </w:r>
      <w:proofErr w:type="spellEnd"/>
    </w:p>
    <w:p w:rsidR="00316E83" w:rsidRPr="00DA7DEE" w:rsidRDefault="00316E83" w:rsidP="00DA7DEE">
      <w:pPr>
        <w:spacing w:after="0" w:line="240" w:lineRule="auto"/>
        <w:jc w:val="both"/>
        <w:rPr>
          <w:rFonts w:ascii="Century Schoolbook" w:hAnsi="Century Schoolbook"/>
          <w:lang w:val="en-US"/>
        </w:rPr>
      </w:pPr>
      <w:r w:rsidRPr="00DA7DEE">
        <w:rPr>
          <w:rFonts w:ascii="Century Schoolbook" w:hAnsi="Century Schoolbook"/>
          <w:lang w:val="en-US"/>
        </w:rPr>
        <w:t xml:space="preserve">Carbon </w:t>
      </w:r>
      <w:proofErr w:type="spellStart"/>
      <w:r w:rsidRPr="00DA7DEE">
        <w:rPr>
          <w:rFonts w:ascii="Century Schoolbook" w:hAnsi="Century Schoolbook"/>
          <w:lang w:val="en-US"/>
        </w:rPr>
        <w:t>Lamao</w:t>
      </w:r>
      <w:proofErr w:type="spellEnd"/>
      <w:r w:rsidRPr="00DA7DEE">
        <w:rPr>
          <w:rFonts w:ascii="Century Schoolbook" w:hAnsi="Century Schoolbook"/>
          <w:lang w:val="en-US"/>
        </w:rPr>
        <w:t xml:space="preserve">, </w:t>
      </w:r>
      <w:proofErr w:type="spellStart"/>
      <w:r w:rsidRPr="00DA7DEE">
        <w:rPr>
          <w:rFonts w:ascii="Century Schoolbook" w:hAnsi="Century Schoolbook"/>
          <w:lang w:val="en-US"/>
        </w:rPr>
        <w:t>Limay</w:t>
      </w:r>
      <w:proofErr w:type="spellEnd"/>
      <w:r w:rsidRPr="00DA7DEE">
        <w:rPr>
          <w:rFonts w:ascii="Century Schoolbook" w:hAnsi="Century Schoolbook"/>
          <w:lang w:val="en-US"/>
        </w:rPr>
        <w:t>, Bataan</w:t>
      </w:r>
    </w:p>
    <w:p w:rsidR="00316E83" w:rsidRPr="00DA7DEE" w:rsidRDefault="00316E83" w:rsidP="00DA7DEE">
      <w:pPr>
        <w:spacing w:after="0" w:line="240" w:lineRule="auto"/>
        <w:jc w:val="both"/>
        <w:rPr>
          <w:rFonts w:ascii="Century Schoolbook" w:hAnsi="Century Schoolbook"/>
          <w:lang w:val="en-US"/>
        </w:rPr>
      </w:pPr>
      <w:r w:rsidRPr="00DA7DEE">
        <w:rPr>
          <w:rFonts w:ascii="Century Schoolbook" w:hAnsi="Century Schoolbook"/>
          <w:lang w:val="en-US"/>
        </w:rPr>
        <w:t xml:space="preserve">March 14, </w:t>
      </w:r>
      <w:proofErr w:type="gramStart"/>
      <w:r w:rsidRPr="00DA7DEE">
        <w:rPr>
          <w:rFonts w:ascii="Century Schoolbook" w:hAnsi="Century Schoolbook"/>
          <w:lang w:val="en-US"/>
        </w:rPr>
        <w:t>2016  up</w:t>
      </w:r>
      <w:proofErr w:type="gramEnd"/>
      <w:r w:rsidRPr="00DA7DEE">
        <w:rPr>
          <w:rFonts w:ascii="Century Schoolbook" w:hAnsi="Century Schoolbook"/>
          <w:lang w:val="en-US"/>
        </w:rPr>
        <w:t xml:space="preserve"> to present</w:t>
      </w:r>
    </w:p>
    <w:p w:rsidR="00DA7DEE" w:rsidRDefault="00DA7DEE" w:rsidP="00DA7DEE">
      <w:pPr>
        <w:spacing w:after="0" w:line="240" w:lineRule="auto"/>
        <w:jc w:val="both"/>
        <w:rPr>
          <w:rFonts w:ascii="Century Schoolbook" w:hAnsi="Century Schoolbook"/>
          <w:sz w:val="24"/>
          <w:lang w:val="en-US"/>
        </w:rPr>
      </w:pP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Responsible for supervising construction activities and trade and field personnel related to the discipline.</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Monitor daily construction details and daily progress in his area</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Maintain the highest quality standards while administering good construction safety practices with all on-site activities.</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Promotes job site safety, encourage safe work practices and rectify job site hazards immediately. Regularly participate in HSE meetings, toolbox talks and daily jobsite walks and keep a meticulous record of these.</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Prepare reports and forecasts relating to construction progress, job manpower forecasts etc.</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Monitor the activities of subcontractors to ensure compliance with specifications and procedures and with the project objectives for safety, quality, productivity, schedule and cost. Provide solutions to subcontractor’s problems in order to achieve the successful execution of the project.</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Responsible for the implementation of construction work processes, project procedures and instructions within assigned operations.</w:t>
      </w:r>
    </w:p>
    <w:p w:rsidR="00DA7DEE" w:rsidRP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Ensure that the material handed over to the Subcontractor is controlled, preserved and issued for the intended purpose.</w:t>
      </w:r>
    </w:p>
    <w:p w:rsidR="00DA7DEE" w:rsidRDefault="00DA7DEE" w:rsidP="00DA7DEE">
      <w:pPr>
        <w:numPr>
          <w:ilvl w:val="0"/>
          <w:numId w:val="32"/>
        </w:numPr>
        <w:spacing w:after="0" w:line="240" w:lineRule="auto"/>
        <w:jc w:val="both"/>
        <w:rPr>
          <w:rFonts w:ascii="Century Schoolbook" w:hAnsi="Century Schoolbook"/>
          <w:lang w:val="en-PH"/>
        </w:rPr>
      </w:pPr>
      <w:r w:rsidRPr="00DA7DEE">
        <w:rPr>
          <w:rFonts w:ascii="Century Schoolbook" w:hAnsi="Century Schoolbook"/>
          <w:lang w:val="en-PH"/>
        </w:rPr>
        <w:t>Serves as a coach and mentor for less experienced staff</w:t>
      </w:r>
    </w:p>
    <w:p w:rsidR="007B3B69" w:rsidRDefault="007B3B69" w:rsidP="00D51D12">
      <w:pPr>
        <w:spacing w:after="0" w:line="240" w:lineRule="auto"/>
        <w:jc w:val="both"/>
        <w:rPr>
          <w:rFonts w:ascii="Century Schoolbook" w:hAnsi="Century Schoolbook"/>
          <w:lang w:val="en-PH"/>
        </w:rPr>
      </w:pPr>
    </w:p>
    <w:p w:rsidR="00D51D12" w:rsidRPr="00DA7DEE" w:rsidRDefault="00D51D12" w:rsidP="00D51D12">
      <w:pPr>
        <w:spacing w:after="0" w:line="240" w:lineRule="auto"/>
        <w:jc w:val="both"/>
        <w:rPr>
          <w:rFonts w:ascii="Century Schoolbook" w:hAnsi="Century Schoolbook"/>
          <w:lang w:val="en-PH"/>
        </w:rPr>
      </w:pPr>
    </w:p>
    <w:p w:rsidR="00CA654E" w:rsidRPr="00143E0B" w:rsidRDefault="00CA654E" w:rsidP="00DA7DEE">
      <w:pPr>
        <w:spacing w:after="0" w:line="240" w:lineRule="auto"/>
        <w:jc w:val="both"/>
        <w:rPr>
          <w:rFonts w:ascii="Century Schoolbook" w:eastAsia="Times New Roman" w:hAnsi="Century Schoolbook" w:cstheme="minorHAnsi"/>
          <w:b/>
          <w:bCs/>
          <w:sz w:val="24"/>
          <w:szCs w:val="24"/>
          <w:lang w:val="en-US"/>
        </w:rPr>
      </w:pPr>
      <w:proofErr w:type="gramStart"/>
      <w:r w:rsidRPr="00143E0B">
        <w:rPr>
          <w:rFonts w:ascii="Century Schoolbook" w:eastAsia="Times New Roman" w:hAnsi="Century Schoolbook" w:cstheme="minorHAnsi"/>
          <w:b/>
          <w:bCs/>
          <w:sz w:val="24"/>
          <w:szCs w:val="24"/>
          <w:lang w:val="en-US"/>
        </w:rPr>
        <w:t>Instrument  Supervisor</w:t>
      </w:r>
      <w:proofErr w:type="gramEnd"/>
      <w:r w:rsidRPr="00143E0B">
        <w:rPr>
          <w:rFonts w:ascii="Century Schoolbook" w:eastAsia="Times New Roman" w:hAnsi="Century Schoolbook" w:cstheme="minorHAnsi"/>
          <w:b/>
          <w:bCs/>
          <w:sz w:val="24"/>
          <w:szCs w:val="24"/>
          <w:lang w:val="en-US"/>
        </w:rPr>
        <w:t xml:space="preserve">  /  DAELIM PHILIPPINES</w:t>
      </w:r>
    </w:p>
    <w:p w:rsidR="00CA654E" w:rsidRPr="00143E0B" w:rsidRDefault="00CA654E" w:rsidP="00DA7DEE">
      <w:pPr>
        <w:pStyle w:val="NoSpacing"/>
        <w:jc w:val="both"/>
        <w:rPr>
          <w:rFonts w:ascii="Century Schoolbook" w:hAnsi="Century Schoolbook"/>
          <w:lang w:val="en-US"/>
        </w:rPr>
      </w:pPr>
      <w:r w:rsidRPr="00143E0B">
        <w:rPr>
          <w:rFonts w:ascii="Century Schoolbook" w:hAnsi="Century Schoolbook"/>
          <w:lang w:val="en-US"/>
        </w:rPr>
        <w:t xml:space="preserve">SM200 Coal Fired Power Plant, Phase 1 </w:t>
      </w:r>
      <w:proofErr w:type="spellStart"/>
      <w:r w:rsidRPr="00143E0B">
        <w:rPr>
          <w:rFonts w:ascii="Century Schoolbook" w:hAnsi="Century Schoolbook"/>
          <w:lang w:val="en-US"/>
        </w:rPr>
        <w:t>Project.Sarangani</w:t>
      </w:r>
      <w:proofErr w:type="spellEnd"/>
      <w:r w:rsidRPr="00143E0B">
        <w:rPr>
          <w:rFonts w:ascii="Century Schoolbook" w:hAnsi="Century Schoolbook"/>
          <w:lang w:val="en-US"/>
        </w:rPr>
        <w:t xml:space="preserve"> Energy Corporation, </w:t>
      </w:r>
      <w:proofErr w:type="spellStart"/>
      <w:r w:rsidRPr="00143E0B">
        <w:rPr>
          <w:rFonts w:ascii="Century Schoolbook" w:hAnsi="Century Schoolbook"/>
          <w:lang w:val="en-US"/>
        </w:rPr>
        <w:t>Maasim</w:t>
      </w:r>
      <w:proofErr w:type="spellEnd"/>
      <w:r w:rsidRPr="00143E0B">
        <w:rPr>
          <w:rFonts w:ascii="Century Schoolbook" w:hAnsi="Century Schoolbook"/>
          <w:lang w:val="en-US"/>
        </w:rPr>
        <w:t xml:space="preserve"> </w:t>
      </w:r>
      <w:proofErr w:type="spellStart"/>
      <w:r w:rsidRPr="00143E0B">
        <w:rPr>
          <w:rFonts w:ascii="Century Schoolbook" w:hAnsi="Century Schoolbook"/>
          <w:lang w:val="en-US"/>
        </w:rPr>
        <w:t>Sarangani</w:t>
      </w:r>
      <w:proofErr w:type="spellEnd"/>
      <w:r w:rsidRPr="00143E0B">
        <w:rPr>
          <w:rFonts w:ascii="Century Schoolbook" w:hAnsi="Century Schoolbook"/>
          <w:lang w:val="en-US"/>
        </w:rPr>
        <w:t xml:space="preserve"> Province</w:t>
      </w:r>
    </w:p>
    <w:p w:rsidR="00CA654E" w:rsidRDefault="00CA654E" w:rsidP="00DA7DEE">
      <w:pPr>
        <w:pStyle w:val="NoSpacing"/>
        <w:jc w:val="both"/>
        <w:rPr>
          <w:rFonts w:ascii="Century Schoolbook" w:hAnsi="Century Schoolbook"/>
          <w:lang w:val="en-US"/>
        </w:rPr>
      </w:pPr>
      <w:r w:rsidRPr="00143E0B">
        <w:rPr>
          <w:rFonts w:ascii="Century Schoolbook" w:hAnsi="Century Schoolbook"/>
          <w:lang w:val="en-US"/>
        </w:rPr>
        <w:t>March 11, 2015 to January 31</w:t>
      </w:r>
      <w:proofErr w:type="gramStart"/>
      <w:r w:rsidRPr="00143E0B">
        <w:rPr>
          <w:rFonts w:ascii="Century Schoolbook" w:hAnsi="Century Schoolbook"/>
          <w:lang w:val="en-US"/>
        </w:rPr>
        <w:t>,2016</w:t>
      </w:r>
      <w:proofErr w:type="gramEnd"/>
    </w:p>
    <w:p w:rsidR="00143E0B" w:rsidRPr="00143E0B" w:rsidRDefault="00143E0B" w:rsidP="00DA7DEE">
      <w:pPr>
        <w:pStyle w:val="NoSpacing"/>
        <w:jc w:val="both"/>
        <w:rPr>
          <w:rFonts w:ascii="Century Schoolbook" w:hAnsi="Century Schoolbook"/>
          <w:lang w:val="en-US"/>
        </w:rPr>
      </w:pPr>
    </w:p>
    <w:p w:rsidR="00143E0B" w:rsidRDefault="00CA654E" w:rsidP="00DA7DEE">
      <w:pPr>
        <w:pStyle w:val="NoSpacing"/>
        <w:numPr>
          <w:ilvl w:val="0"/>
          <w:numId w:val="28"/>
        </w:numPr>
        <w:jc w:val="both"/>
        <w:rPr>
          <w:rFonts w:ascii="Century Schoolbook" w:hAnsi="Century Schoolbook"/>
          <w:lang w:val="en-US"/>
        </w:rPr>
      </w:pPr>
      <w:r w:rsidRPr="00143E0B">
        <w:rPr>
          <w:rFonts w:ascii="Century Schoolbook" w:hAnsi="Century Schoolbook"/>
          <w:lang w:val="en-US"/>
        </w:rPr>
        <w:t xml:space="preserve">Supervise all installation of </w:t>
      </w:r>
      <w:proofErr w:type="spellStart"/>
      <w:r w:rsidRPr="00143E0B">
        <w:rPr>
          <w:rFonts w:ascii="Century Schoolbook" w:hAnsi="Century Schoolbook"/>
          <w:lang w:val="en-US"/>
        </w:rPr>
        <w:t>panels</w:t>
      </w:r>
      <w:proofErr w:type="gramStart"/>
      <w:r w:rsidRPr="00143E0B">
        <w:rPr>
          <w:rFonts w:ascii="Century Schoolbook" w:hAnsi="Century Schoolbook"/>
          <w:lang w:val="en-US"/>
        </w:rPr>
        <w:t>,junctions</w:t>
      </w:r>
      <w:proofErr w:type="spellEnd"/>
      <w:proofErr w:type="gramEnd"/>
      <w:r w:rsidRPr="00143E0B">
        <w:rPr>
          <w:rFonts w:ascii="Century Schoolbook" w:hAnsi="Century Schoolbook"/>
          <w:lang w:val="en-US"/>
        </w:rPr>
        <w:t xml:space="preserve"> </w:t>
      </w:r>
      <w:proofErr w:type="spellStart"/>
      <w:r w:rsidRPr="00143E0B">
        <w:rPr>
          <w:rFonts w:ascii="Century Schoolbook" w:hAnsi="Century Schoolbook"/>
          <w:lang w:val="en-US"/>
        </w:rPr>
        <w:t>box,ins</w:t>
      </w:r>
      <w:r w:rsidR="00B615A2" w:rsidRPr="00143E0B">
        <w:rPr>
          <w:rFonts w:ascii="Century Schoolbook" w:hAnsi="Century Schoolbook"/>
          <w:lang w:val="en-US"/>
        </w:rPr>
        <w:t>truments,and</w:t>
      </w:r>
      <w:proofErr w:type="spellEnd"/>
      <w:r w:rsidR="00B615A2" w:rsidRPr="00143E0B">
        <w:rPr>
          <w:rFonts w:ascii="Century Schoolbook" w:hAnsi="Century Schoolbook"/>
          <w:lang w:val="en-US"/>
        </w:rPr>
        <w:t xml:space="preserve"> other I&amp;C devises. </w:t>
      </w:r>
    </w:p>
    <w:p w:rsidR="00143E0B" w:rsidRDefault="00B615A2" w:rsidP="00DA7DEE">
      <w:pPr>
        <w:pStyle w:val="NoSpacing"/>
        <w:numPr>
          <w:ilvl w:val="0"/>
          <w:numId w:val="28"/>
        </w:numPr>
        <w:jc w:val="both"/>
        <w:rPr>
          <w:rFonts w:ascii="Century Schoolbook" w:hAnsi="Century Schoolbook"/>
          <w:lang w:val="en-US"/>
        </w:rPr>
      </w:pPr>
      <w:r w:rsidRPr="00143E0B">
        <w:rPr>
          <w:rFonts w:ascii="Century Schoolbook" w:hAnsi="Century Schoolbook"/>
        </w:rPr>
        <w:t>Perform site acceptance test (SAT) with the presence of the client, Yokogawa and Invensys triconex vendor.</w:t>
      </w:r>
    </w:p>
    <w:p w:rsidR="00143E0B" w:rsidRDefault="00B615A2" w:rsidP="00DA7DEE">
      <w:pPr>
        <w:pStyle w:val="NoSpacing"/>
        <w:numPr>
          <w:ilvl w:val="0"/>
          <w:numId w:val="28"/>
        </w:numPr>
        <w:jc w:val="both"/>
        <w:rPr>
          <w:rFonts w:ascii="Century Schoolbook" w:hAnsi="Century Schoolbook"/>
          <w:lang w:val="en-US"/>
        </w:rPr>
      </w:pPr>
      <w:r w:rsidRPr="00143E0B">
        <w:rPr>
          <w:rFonts w:ascii="Century Schoolbook" w:hAnsi="Century Schoolbook"/>
        </w:rPr>
        <w:t>Supervise termination of multi cable primary and secondary, final meggering / continuity test of multi cable for client acceptance</w:t>
      </w:r>
    </w:p>
    <w:p w:rsidR="00143E0B" w:rsidRDefault="00B615A2" w:rsidP="00DA7DEE">
      <w:pPr>
        <w:pStyle w:val="NoSpacing"/>
        <w:numPr>
          <w:ilvl w:val="0"/>
          <w:numId w:val="28"/>
        </w:numPr>
        <w:jc w:val="both"/>
        <w:rPr>
          <w:rFonts w:ascii="Century Schoolbook" w:hAnsi="Century Schoolbook"/>
          <w:lang w:val="en-US"/>
        </w:rPr>
      </w:pPr>
      <w:r w:rsidRPr="00143E0B">
        <w:rPr>
          <w:rFonts w:ascii="Century Schoolbook" w:hAnsi="Century Schoolbook"/>
        </w:rPr>
        <w:t>Perform Pre – Loop and final loop</w:t>
      </w:r>
      <w:r w:rsidR="005F523C">
        <w:rPr>
          <w:rFonts w:ascii="Century Schoolbook" w:hAnsi="Century Schoolbook"/>
        </w:rPr>
        <w:t xml:space="preserve"> test</w:t>
      </w:r>
      <w:r w:rsidRPr="00143E0B">
        <w:rPr>
          <w:rFonts w:ascii="Century Schoolbook" w:hAnsi="Century Schoolbook"/>
        </w:rPr>
        <w:t xml:space="preserve"> of the transmitter</w:t>
      </w:r>
      <w:r w:rsidR="0008158C" w:rsidRPr="00143E0B">
        <w:rPr>
          <w:rFonts w:ascii="Century Schoolbook" w:hAnsi="Century Schoolbook"/>
        </w:rPr>
        <w:t>s</w:t>
      </w:r>
      <w:r w:rsidRPr="00143E0B">
        <w:rPr>
          <w:rFonts w:ascii="Century Schoolbook" w:hAnsi="Century Schoolbook"/>
        </w:rPr>
        <w:t>,</w:t>
      </w:r>
      <w:r w:rsidR="0008158C" w:rsidRPr="00143E0B">
        <w:rPr>
          <w:rFonts w:ascii="Century Schoolbook" w:hAnsi="Century Schoolbook"/>
        </w:rPr>
        <w:t>motor</w:t>
      </w:r>
      <w:r w:rsidRPr="00143E0B">
        <w:rPr>
          <w:rFonts w:ascii="Century Schoolbook" w:hAnsi="Century Schoolbook"/>
        </w:rPr>
        <w:t xml:space="preserve"> operated valve (</w:t>
      </w:r>
      <w:r w:rsidR="0008158C" w:rsidRPr="00143E0B">
        <w:rPr>
          <w:rFonts w:ascii="Century Schoolbook" w:hAnsi="Century Schoolbook"/>
        </w:rPr>
        <w:t xml:space="preserve">MOV), </w:t>
      </w:r>
      <w:r w:rsidRPr="00143E0B">
        <w:rPr>
          <w:rFonts w:ascii="Century Schoolbook" w:hAnsi="Century Schoolbook"/>
        </w:rPr>
        <w:t xml:space="preserve">Control valves, </w:t>
      </w:r>
      <w:r w:rsidR="0008158C" w:rsidRPr="00143E0B">
        <w:rPr>
          <w:rFonts w:ascii="Century Schoolbook" w:hAnsi="Century Schoolbook"/>
        </w:rPr>
        <w:t xml:space="preserve">switches </w:t>
      </w:r>
      <w:r w:rsidRPr="00143E0B">
        <w:rPr>
          <w:rFonts w:ascii="Century Schoolbook" w:hAnsi="Century Schoolbook"/>
        </w:rPr>
        <w:t>and on/off valves</w:t>
      </w:r>
      <w:r w:rsidR="0008158C" w:rsidRPr="00143E0B">
        <w:rPr>
          <w:rFonts w:ascii="Century Schoolbook" w:hAnsi="Century Schoolbook"/>
        </w:rPr>
        <w:t xml:space="preserve"> as per the I/O lest.  </w:t>
      </w:r>
    </w:p>
    <w:p w:rsidR="00143E0B" w:rsidRDefault="0008158C" w:rsidP="00DA7DEE">
      <w:pPr>
        <w:pStyle w:val="NoSpacing"/>
        <w:numPr>
          <w:ilvl w:val="0"/>
          <w:numId w:val="28"/>
        </w:numPr>
        <w:jc w:val="both"/>
        <w:rPr>
          <w:rFonts w:ascii="Century Schoolbook" w:hAnsi="Century Schoolbook"/>
          <w:lang w:val="en-US"/>
        </w:rPr>
      </w:pPr>
      <w:r w:rsidRPr="00143E0B">
        <w:rPr>
          <w:rFonts w:ascii="Century Schoolbook" w:hAnsi="Century Schoolbook"/>
        </w:rPr>
        <w:lastRenderedPageBreak/>
        <w:t xml:space="preserve"> Board man in DCS during pre- loop and final loop</w:t>
      </w:r>
      <w:r w:rsidR="005F523C">
        <w:rPr>
          <w:rFonts w:ascii="Century Schoolbook" w:hAnsi="Century Schoolbook"/>
        </w:rPr>
        <w:t xml:space="preserve"> test</w:t>
      </w:r>
      <w:r w:rsidRPr="00143E0B">
        <w:rPr>
          <w:rFonts w:ascii="Century Schoolbook" w:hAnsi="Century Schoolbook"/>
        </w:rPr>
        <w:t>.</w:t>
      </w:r>
    </w:p>
    <w:p w:rsidR="00143E0B" w:rsidRDefault="0008158C" w:rsidP="00DA7DEE">
      <w:pPr>
        <w:pStyle w:val="NoSpacing"/>
        <w:numPr>
          <w:ilvl w:val="0"/>
          <w:numId w:val="28"/>
        </w:numPr>
        <w:jc w:val="both"/>
        <w:rPr>
          <w:rFonts w:ascii="Century Schoolbook" w:hAnsi="Century Schoolbook"/>
          <w:lang w:val="en-US"/>
        </w:rPr>
      </w:pPr>
      <w:r w:rsidRPr="00143E0B">
        <w:rPr>
          <w:rFonts w:ascii="Century Schoolbook" w:hAnsi="Century Schoolbook"/>
        </w:rPr>
        <w:t>Troubleshooting and field calibration</w:t>
      </w:r>
      <w:r w:rsidR="00C520EF" w:rsidRPr="00143E0B">
        <w:rPr>
          <w:rFonts w:ascii="Century Schoolbook" w:hAnsi="Century Schoolbook"/>
        </w:rPr>
        <w:t>,</w:t>
      </w:r>
      <w:r w:rsidR="00C520EF" w:rsidRPr="00143E0B">
        <w:rPr>
          <w:rFonts w:ascii="Century Schoolbook" w:hAnsi="Century Schoolbook" w:cs="Arial"/>
        </w:rPr>
        <w:t xml:space="preserve"> configuration</w:t>
      </w:r>
      <w:r w:rsidRPr="00143E0B">
        <w:rPr>
          <w:rFonts w:ascii="Century Schoolbook" w:hAnsi="Century Schoolbook"/>
        </w:rPr>
        <w:t xml:space="preserve"> of transmitter,</w:t>
      </w:r>
      <w:r w:rsidR="00C520EF" w:rsidRPr="00143E0B">
        <w:rPr>
          <w:rFonts w:ascii="Century Schoolbook" w:hAnsi="Century Schoolbook"/>
        </w:rPr>
        <w:t xml:space="preserve"> control valve,motor operated valve </w:t>
      </w:r>
      <w:r w:rsidRPr="00143E0B">
        <w:rPr>
          <w:rFonts w:ascii="Century Schoolbook" w:hAnsi="Century Schoolbook"/>
        </w:rPr>
        <w:t xml:space="preserve"> during pre – loop.</w:t>
      </w:r>
    </w:p>
    <w:p w:rsidR="00143E0B" w:rsidRDefault="00C520EF" w:rsidP="00DA7DEE">
      <w:pPr>
        <w:pStyle w:val="NoSpacing"/>
        <w:numPr>
          <w:ilvl w:val="0"/>
          <w:numId w:val="28"/>
        </w:numPr>
        <w:jc w:val="both"/>
        <w:rPr>
          <w:rFonts w:ascii="Century Schoolbook" w:hAnsi="Century Schoolbook"/>
          <w:lang w:val="en-US"/>
        </w:rPr>
      </w:pPr>
      <w:r w:rsidRPr="00143E0B">
        <w:rPr>
          <w:rFonts w:ascii="Century Schoolbook" w:hAnsi="Century Schoolbook"/>
          <w:lang w:val="en-US"/>
        </w:rPr>
        <w:t xml:space="preserve">Involve in functional </w:t>
      </w:r>
      <w:proofErr w:type="spellStart"/>
      <w:r w:rsidRPr="00143E0B">
        <w:rPr>
          <w:rFonts w:ascii="Century Schoolbook" w:hAnsi="Century Schoolbook"/>
          <w:lang w:val="en-US"/>
        </w:rPr>
        <w:t>test</w:t>
      </w:r>
      <w:proofErr w:type="gramStart"/>
      <w:r w:rsidRPr="00143E0B">
        <w:rPr>
          <w:rFonts w:ascii="Century Schoolbook" w:hAnsi="Century Schoolbook"/>
          <w:lang w:val="en-US"/>
        </w:rPr>
        <w:t>,pre</w:t>
      </w:r>
      <w:proofErr w:type="spellEnd"/>
      <w:proofErr w:type="gramEnd"/>
      <w:r w:rsidRPr="00143E0B">
        <w:rPr>
          <w:rFonts w:ascii="Century Schoolbook" w:hAnsi="Century Schoolbook"/>
          <w:lang w:val="en-US"/>
        </w:rPr>
        <w:t xml:space="preserve"> –</w:t>
      </w:r>
      <w:proofErr w:type="spellStart"/>
      <w:r w:rsidRPr="00143E0B">
        <w:rPr>
          <w:rFonts w:ascii="Century Schoolbook" w:hAnsi="Century Schoolbook"/>
          <w:lang w:val="en-US"/>
        </w:rPr>
        <w:t>commissioning,and</w:t>
      </w:r>
      <w:proofErr w:type="spellEnd"/>
      <w:r w:rsidRPr="00143E0B">
        <w:rPr>
          <w:rFonts w:ascii="Century Schoolbook" w:hAnsi="Century Schoolbook"/>
          <w:lang w:val="en-US"/>
        </w:rPr>
        <w:t xml:space="preserve"> start up.</w:t>
      </w:r>
    </w:p>
    <w:p w:rsidR="005B396C" w:rsidRPr="00D51D12" w:rsidRDefault="00DF4ECC" w:rsidP="007B3B69">
      <w:pPr>
        <w:pStyle w:val="NoSpacing"/>
        <w:numPr>
          <w:ilvl w:val="0"/>
          <w:numId w:val="28"/>
        </w:numPr>
        <w:jc w:val="both"/>
        <w:rPr>
          <w:rFonts w:ascii="Century Schoolbook" w:hAnsi="Century Schoolbook"/>
          <w:lang w:val="en-US"/>
        </w:rPr>
      </w:pPr>
      <w:r w:rsidRPr="00143E0B">
        <w:rPr>
          <w:rFonts w:ascii="Century Schoolbook" w:hAnsi="Century Schoolbook"/>
        </w:rPr>
        <w:t>Knowledgeable with hart communicator and other instrument test equipment.</w:t>
      </w:r>
    </w:p>
    <w:p w:rsidR="00D51D12" w:rsidRPr="00D51D12" w:rsidRDefault="00D51D12" w:rsidP="00D51D12">
      <w:pPr>
        <w:pStyle w:val="NoSpacing"/>
        <w:ind w:left="720"/>
        <w:jc w:val="both"/>
        <w:rPr>
          <w:rFonts w:ascii="Century Schoolbook" w:hAnsi="Century Schoolbook"/>
          <w:lang w:val="en-US"/>
        </w:rPr>
      </w:pPr>
    </w:p>
    <w:p w:rsidR="00DD1471" w:rsidRPr="00143E0B" w:rsidRDefault="00EC60F9" w:rsidP="00DA7DEE">
      <w:pPr>
        <w:pStyle w:val="Heading2"/>
        <w:rPr>
          <w:rFonts w:ascii="Century Schoolbook" w:hAnsi="Century Schoolbook"/>
          <w:sz w:val="22"/>
          <w:szCs w:val="22"/>
        </w:rPr>
      </w:pPr>
      <w:r>
        <w:rPr>
          <w:rFonts w:ascii="Century Schoolbook" w:hAnsi="Century Schoolbook"/>
          <w:sz w:val="22"/>
          <w:szCs w:val="22"/>
        </w:rPr>
        <w:t xml:space="preserve">Instrument Supervisor </w:t>
      </w:r>
      <w:proofErr w:type="gramStart"/>
      <w:r>
        <w:rPr>
          <w:rFonts w:ascii="Century Schoolbook" w:hAnsi="Century Schoolbook"/>
          <w:sz w:val="22"/>
          <w:szCs w:val="22"/>
        </w:rPr>
        <w:t>/</w:t>
      </w:r>
      <w:r w:rsidR="00705437" w:rsidRPr="00143E0B">
        <w:rPr>
          <w:rFonts w:ascii="Century Schoolbook" w:hAnsi="Century Schoolbook"/>
          <w:sz w:val="22"/>
          <w:szCs w:val="22"/>
        </w:rPr>
        <w:t xml:space="preserve">  </w:t>
      </w:r>
      <w:r w:rsidR="00DD1471" w:rsidRPr="00143E0B">
        <w:rPr>
          <w:rFonts w:ascii="Century Schoolbook" w:hAnsi="Century Schoolbook"/>
          <w:sz w:val="22"/>
          <w:szCs w:val="22"/>
        </w:rPr>
        <w:t>DAELIM</w:t>
      </w:r>
      <w:proofErr w:type="gramEnd"/>
      <w:r w:rsidR="00DD1471" w:rsidRPr="00143E0B">
        <w:rPr>
          <w:rFonts w:ascii="Century Schoolbook" w:hAnsi="Century Schoolbook"/>
          <w:sz w:val="22"/>
          <w:szCs w:val="22"/>
        </w:rPr>
        <w:t xml:space="preserve"> PHILIPPINES</w:t>
      </w:r>
    </w:p>
    <w:p w:rsidR="00DD1471" w:rsidRPr="00143E0B" w:rsidRDefault="00DD1471" w:rsidP="00DA7DEE">
      <w:pPr>
        <w:spacing w:after="0" w:line="240" w:lineRule="auto"/>
        <w:jc w:val="both"/>
        <w:rPr>
          <w:rFonts w:ascii="Century Schoolbook" w:hAnsi="Century Schoolbook"/>
          <w:i/>
        </w:rPr>
      </w:pPr>
      <w:r w:rsidRPr="00143E0B">
        <w:rPr>
          <w:rFonts w:ascii="Century Schoolbook" w:hAnsi="Century Schoolbook"/>
          <w:i/>
        </w:rPr>
        <w:t>RMP-2 Refinery Project, Petron Bataan, Alangan Limay, Bataan</w:t>
      </w:r>
    </w:p>
    <w:p w:rsidR="00143E0B" w:rsidRDefault="00754FCF" w:rsidP="00DA7DEE">
      <w:pPr>
        <w:spacing w:after="0" w:line="240" w:lineRule="auto"/>
        <w:jc w:val="both"/>
        <w:rPr>
          <w:rFonts w:ascii="Century Schoolbook" w:hAnsi="Century Schoolbook"/>
        </w:rPr>
      </w:pPr>
      <w:r w:rsidRPr="00143E0B">
        <w:rPr>
          <w:rFonts w:ascii="Century Schoolbook" w:hAnsi="Century Schoolbook"/>
        </w:rPr>
        <w:t>July  5, 2013 to january 31,2015</w:t>
      </w:r>
      <w:r w:rsidR="00015938" w:rsidRPr="00143E0B">
        <w:rPr>
          <w:rFonts w:ascii="Century Schoolbook" w:hAnsi="Century Schoolbook"/>
        </w:rPr>
        <w:t xml:space="preserve">     </w:t>
      </w:r>
    </w:p>
    <w:p w:rsidR="00143E0B" w:rsidRDefault="00143E0B" w:rsidP="00DA7DEE">
      <w:pPr>
        <w:spacing w:after="0" w:line="240" w:lineRule="auto"/>
        <w:jc w:val="both"/>
        <w:rPr>
          <w:rFonts w:ascii="Century Schoolbook" w:hAnsi="Century Schoolbook"/>
        </w:rPr>
      </w:pPr>
    </w:p>
    <w:p w:rsidR="00143E0B" w:rsidRPr="00143E0B" w:rsidRDefault="00C961E0" w:rsidP="00DA7DEE">
      <w:pPr>
        <w:pStyle w:val="ListParagraph"/>
        <w:numPr>
          <w:ilvl w:val="0"/>
          <w:numId w:val="30"/>
        </w:numPr>
        <w:spacing w:after="0" w:line="240" w:lineRule="auto"/>
        <w:jc w:val="both"/>
        <w:rPr>
          <w:rFonts w:ascii="Century Schoolbook" w:hAnsi="Century Schoolbook"/>
        </w:rPr>
      </w:pPr>
      <w:r w:rsidRPr="00143E0B">
        <w:rPr>
          <w:rFonts w:ascii="Century Schoolbook" w:hAnsi="Century Schoolbook" w:cs="Arial"/>
        </w:rPr>
        <w:t>Supervise to the contractor</w:t>
      </w:r>
      <w:r w:rsidR="00015938" w:rsidRPr="00143E0B">
        <w:rPr>
          <w:rFonts w:ascii="Century Schoolbook" w:hAnsi="Century Schoolbook" w:cs="Arial"/>
        </w:rPr>
        <w:t xml:space="preserve"> in installation,</w:t>
      </w:r>
      <w:r w:rsidRPr="00143E0B">
        <w:rPr>
          <w:rFonts w:ascii="Century Schoolbook" w:hAnsi="Century Schoolbook" w:cs="Arial"/>
        </w:rPr>
        <w:t>termination,</w:t>
      </w:r>
      <w:r w:rsidR="00015938" w:rsidRPr="00143E0B">
        <w:rPr>
          <w:rFonts w:ascii="Century Schoolbook" w:hAnsi="Century Schoolbook" w:cs="Arial"/>
        </w:rPr>
        <w:t>function testing, calibration, loop checking and troubleshooting of control equipment and field instruments</w:t>
      </w:r>
    </w:p>
    <w:p w:rsidR="00143E0B" w:rsidRPr="00143E0B" w:rsidRDefault="00725525"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Supervision of work and making daily diaries to support claims as per work pack/work order.</w:t>
      </w:r>
    </w:p>
    <w:p w:rsidR="00143E0B" w:rsidRPr="00143E0B" w:rsidRDefault="00725525"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Planning and scheduling of material take-off,manpower/hour and equipments for efficient implementation of instrumentation works.</w:t>
      </w:r>
    </w:p>
    <w:p w:rsidR="00143E0B" w:rsidRPr="00143E0B" w:rsidRDefault="0031056B"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rPr>
        <w:t>Responsible for reviewing and visual inspection of installation for quality control.</w:t>
      </w:r>
    </w:p>
    <w:p w:rsidR="00143E0B" w:rsidRPr="00143E0B" w:rsidRDefault="0031056B"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Coordinates construction activities to each related department involved on problem with installation those that are subject to field condition.</w:t>
      </w:r>
    </w:p>
    <w:p w:rsidR="00143E0B" w:rsidRPr="00143E0B" w:rsidRDefault="0031056B"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Planning and making decisions for field change due to discrepancy between other trade department to arrange and discuss to the higher parties.</w:t>
      </w:r>
    </w:p>
    <w:p w:rsidR="00143E0B" w:rsidRPr="00143E0B" w:rsidRDefault="00B14F21"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Plans and organizes work activities through proper documentation control related in construction such as,loop-checking,site acceptance test,punch list making of test package.</w:t>
      </w:r>
    </w:p>
    <w:p w:rsidR="00143E0B" w:rsidRPr="00143E0B" w:rsidRDefault="00B14F21"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Implementation of proper procedures in installation,material specification and standard tools familiarization.</w:t>
      </w:r>
    </w:p>
    <w:p w:rsidR="00143E0B" w:rsidRPr="00AD34B3" w:rsidRDefault="00B14F21"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R</w:t>
      </w:r>
      <w:r w:rsidR="00AD34B3">
        <w:rPr>
          <w:rFonts w:ascii="Century Schoolbook" w:hAnsi="Century Schoolbook" w:cs="Arial"/>
        </w:rPr>
        <w:t>esponsible for developing a large team work to accomplish operation objectives.</w:t>
      </w:r>
    </w:p>
    <w:p w:rsidR="00AD34B3" w:rsidRPr="00AD34B3" w:rsidRDefault="00AD34B3"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Plan work flows,manage multi priorities and meet daily production targets while consistently reducing downtime.</w:t>
      </w:r>
    </w:p>
    <w:p w:rsidR="00AD34B3" w:rsidRPr="00AD34B3" w:rsidRDefault="00AD34B3"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Establish and maintain acceptable quality levels for all assigned products.</w:t>
      </w:r>
    </w:p>
    <w:p w:rsidR="00AD34B3" w:rsidRPr="00143E0B" w:rsidRDefault="00AD34B3" w:rsidP="00DA7DEE">
      <w:pPr>
        <w:pStyle w:val="ListParagraph"/>
        <w:numPr>
          <w:ilvl w:val="0"/>
          <w:numId w:val="30"/>
        </w:numPr>
        <w:spacing w:after="0" w:line="240" w:lineRule="auto"/>
        <w:jc w:val="both"/>
        <w:rPr>
          <w:rFonts w:ascii="Century Schoolbook" w:hAnsi="Century Schoolbook"/>
        </w:rPr>
      </w:pPr>
      <w:r>
        <w:rPr>
          <w:rFonts w:ascii="Century Schoolbook" w:hAnsi="Century Schoolbook" w:cs="Arial"/>
        </w:rPr>
        <w:t>Implements disciplinary actions to employee for vio</w:t>
      </w:r>
      <w:r w:rsidR="00A538CA">
        <w:rPr>
          <w:rFonts w:ascii="Century Schoolbook" w:hAnsi="Century Schoolbook" w:cs="Arial"/>
        </w:rPr>
        <w:t>lation of project rules and regulations.</w:t>
      </w:r>
    </w:p>
    <w:p w:rsidR="00015938" w:rsidRPr="00D51D12" w:rsidRDefault="00015938" w:rsidP="00DA7DEE">
      <w:pPr>
        <w:pStyle w:val="ListParagraph"/>
        <w:numPr>
          <w:ilvl w:val="0"/>
          <w:numId w:val="30"/>
        </w:numPr>
        <w:spacing w:after="0" w:line="240" w:lineRule="auto"/>
        <w:jc w:val="both"/>
        <w:rPr>
          <w:rFonts w:ascii="Century Schoolbook" w:hAnsi="Century Schoolbook"/>
        </w:rPr>
      </w:pPr>
      <w:r w:rsidRPr="00143E0B">
        <w:rPr>
          <w:rFonts w:ascii="Century Schoolbook" w:hAnsi="Century Schoolbook" w:cs="Arial"/>
        </w:rPr>
        <w:t xml:space="preserve">ensure all work is performed in accordance with applicable Environmental, Health, Safety, codes as required by state/local &amp; company regulations </w:t>
      </w:r>
    </w:p>
    <w:p w:rsidR="00D51D12" w:rsidRPr="00143E0B" w:rsidRDefault="00D51D12" w:rsidP="00D51D12">
      <w:pPr>
        <w:pStyle w:val="ListParagraph"/>
        <w:spacing w:after="0" w:line="240" w:lineRule="auto"/>
        <w:jc w:val="both"/>
        <w:rPr>
          <w:rFonts w:ascii="Century Schoolbook" w:hAnsi="Century Schoolbook"/>
        </w:rPr>
      </w:pPr>
    </w:p>
    <w:p w:rsidR="00DD1471" w:rsidRPr="00143E0B" w:rsidRDefault="00114E2E" w:rsidP="00DA7DEE">
      <w:pPr>
        <w:pStyle w:val="Heading2"/>
        <w:rPr>
          <w:rFonts w:ascii="Century Schoolbook" w:hAnsi="Century Schoolbook"/>
          <w:sz w:val="22"/>
          <w:szCs w:val="22"/>
        </w:rPr>
      </w:pPr>
      <w:r w:rsidRPr="00143E0B">
        <w:rPr>
          <w:rFonts w:ascii="Century Schoolbook" w:hAnsi="Century Schoolbook"/>
          <w:sz w:val="22"/>
          <w:szCs w:val="22"/>
        </w:rPr>
        <w:t>Instru</w:t>
      </w:r>
      <w:r w:rsidR="00E513E9" w:rsidRPr="00143E0B">
        <w:rPr>
          <w:rFonts w:ascii="Century Schoolbook" w:hAnsi="Century Schoolbook"/>
          <w:sz w:val="22"/>
          <w:szCs w:val="22"/>
        </w:rPr>
        <w:t>ment Supervisor</w:t>
      </w:r>
      <w:r w:rsidR="00EC60F9">
        <w:rPr>
          <w:rFonts w:ascii="Century Schoolbook" w:hAnsi="Century Schoolbook"/>
          <w:sz w:val="22"/>
          <w:szCs w:val="22"/>
        </w:rPr>
        <w:t xml:space="preserve"> /</w:t>
      </w:r>
      <w:r w:rsidR="003100F4" w:rsidRPr="00143E0B">
        <w:rPr>
          <w:rFonts w:ascii="Century Schoolbook" w:hAnsi="Century Schoolbook"/>
          <w:sz w:val="22"/>
          <w:szCs w:val="22"/>
        </w:rPr>
        <w:t xml:space="preserve"> </w:t>
      </w:r>
      <w:r w:rsidR="00DD1471" w:rsidRPr="00143E0B">
        <w:rPr>
          <w:rFonts w:ascii="Century Schoolbook" w:hAnsi="Century Schoolbook"/>
          <w:sz w:val="22"/>
          <w:szCs w:val="22"/>
        </w:rPr>
        <w:t>AL HUGAYET EST</w:t>
      </w:r>
    </w:p>
    <w:p w:rsidR="00DD1471" w:rsidRPr="00143E0B" w:rsidRDefault="000451AE" w:rsidP="00DA7DEE">
      <w:pPr>
        <w:pStyle w:val="Heading2"/>
        <w:rPr>
          <w:rFonts w:ascii="Century Schoolbook" w:hAnsi="Century Schoolbook"/>
          <w:b w:val="0"/>
          <w:i/>
          <w:sz w:val="22"/>
          <w:szCs w:val="22"/>
        </w:rPr>
      </w:pPr>
      <w:r w:rsidRPr="00143E0B">
        <w:rPr>
          <w:rFonts w:ascii="Century Schoolbook" w:hAnsi="Century Schoolbook"/>
          <w:b w:val="0"/>
          <w:i/>
          <w:sz w:val="22"/>
          <w:szCs w:val="22"/>
        </w:rPr>
        <w:t xml:space="preserve">KAUST </w:t>
      </w:r>
      <w:r w:rsidR="00DD1471" w:rsidRPr="00143E0B">
        <w:rPr>
          <w:rFonts w:ascii="Century Schoolbook" w:hAnsi="Century Schoolbook"/>
          <w:b w:val="0"/>
          <w:i/>
          <w:sz w:val="22"/>
          <w:szCs w:val="22"/>
        </w:rPr>
        <w:t>Commissioning Project</w:t>
      </w:r>
      <w:r w:rsidR="003100F4" w:rsidRPr="00143E0B">
        <w:rPr>
          <w:rFonts w:ascii="Century Schoolbook" w:hAnsi="Century Schoolbook"/>
          <w:b w:val="0"/>
          <w:i/>
          <w:sz w:val="22"/>
          <w:szCs w:val="22"/>
        </w:rPr>
        <w:t xml:space="preserve">, </w:t>
      </w:r>
      <w:r w:rsidR="00DD1471" w:rsidRPr="00143E0B">
        <w:rPr>
          <w:rFonts w:ascii="Century Schoolbook" w:hAnsi="Century Schoolbook"/>
          <w:b w:val="0"/>
          <w:i/>
          <w:sz w:val="22"/>
          <w:szCs w:val="22"/>
        </w:rPr>
        <w:t>THUWAL, Jeddah KSA</w:t>
      </w:r>
    </w:p>
    <w:p w:rsidR="00DD1471" w:rsidRDefault="00DD1471" w:rsidP="00DA7DEE">
      <w:pPr>
        <w:spacing w:after="0" w:line="240" w:lineRule="auto"/>
        <w:jc w:val="both"/>
        <w:rPr>
          <w:rFonts w:ascii="Century Schoolbook" w:hAnsi="Century Schoolbook"/>
        </w:rPr>
      </w:pPr>
      <w:r w:rsidRPr="00143E0B">
        <w:rPr>
          <w:rFonts w:ascii="Century Schoolbook" w:hAnsi="Century Schoolbook"/>
        </w:rPr>
        <w:t xml:space="preserve">March </w:t>
      </w:r>
      <w:r w:rsidR="002052DB" w:rsidRPr="00143E0B">
        <w:rPr>
          <w:rFonts w:ascii="Century Schoolbook" w:hAnsi="Century Schoolbook"/>
        </w:rPr>
        <w:t>31, 2009 up to December 31, 2012</w:t>
      </w:r>
    </w:p>
    <w:p w:rsidR="00143E0B" w:rsidRPr="00143E0B" w:rsidRDefault="00143E0B" w:rsidP="00DA7DEE">
      <w:pPr>
        <w:spacing w:after="0" w:line="240" w:lineRule="auto"/>
        <w:jc w:val="both"/>
        <w:rPr>
          <w:rFonts w:ascii="Century Schoolbook" w:hAnsi="Century Schoolbook"/>
        </w:rPr>
      </w:pP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Ensures the consistency of field inspection and testing of instrumentation equipment according to the standard.</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Worked as a KAUST Proponent Testing &amp;Pre- commissioning methods according to site test plan, functional test and international standard work procedures.</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Managed supervision of the contractors with close coordination with ARAMCO PMT and PID </w:t>
      </w:r>
      <w:r w:rsidR="003100F4" w:rsidRPr="00143E0B">
        <w:rPr>
          <w:rFonts w:ascii="Century Schoolbook" w:hAnsi="Century Schoolbook"/>
        </w:rPr>
        <w:t>is regarding</w:t>
      </w:r>
      <w:r w:rsidRPr="00143E0B">
        <w:rPr>
          <w:rFonts w:ascii="Century Schoolbook" w:hAnsi="Century Schoolbook"/>
        </w:rPr>
        <w:t xml:space="preserve"> the overall day to day execution of </w:t>
      </w:r>
      <w:r w:rsidR="003100F4" w:rsidRPr="00143E0B">
        <w:rPr>
          <w:rFonts w:ascii="Century Schoolbook" w:hAnsi="Century Schoolbook"/>
        </w:rPr>
        <w:t>the KAUST instrumentation project</w:t>
      </w:r>
      <w:r w:rsidRPr="00143E0B">
        <w:rPr>
          <w:rFonts w:ascii="Century Schoolbook" w:hAnsi="Century Schoolbook"/>
        </w:rPr>
        <w:t>.</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To provide the proponent with all the records of pre- commissioning tests related to instrumentation assuring that it passes the qualifications required.</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Active member of the </w:t>
      </w:r>
      <w:r w:rsidR="003100F4" w:rsidRPr="00143E0B">
        <w:rPr>
          <w:rFonts w:ascii="Century Schoolbook" w:hAnsi="Century Schoolbook"/>
        </w:rPr>
        <w:t>approving staff</w:t>
      </w:r>
      <w:r w:rsidRPr="00143E0B">
        <w:rPr>
          <w:rFonts w:ascii="Century Schoolbook" w:hAnsi="Century Schoolbook"/>
        </w:rPr>
        <w:t xml:space="preserve"> for all the pre-commissioning and commissioning checklist &amp; test results involving instrumentation.</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Actively involved  in Pre commissioning and commissioning of instruments and equipment in BAS (Building Management System), DCS (Distributed Control System) as </w:t>
      </w:r>
      <w:r w:rsidR="003100F4" w:rsidRPr="00143E0B">
        <w:rPr>
          <w:rFonts w:ascii="Century Schoolbook" w:hAnsi="Century Schoolbook"/>
        </w:rPr>
        <w:t>an application</w:t>
      </w:r>
      <w:r w:rsidRPr="00143E0B">
        <w:rPr>
          <w:rFonts w:ascii="Century Schoolbook" w:hAnsi="Century Schoolbook"/>
        </w:rPr>
        <w:t xml:space="preserve"> </w:t>
      </w:r>
      <w:r w:rsidR="003100F4" w:rsidRPr="00143E0B">
        <w:rPr>
          <w:rFonts w:ascii="Century Schoolbook" w:hAnsi="Century Schoolbook"/>
        </w:rPr>
        <w:t>of</w:t>
      </w:r>
      <w:r w:rsidRPr="00143E0B">
        <w:rPr>
          <w:rFonts w:ascii="Century Schoolbook" w:hAnsi="Century Schoolbook"/>
        </w:rPr>
        <w:t xml:space="preserve"> PLC (Programmable Logic Control) </w:t>
      </w:r>
    </w:p>
    <w:p w:rsidR="00D51D12" w:rsidRDefault="00D51D12" w:rsidP="00DA7DEE">
      <w:pPr>
        <w:pStyle w:val="Heading2"/>
        <w:rPr>
          <w:rFonts w:asciiTheme="minorHAnsi" w:eastAsiaTheme="minorHAnsi" w:hAnsiTheme="minorHAnsi" w:cstheme="minorBidi"/>
          <w:b w:val="0"/>
          <w:sz w:val="22"/>
          <w:szCs w:val="22"/>
        </w:rPr>
      </w:pPr>
    </w:p>
    <w:p w:rsidR="003100F4" w:rsidRPr="00143E0B" w:rsidRDefault="00EC60F9" w:rsidP="00DA7DEE">
      <w:pPr>
        <w:pStyle w:val="Heading2"/>
        <w:rPr>
          <w:rFonts w:ascii="Century Schoolbook" w:hAnsi="Century Schoolbook"/>
          <w:sz w:val="22"/>
          <w:szCs w:val="22"/>
        </w:rPr>
      </w:pPr>
      <w:proofErr w:type="gramStart"/>
      <w:r>
        <w:rPr>
          <w:rFonts w:ascii="Century Schoolbook" w:hAnsi="Century Schoolbook"/>
          <w:sz w:val="22"/>
          <w:szCs w:val="22"/>
        </w:rPr>
        <w:t>Instrument Foreman /</w:t>
      </w:r>
      <w:r w:rsidR="003100F4" w:rsidRPr="00143E0B">
        <w:rPr>
          <w:rFonts w:ascii="Century Schoolbook" w:hAnsi="Century Schoolbook"/>
          <w:sz w:val="22"/>
          <w:szCs w:val="22"/>
        </w:rPr>
        <w:t xml:space="preserve"> ATS Construction International, Inc</w:t>
      </w:r>
      <w:r w:rsidR="003100F4" w:rsidRPr="00143E0B">
        <w:rPr>
          <w:rFonts w:ascii="Century Schoolbook" w:hAnsi="Century Schoolbook"/>
        </w:rPr>
        <w:t>.</w:t>
      </w:r>
      <w:proofErr w:type="gramEnd"/>
    </w:p>
    <w:p w:rsidR="00DD1471" w:rsidRPr="00143E0B" w:rsidRDefault="003100F4" w:rsidP="00DA7DEE">
      <w:pPr>
        <w:pStyle w:val="Heading2"/>
        <w:rPr>
          <w:rFonts w:ascii="Century Schoolbook" w:hAnsi="Century Schoolbook"/>
          <w:b w:val="0"/>
          <w:i/>
          <w:sz w:val="22"/>
          <w:szCs w:val="22"/>
        </w:rPr>
      </w:pPr>
      <w:r w:rsidRPr="00143E0B">
        <w:rPr>
          <w:rFonts w:ascii="Century Schoolbook" w:hAnsi="Century Schoolbook"/>
          <w:b w:val="0"/>
          <w:i/>
          <w:sz w:val="22"/>
          <w:szCs w:val="22"/>
        </w:rPr>
        <w:t xml:space="preserve">PASAR- Installation of Rectifier 1, </w:t>
      </w:r>
      <w:r w:rsidR="00DD1471" w:rsidRPr="00143E0B">
        <w:rPr>
          <w:rFonts w:ascii="Century Schoolbook" w:hAnsi="Century Schoolbook"/>
          <w:b w:val="0"/>
          <w:i/>
          <w:sz w:val="22"/>
          <w:szCs w:val="22"/>
        </w:rPr>
        <w:t>Isabel, Leyte</w:t>
      </w:r>
    </w:p>
    <w:p w:rsidR="00DD1471" w:rsidRDefault="00DD1471" w:rsidP="00DA7DEE">
      <w:pPr>
        <w:spacing w:after="0" w:line="240" w:lineRule="auto"/>
        <w:jc w:val="both"/>
        <w:rPr>
          <w:rFonts w:ascii="Century Schoolbook" w:hAnsi="Century Schoolbook"/>
        </w:rPr>
      </w:pPr>
      <w:r w:rsidRPr="00143E0B">
        <w:rPr>
          <w:rFonts w:ascii="Century Schoolbook" w:hAnsi="Century Schoolbook"/>
        </w:rPr>
        <w:t>September 01, 2008 up to December 12, 2008</w:t>
      </w:r>
    </w:p>
    <w:p w:rsidR="00143E0B" w:rsidRPr="00143E0B" w:rsidRDefault="00143E0B" w:rsidP="00DA7DEE">
      <w:pPr>
        <w:spacing w:after="0" w:line="240" w:lineRule="auto"/>
        <w:jc w:val="both"/>
        <w:rPr>
          <w:rFonts w:ascii="Century Schoolbook" w:hAnsi="Century Schoolbook"/>
        </w:rPr>
      </w:pP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Preparation of daily work activities and required materials on site. </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Conduct daily toolbox meeting and precaution for the safety of work.</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Conduct inspection on </w:t>
      </w:r>
      <w:r w:rsidR="003100F4" w:rsidRPr="00143E0B">
        <w:rPr>
          <w:rFonts w:ascii="Century Schoolbook" w:hAnsi="Century Schoolbook"/>
        </w:rPr>
        <w:t>the workable area</w:t>
      </w:r>
      <w:r w:rsidRPr="00143E0B">
        <w:rPr>
          <w:rFonts w:ascii="Century Schoolbook" w:hAnsi="Century Schoolbook"/>
        </w:rPr>
        <w:t xml:space="preserve"> </w:t>
      </w:r>
      <w:r w:rsidR="003100F4" w:rsidRPr="00143E0B">
        <w:rPr>
          <w:rFonts w:ascii="Century Schoolbook" w:hAnsi="Century Schoolbook"/>
        </w:rPr>
        <w:t>at</w:t>
      </w:r>
      <w:r w:rsidRPr="00143E0B">
        <w:rPr>
          <w:rFonts w:ascii="Century Schoolbook" w:hAnsi="Century Schoolbook"/>
        </w:rPr>
        <w:t xml:space="preserve"> the site before the work undergo.</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Distribute people </w:t>
      </w:r>
      <w:r w:rsidR="003100F4" w:rsidRPr="00143E0B">
        <w:rPr>
          <w:rFonts w:ascii="Century Schoolbook" w:hAnsi="Century Schoolbook"/>
        </w:rPr>
        <w:t>in</w:t>
      </w:r>
      <w:r w:rsidRPr="00143E0B">
        <w:rPr>
          <w:rFonts w:ascii="Century Schoolbook" w:hAnsi="Century Schoolbook"/>
        </w:rPr>
        <w:t xml:space="preserve"> their respective work area.</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Supervise the work to insure that all electrical &amp; instrument works are followed as per P&amp;ID and location plan drawing and client established procedure.</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Coordinate to supervisor and other personnel on the job site.</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Conduct inspection for the safe condition of work, and insure </w:t>
      </w:r>
      <w:r w:rsidR="003100F4" w:rsidRPr="00143E0B">
        <w:rPr>
          <w:rFonts w:ascii="Century Schoolbook" w:hAnsi="Century Schoolbook"/>
        </w:rPr>
        <w:t>the proper personal protective equipment</w:t>
      </w:r>
      <w:r w:rsidRPr="00143E0B">
        <w:rPr>
          <w:rFonts w:ascii="Century Schoolbook" w:hAnsi="Century Schoolbook"/>
        </w:rPr>
        <w:t xml:space="preserve"> (PPA) is applied.</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Inspection and </w:t>
      </w:r>
      <w:r w:rsidR="003100F4" w:rsidRPr="00143E0B">
        <w:rPr>
          <w:rFonts w:ascii="Century Schoolbook" w:hAnsi="Century Schoolbook"/>
        </w:rPr>
        <w:t>checkout</w:t>
      </w:r>
      <w:r w:rsidRPr="00143E0B">
        <w:rPr>
          <w:rFonts w:ascii="Century Schoolbook" w:hAnsi="Century Schoolbook"/>
        </w:rPr>
        <w:t xml:space="preserve"> of instrument materials, in compliance with the standard design, and specification for installation in the field.</w:t>
      </w:r>
    </w:p>
    <w:p w:rsidR="00DD1471" w:rsidRPr="00143E0B" w:rsidRDefault="003100F4"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Prepares</w:t>
      </w:r>
      <w:r w:rsidR="00DD1471" w:rsidRPr="00143E0B">
        <w:rPr>
          <w:rFonts w:ascii="Century Schoolbook" w:hAnsi="Century Schoolbook"/>
        </w:rPr>
        <w:t xml:space="preserve"> of daily and weekly accomplishment reports based on actual versus target.</w:t>
      </w:r>
    </w:p>
    <w:p w:rsidR="00D51D12" w:rsidRDefault="00D51D12" w:rsidP="00DA7DEE">
      <w:pPr>
        <w:pStyle w:val="Heading2"/>
        <w:rPr>
          <w:rFonts w:asciiTheme="minorHAnsi" w:eastAsiaTheme="minorHAnsi" w:hAnsiTheme="minorHAnsi" w:cstheme="minorBidi"/>
          <w:b w:val="0"/>
          <w:sz w:val="22"/>
          <w:szCs w:val="22"/>
        </w:rPr>
      </w:pPr>
    </w:p>
    <w:p w:rsidR="00DD1471" w:rsidRPr="00143E0B" w:rsidRDefault="00EC60F9" w:rsidP="00DA7DEE">
      <w:pPr>
        <w:pStyle w:val="Heading2"/>
        <w:rPr>
          <w:rFonts w:ascii="Century Schoolbook" w:hAnsi="Century Schoolbook"/>
          <w:sz w:val="22"/>
          <w:szCs w:val="22"/>
        </w:rPr>
      </w:pPr>
      <w:proofErr w:type="gramStart"/>
      <w:r>
        <w:rPr>
          <w:rFonts w:ascii="Century Schoolbook" w:hAnsi="Century Schoolbook"/>
          <w:sz w:val="22"/>
          <w:szCs w:val="22"/>
        </w:rPr>
        <w:t>Instrument Foreman /</w:t>
      </w:r>
      <w:r w:rsidR="003100F4" w:rsidRPr="00143E0B">
        <w:rPr>
          <w:rFonts w:ascii="Century Schoolbook" w:hAnsi="Century Schoolbook"/>
          <w:sz w:val="22"/>
          <w:szCs w:val="22"/>
        </w:rPr>
        <w:t xml:space="preserve"> ATS Construction International, Inc.</w:t>
      </w:r>
      <w:proofErr w:type="gramEnd"/>
    </w:p>
    <w:p w:rsidR="00DD1471" w:rsidRPr="00143E0B" w:rsidRDefault="003100F4" w:rsidP="00DA7DEE">
      <w:pPr>
        <w:pStyle w:val="Heading2"/>
        <w:rPr>
          <w:rFonts w:ascii="Century Schoolbook" w:hAnsi="Century Schoolbook"/>
          <w:b w:val="0"/>
          <w:i/>
          <w:sz w:val="22"/>
          <w:szCs w:val="22"/>
        </w:rPr>
      </w:pPr>
      <w:r w:rsidRPr="00143E0B">
        <w:rPr>
          <w:rFonts w:ascii="Century Schoolbook" w:hAnsi="Century Schoolbook"/>
          <w:b w:val="0"/>
          <w:i/>
          <w:sz w:val="22"/>
          <w:szCs w:val="22"/>
        </w:rPr>
        <w:t xml:space="preserve">Petron MSF Utilities Project, </w:t>
      </w:r>
      <w:r w:rsidR="00DD1471" w:rsidRPr="00143E0B">
        <w:rPr>
          <w:rFonts w:ascii="Century Schoolbook" w:hAnsi="Century Schoolbook"/>
          <w:b w:val="0"/>
          <w:i/>
          <w:sz w:val="22"/>
          <w:szCs w:val="22"/>
        </w:rPr>
        <w:t>Petron Bataan Refinery</w:t>
      </w:r>
      <w:r w:rsidRPr="00143E0B">
        <w:rPr>
          <w:rFonts w:ascii="Century Schoolbook" w:hAnsi="Century Schoolbook"/>
          <w:b w:val="0"/>
          <w:i/>
          <w:sz w:val="22"/>
          <w:szCs w:val="22"/>
        </w:rPr>
        <w:t xml:space="preserve">, </w:t>
      </w:r>
      <w:proofErr w:type="spellStart"/>
      <w:r w:rsidR="00DD1471" w:rsidRPr="00143E0B">
        <w:rPr>
          <w:rFonts w:ascii="Century Schoolbook" w:hAnsi="Century Schoolbook"/>
          <w:b w:val="0"/>
          <w:i/>
          <w:sz w:val="22"/>
          <w:szCs w:val="22"/>
        </w:rPr>
        <w:t>Alangan</w:t>
      </w:r>
      <w:proofErr w:type="spellEnd"/>
      <w:r w:rsidR="00DD1471" w:rsidRPr="00143E0B">
        <w:rPr>
          <w:rFonts w:ascii="Century Schoolbook" w:hAnsi="Century Schoolbook"/>
          <w:b w:val="0"/>
          <w:i/>
          <w:sz w:val="22"/>
          <w:szCs w:val="22"/>
        </w:rPr>
        <w:t xml:space="preserve"> </w:t>
      </w:r>
      <w:proofErr w:type="spellStart"/>
      <w:r w:rsidR="00DD1471" w:rsidRPr="00143E0B">
        <w:rPr>
          <w:rFonts w:ascii="Century Schoolbook" w:hAnsi="Century Schoolbook"/>
          <w:b w:val="0"/>
          <w:i/>
          <w:sz w:val="22"/>
          <w:szCs w:val="22"/>
        </w:rPr>
        <w:t>Limay</w:t>
      </w:r>
      <w:proofErr w:type="spellEnd"/>
      <w:r w:rsidR="00DD1471" w:rsidRPr="00143E0B">
        <w:rPr>
          <w:rFonts w:ascii="Century Schoolbook" w:hAnsi="Century Schoolbook"/>
          <w:b w:val="0"/>
          <w:i/>
          <w:sz w:val="22"/>
          <w:szCs w:val="22"/>
        </w:rPr>
        <w:t>., Bataan</w:t>
      </w:r>
    </w:p>
    <w:p w:rsidR="00D51D12" w:rsidRDefault="00DD1471" w:rsidP="00D51D12">
      <w:pPr>
        <w:pStyle w:val="Heading2"/>
        <w:rPr>
          <w:rFonts w:ascii="Century Schoolbook" w:hAnsi="Century Schoolbook"/>
          <w:b w:val="0"/>
          <w:sz w:val="22"/>
          <w:szCs w:val="22"/>
        </w:rPr>
      </w:pPr>
      <w:r w:rsidRPr="00143E0B">
        <w:rPr>
          <w:rFonts w:ascii="Century Schoolbook" w:hAnsi="Century Schoolbook"/>
          <w:b w:val="0"/>
          <w:sz w:val="22"/>
          <w:szCs w:val="22"/>
        </w:rPr>
        <w:t>September 11, 2007 to May 20, 2008</w:t>
      </w:r>
    </w:p>
    <w:p w:rsidR="00D51D12" w:rsidRPr="00D51D12" w:rsidRDefault="00D51D12" w:rsidP="00D51D12">
      <w:pPr>
        <w:rPr>
          <w:lang w:val="en-US"/>
        </w:rPr>
      </w:pP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Provide leadership in establishing systems, process to enhance </w:t>
      </w:r>
      <w:r w:rsidR="003100F4" w:rsidRPr="00143E0B">
        <w:rPr>
          <w:rFonts w:ascii="Century Schoolbook" w:hAnsi="Century Schoolbook"/>
        </w:rPr>
        <w:t>the current level</w:t>
      </w:r>
      <w:r w:rsidRPr="00143E0B">
        <w:rPr>
          <w:rFonts w:ascii="Century Schoolbook" w:hAnsi="Century Schoolbook"/>
        </w:rPr>
        <w:t xml:space="preserve"> of effectiveness and efficiency.</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Conduct advance inspection and coordinate electro-mechanical system on </w:t>
      </w:r>
      <w:r w:rsidR="003100F4" w:rsidRPr="00143E0B">
        <w:rPr>
          <w:rFonts w:ascii="Century Schoolbook" w:hAnsi="Century Schoolbook"/>
        </w:rPr>
        <w:t>the workable area</w:t>
      </w:r>
      <w:r w:rsidRPr="00143E0B">
        <w:rPr>
          <w:rFonts w:ascii="Century Schoolbook" w:hAnsi="Century Schoolbook"/>
        </w:rPr>
        <w:t xml:space="preserve"> to insure all electrical &amp; instrument </w:t>
      </w:r>
      <w:r w:rsidR="003100F4" w:rsidRPr="00143E0B">
        <w:rPr>
          <w:rFonts w:ascii="Century Schoolbook" w:hAnsi="Century Schoolbook"/>
        </w:rPr>
        <w:t>installations</w:t>
      </w:r>
      <w:r w:rsidRPr="00143E0B">
        <w:rPr>
          <w:rFonts w:ascii="Century Schoolbook" w:hAnsi="Century Schoolbook"/>
        </w:rPr>
        <w:t xml:space="preserve"> </w:t>
      </w:r>
      <w:r w:rsidR="003100F4" w:rsidRPr="00143E0B">
        <w:rPr>
          <w:rFonts w:ascii="Century Schoolbook" w:hAnsi="Century Schoolbook"/>
        </w:rPr>
        <w:t>in</w:t>
      </w:r>
      <w:r w:rsidRPr="00143E0B">
        <w:rPr>
          <w:rFonts w:ascii="Century Schoolbook" w:hAnsi="Century Schoolbook"/>
        </w:rPr>
        <w:t xml:space="preserve"> the field are based on standard procedure and clear routing for any obstruction, hold point’s and follow us per drawing approve by the client.</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Request and arranged approve materials and assigned manpower to their respective working area.</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Installation, calibration, inspection and troubleshooting of electrical and electronic instrumentation components (transmitter, switches, valves, </w:t>
      </w:r>
      <w:r w:rsidR="003100F4" w:rsidRPr="00143E0B">
        <w:rPr>
          <w:rFonts w:ascii="Century Schoolbook" w:hAnsi="Century Schoolbook"/>
        </w:rPr>
        <w:t>sensors, etc.</w:t>
      </w:r>
      <w:r w:rsidRPr="00143E0B">
        <w:rPr>
          <w:rFonts w:ascii="Century Schoolbook" w:hAnsi="Century Schoolbook"/>
        </w:rPr>
        <w:t>) and  system to have the correct output reading.</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Perform and gather some </w:t>
      </w:r>
      <w:r w:rsidR="003100F4" w:rsidRPr="00143E0B">
        <w:rPr>
          <w:rFonts w:ascii="Century Schoolbook" w:hAnsi="Century Schoolbook"/>
        </w:rPr>
        <w:t>data, such</w:t>
      </w:r>
      <w:r w:rsidRPr="00143E0B">
        <w:rPr>
          <w:rFonts w:ascii="Century Schoolbook" w:hAnsi="Century Schoolbook"/>
        </w:rPr>
        <w:t xml:space="preserve"> as continuity test, insulation test, and loop checking. </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Conduct routine check to ensure assigned manpower are working safely, free from hazards and use </w:t>
      </w:r>
      <w:r w:rsidR="003100F4" w:rsidRPr="00143E0B">
        <w:rPr>
          <w:rFonts w:ascii="Century Schoolbook" w:hAnsi="Century Schoolbook"/>
        </w:rPr>
        <w:t>the right tools</w:t>
      </w:r>
      <w:r w:rsidRPr="00143E0B">
        <w:rPr>
          <w:rFonts w:ascii="Century Schoolbook" w:hAnsi="Century Schoolbook"/>
        </w:rPr>
        <w:t xml:space="preserve">, right materials for </w:t>
      </w:r>
      <w:r w:rsidR="003100F4" w:rsidRPr="00143E0B">
        <w:rPr>
          <w:rFonts w:ascii="Century Schoolbook" w:hAnsi="Century Schoolbook"/>
        </w:rPr>
        <w:t>the right job</w:t>
      </w:r>
      <w:r w:rsidRPr="00143E0B">
        <w:rPr>
          <w:rFonts w:ascii="Century Schoolbook" w:hAnsi="Century Schoolbook"/>
        </w:rPr>
        <w:t>.</w:t>
      </w:r>
    </w:p>
    <w:p w:rsidR="003100F4"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Scheduling of daily work activities and preparation of daily and weekly accomplishment report based on actual versus target.</w:t>
      </w:r>
    </w:p>
    <w:p w:rsidR="00D51D12" w:rsidRPr="00143E0B" w:rsidRDefault="00D51D12" w:rsidP="00D51D12">
      <w:pPr>
        <w:spacing w:after="0" w:line="240" w:lineRule="auto"/>
        <w:ind w:left="540"/>
        <w:jc w:val="both"/>
        <w:rPr>
          <w:rFonts w:ascii="Century Schoolbook" w:hAnsi="Century Schoolbook"/>
        </w:rPr>
      </w:pPr>
    </w:p>
    <w:p w:rsidR="00DD1471" w:rsidRPr="00143E0B" w:rsidRDefault="00EC60F9" w:rsidP="00DA7DEE">
      <w:pPr>
        <w:pStyle w:val="Heading2"/>
        <w:rPr>
          <w:rFonts w:ascii="Century Schoolbook" w:hAnsi="Century Schoolbook"/>
          <w:sz w:val="22"/>
          <w:szCs w:val="22"/>
        </w:rPr>
      </w:pPr>
      <w:r>
        <w:rPr>
          <w:rFonts w:ascii="Century Schoolbook" w:hAnsi="Century Schoolbook"/>
          <w:sz w:val="22"/>
          <w:szCs w:val="22"/>
        </w:rPr>
        <w:t>Instrument Foreman /</w:t>
      </w:r>
      <w:r w:rsidR="002B5D1D" w:rsidRPr="00143E0B">
        <w:rPr>
          <w:rFonts w:ascii="Century Schoolbook" w:hAnsi="Century Schoolbook"/>
          <w:sz w:val="22"/>
          <w:szCs w:val="22"/>
        </w:rPr>
        <w:t xml:space="preserve"> </w:t>
      </w:r>
      <w:r w:rsidR="00DD1471" w:rsidRPr="00143E0B">
        <w:rPr>
          <w:rFonts w:ascii="Century Schoolbook" w:hAnsi="Century Schoolbook"/>
          <w:sz w:val="22"/>
          <w:szCs w:val="22"/>
        </w:rPr>
        <w:t xml:space="preserve">T. I. D. J  </w:t>
      </w:r>
    </w:p>
    <w:p w:rsidR="00DD1471" w:rsidRPr="00143E0B" w:rsidRDefault="00DD1471" w:rsidP="00DA7DEE">
      <w:pPr>
        <w:pStyle w:val="Heading2"/>
        <w:rPr>
          <w:rFonts w:ascii="Century Schoolbook" w:hAnsi="Century Schoolbook"/>
          <w:b w:val="0"/>
          <w:i/>
          <w:sz w:val="22"/>
          <w:szCs w:val="22"/>
        </w:rPr>
      </w:pPr>
      <w:r w:rsidRPr="00143E0B">
        <w:rPr>
          <w:rFonts w:ascii="Century Schoolbook" w:hAnsi="Century Schoolbook"/>
          <w:b w:val="0"/>
          <w:i/>
          <w:sz w:val="22"/>
          <w:szCs w:val="22"/>
        </w:rPr>
        <w:t>South Pars PH.6.7&amp;8</w:t>
      </w:r>
      <w:r w:rsidR="002B5D1D" w:rsidRPr="00143E0B">
        <w:rPr>
          <w:rFonts w:ascii="Century Schoolbook" w:hAnsi="Century Schoolbook"/>
          <w:b w:val="0"/>
          <w:i/>
          <w:sz w:val="22"/>
          <w:szCs w:val="22"/>
        </w:rPr>
        <w:t xml:space="preserve">, </w:t>
      </w:r>
      <w:proofErr w:type="spellStart"/>
      <w:r w:rsidRPr="00143E0B">
        <w:rPr>
          <w:rFonts w:ascii="Century Schoolbook" w:hAnsi="Century Schoolbook"/>
          <w:b w:val="0"/>
          <w:i/>
          <w:sz w:val="22"/>
          <w:szCs w:val="22"/>
        </w:rPr>
        <w:t>Assaluyeh</w:t>
      </w:r>
      <w:proofErr w:type="spellEnd"/>
      <w:r w:rsidRPr="00143E0B">
        <w:rPr>
          <w:rFonts w:ascii="Century Schoolbook" w:hAnsi="Century Schoolbook"/>
          <w:b w:val="0"/>
          <w:i/>
          <w:sz w:val="22"/>
          <w:szCs w:val="22"/>
        </w:rPr>
        <w:t xml:space="preserve">, Bushier </w:t>
      </w:r>
      <w:smartTag w:uri="urn:schemas-microsoft-com:office:smarttags" w:element="country-region">
        <w:smartTag w:uri="urn:schemas-microsoft-com:office:smarttags" w:element="place">
          <w:r w:rsidRPr="00143E0B">
            <w:rPr>
              <w:rFonts w:ascii="Century Schoolbook" w:hAnsi="Century Schoolbook"/>
              <w:b w:val="0"/>
              <w:i/>
              <w:sz w:val="22"/>
              <w:szCs w:val="22"/>
            </w:rPr>
            <w:t>Iran</w:t>
          </w:r>
        </w:smartTag>
      </w:smartTag>
      <w:r w:rsidRPr="00143E0B">
        <w:rPr>
          <w:rFonts w:ascii="Century Schoolbook" w:hAnsi="Century Schoolbook"/>
          <w:b w:val="0"/>
          <w:i/>
          <w:sz w:val="22"/>
          <w:szCs w:val="22"/>
        </w:rPr>
        <w:t xml:space="preserve"> </w:t>
      </w:r>
    </w:p>
    <w:p w:rsidR="00143E0B" w:rsidRDefault="00DD1471" w:rsidP="00D51D12">
      <w:pPr>
        <w:pStyle w:val="Heading2"/>
        <w:rPr>
          <w:rFonts w:ascii="Century Schoolbook" w:hAnsi="Century Schoolbook"/>
          <w:b w:val="0"/>
          <w:sz w:val="22"/>
          <w:szCs w:val="22"/>
        </w:rPr>
      </w:pPr>
      <w:r w:rsidRPr="00143E0B">
        <w:rPr>
          <w:rFonts w:ascii="Century Schoolbook" w:hAnsi="Century Schoolbook"/>
          <w:b w:val="0"/>
          <w:sz w:val="22"/>
          <w:szCs w:val="22"/>
        </w:rPr>
        <w:t>October 25, 2005 – July 5, 2006</w:t>
      </w:r>
    </w:p>
    <w:p w:rsidR="00D51D12" w:rsidRPr="00D51D12" w:rsidRDefault="00D51D12" w:rsidP="00D51D12">
      <w:pPr>
        <w:rPr>
          <w:lang w:val="en-US"/>
        </w:rPr>
      </w:pPr>
    </w:p>
    <w:p w:rsidR="007B3B69" w:rsidRDefault="00DD1471" w:rsidP="007B3B69">
      <w:pPr>
        <w:numPr>
          <w:ilvl w:val="0"/>
          <w:numId w:val="15"/>
        </w:numPr>
        <w:spacing w:after="0" w:line="240" w:lineRule="auto"/>
        <w:ind w:left="540"/>
        <w:jc w:val="both"/>
        <w:rPr>
          <w:rFonts w:ascii="Century Schoolbook" w:hAnsi="Century Schoolbook"/>
        </w:rPr>
      </w:pPr>
      <w:r w:rsidRPr="00143E0B">
        <w:rPr>
          <w:rFonts w:ascii="Century Schoolbook" w:hAnsi="Century Schoolbook"/>
        </w:rPr>
        <w:t>Assigned in Local Equipment Room (LER) for installation of all panels, such as ( ESD,DCS, Marshalling, F&amp;G, FOC ), and perform the system cable, signal cable, power cable, and all panels, responsible and cable pulling, termination and installation of different kinds of instruments, pneumatic and electronics instruments, can read and interpret P &amp; ID and other relevant drawings and diagrams, capable of handling people, support to supervisor, monitor work progress and material requirement, attend the progress review and technical meetings.</w:t>
      </w:r>
    </w:p>
    <w:p w:rsidR="00D51D12" w:rsidRPr="00D51D12" w:rsidRDefault="00D51D12" w:rsidP="00D51D12">
      <w:pPr>
        <w:spacing w:after="0" w:line="240" w:lineRule="auto"/>
        <w:ind w:left="540"/>
        <w:jc w:val="both"/>
        <w:rPr>
          <w:rFonts w:ascii="Century Schoolbook" w:hAnsi="Century Schoolbook"/>
        </w:rPr>
      </w:pPr>
    </w:p>
    <w:p w:rsidR="00DD1471" w:rsidRPr="00143E0B" w:rsidRDefault="00EC60F9" w:rsidP="00DA7DEE">
      <w:pPr>
        <w:pStyle w:val="Heading2"/>
        <w:rPr>
          <w:rFonts w:ascii="Century Schoolbook" w:hAnsi="Century Schoolbook"/>
          <w:sz w:val="22"/>
          <w:szCs w:val="22"/>
        </w:rPr>
      </w:pPr>
      <w:r>
        <w:rPr>
          <w:rFonts w:ascii="Century Schoolbook" w:hAnsi="Century Schoolbook"/>
          <w:sz w:val="22"/>
          <w:szCs w:val="22"/>
        </w:rPr>
        <w:lastRenderedPageBreak/>
        <w:t>Instrument Technician /</w:t>
      </w:r>
      <w:r w:rsidR="002B5D1D" w:rsidRPr="00143E0B">
        <w:rPr>
          <w:rFonts w:ascii="Century Schoolbook" w:hAnsi="Century Schoolbook"/>
          <w:sz w:val="22"/>
          <w:szCs w:val="22"/>
        </w:rPr>
        <w:t xml:space="preserve"> </w:t>
      </w:r>
      <w:proofErr w:type="spellStart"/>
      <w:r w:rsidR="00DD1471" w:rsidRPr="00143E0B">
        <w:rPr>
          <w:rFonts w:ascii="Century Schoolbook" w:hAnsi="Century Schoolbook"/>
          <w:sz w:val="22"/>
          <w:szCs w:val="22"/>
        </w:rPr>
        <w:t>Iscosa</w:t>
      </w:r>
      <w:proofErr w:type="spellEnd"/>
    </w:p>
    <w:p w:rsidR="00DD1471" w:rsidRPr="00143E0B" w:rsidRDefault="00DD1471" w:rsidP="00DA7DEE">
      <w:pPr>
        <w:pStyle w:val="Heading2"/>
        <w:rPr>
          <w:rFonts w:ascii="Century Schoolbook" w:hAnsi="Century Schoolbook"/>
          <w:b w:val="0"/>
          <w:i/>
          <w:sz w:val="22"/>
          <w:szCs w:val="22"/>
        </w:rPr>
      </w:pPr>
      <w:smartTag w:uri="urn:schemas-microsoft-com:office:smarttags" w:element="place">
        <w:smartTag w:uri="urn:schemas-microsoft-com:office:smarttags" w:element="City">
          <w:r w:rsidRPr="00143E0B">
            <w:rPr>
              <w:rFonts w:ascii="Century Schoolbook" w:hAnsi="Century Schoolbook"/>
              <w:b w:val="0"/>
              <w:i/>
              <w:sz w:val="22"/>
              <w:szCs w:val="22"/>
            </w:rPr>
            <w:t>Riyadh</w:t>
          </w:r>
        </w:smartTag>
      </w:smartTag>
      <w:r w:rsidRPr="00143E0B">
        <w:rPr>
          <w:rFonts w:ascii="Century Schoolbook" w:hAnsi="Century Schoolbook"/>
          <w:b w:val="0"/>
          <w:i/>
          <w:sz w:val="22"/>
          <w:szCs w:val="22"/>
        </w:rPr>
        <w:t xml:space="preserve"> 11392 K.S.A.</w:t>
      </w:r>
    </w:p>
    <w:p w:rsidR="00143E0B" w:rsidRDefault="00DD1471" w:rsidP="00D51D12">
      <w:pPr>
        <w:pStyle w:val="Heading2"/>
        <w:rPr>
          <w:rFonts w:ascii="Century Schoolbook" w:hAnsi="Century Schoolbook"/>
          <w:b w:val="0"/>
          <w:sz w:val="22"/>
          <w:szCs w:val="22"/>
        </w:rPr>
      </w:pPr>
      <w:r w:rsidRPr="00143E0B">
        <w:rPr>
          <w:rFonts w:ascii="Century Schoolbook" w:hAnsi="Century Schoolbook"/>
          <w:b w:val="0"/>
          <w:sz w:val="22"/>
          <w:szCs w:val="22"/>
        </w:rPr>
        <w:t>February 22, 2004 – June 26, 2005</w:t>
      </w:r>
    </w:p>
    <w:p w:rsidR="00D51D12" w:rsidRPr="00D51D12" w:rsidRDefault="00D51D12" w:rsidP="00D51D12">
      <w:pPr>
        <w:rPr>
          <w:lang w:val="en-US"/>
        </w:rPr>
      </w:pPr>
    </w:p>
    <w:p w:rsidR="007B3B69" w:rsidRDefault="00DD1471" w:rsidP="007B3B69">
      <w:pPr>
        <w:numPr>
          <w:ilvl w:val="0"/>
          <w:numId w:val="15"/>
        </w:numPr>
        <w:spacing w:after="0" w:line="240" w:lineRule="auto"/>
        <w:ind w:left="540"/>
        <w:jc w:val="both"/>
        <w:rPr>
          <w:rFonts w:ascii="Century Schoolbook" w:hAnsi="Century Schoolbook"/>
        </w:rPr>
      </w:pPr>
      <w:r w:rsidRPr="00143E0B">
        <w:rPr>
          <w:rFonts w:ascii="Century Schoolbook" w:hAnsi="Century Schoolbook"/>
        </w:rPr>
        <w:t>Assigned in installation, termination, punch list preparation, loop checking, pre-commissioning, commissioning, start-up, and also have experience in fault-finding, troubleshooting, calibration, vibration monitoring, repair and maintenance (PLC, Sensors, Controls, Level, Flow, etc.) Ability to read and interpret drawings, block diagrams, knowledge in plant instrumentation and control, maintains housekeeping at work site and ensures tools and equipment are in good working condition.  Adheres to all safety rules and regulations</w:t>
      </w:r>
    </w:p>
    <w:p w:rsidR="00D51D12" w:rsidRPr="00D51D12" w:rsidRDefault="00D51D12" w:rsidP="00D51D12">
      <w:pPr>
        <w:spacing w:after="0" w:line="240" w:lineRule="auto"/>
        <w:ind w:left="540"/>
        <w:jc w:val="both"/>
        <w:rPr>
          <w:rFonts w:ascii="Century Schoolbook" w:hAnsi="Century Schoolbook"/>
        </w:rPr>
      </w:pPr>
    </w:p>
    <w:p w:rsidR="00DD1471" w:rsidRPr="00143E0B" w:rsidRDefault="00EC60F9" w:rsidP="00DA7DEE">
      <w:pPr>
        <w:pStyle w:val="Heading2"/>
        <w:rPr>
          <w:rFonts w:ascii="Century Schoolbook" w:hAnsi="Century Schoolbook"/>
          <w:sz w:val="22"/>
          <w:szCs w:val="22"/>
        </w:rPr>
      </w:pPr>
      <w:proofErr w:type="gramStart"/>
      <w:r>
        <w:rPr>
          <w:rFonts w:ascii="Century Schoolbook" w:hAnsi="Century Schoolbook"/>
          <w:sz w:val="22"/>
          <w:szCs w:val="22"/>
        </w:rPr>
        <w:t>Instrument Technician /</w:t>
      </w:r>
      <w:r w:rsidR="002B5D1D" w:rsidRPr="00143E0B">
        <w:rPr>
          <w:rFonts w:ascii="Century Schoolbook" w:hAnsi="Century Schoolbook"/>
          <w:sz w:val="22"/>
          <w:szCs w:val="22"/>
        </w:rPr>
        <w:t xml:space="preserve"> </w:t>
      </w:r>
      <w:r w:rsidR="00DD1471" w:rsidRPr="00143E0B">
        <w:rPr>
          <w:rFonts w:ascii="Century Schoolbook" w:hAnsi="Century Schoolbook"/>
          <w:sz w:val="22"/>
          <w:szCs w:val="22"/>
        </w:rPr>
        <w:t xml:space="preserve">Al </w:t>
      </w:r>
      <w:proofErr w:type="spellStart"/>
      <w:r w:rsidR="00DD1471" w:rsidRPr="00143E0B">
        <w:rPr>
          <w:rFonts w:ascii="Century Schoolbook" w:hAnsi="Century Schoolbook"/>
          <w:sz w:val="22"/>
          <w:szCs w:val="22"/>
        </w:rPr>
        <w:t>Hammam</w:t>
      </w:r>
      <w:proofErr w:type="spellEnd"/>
      <w:r w:rsidR="00DD1471" w:rsidRPr="00143E0B">
        <w:rPr>
          <w:rFonts w:ascii="Century Schoolbook" w:hAnsi="Century Schoolbook"/>
          <w:sz w:val="22"/>
          <w:szCs w:val="22"/>
        </w:rPr>
        <w:t xml:space="preserve"> Co.</w:t>
      </w:r>
      <w:proofErr w:type="gramEnd"/>
    </w:p>
    <w:p w:rsidR="00DD1471" w:rsidRPr="00143E0B" w:rsidRDefault="00DD1471" w:rsidP="00DA7DEE">
      <w:pPr>
        <w:pStyle w:val="Heading2"/>
        <w:rPr>
          <w:rFonts w:ascii="Century Schoolbook" w:hAnsi="Century Schoolbook"/>
          <w:b w:val="0"/>
          <w:i/>
          <w:sz w:val="22"/>
          <w:szCs w:val="22"/>
        </w:rPr>
      </w:pPr>
      <w:smartTag w:uri="urn:schemas-microsoft-com:office:smarttags" w:element="Street">
        <w:r w:rsidRPr="00143E0B">
          <w:rPr>
            <w:rFonts w:ascii="Century Schoolbook" w:hAnsi="Century Schoolbook"/>
            <w:b w:val="0"/>
            <w:i/>
            <w:sz w:val="22"/>
            <w:szCs w:val="22"/>
          </w:rPr>
          <w:t>P.O. Box</w:t>
        </w:r>
      </w:smartTag>
      <w:r w:rsidRPr="00143E0B">
        <w:rPr>
          <w:rFonts w:ascii="Century Schoolbook" w:hAnsi="Century Schoolbook"/>
          <w:b w:val="0"/>
          <w:i/>
          <w:sz w:val="22"/>
          <w:szCs w:val="22"/>
        </w:rPr>
        <w:t xml:space="preserve"> 280256</w:t>
      </w:r>
      <w:r w:rsidR="002B5D1D" w:rsidRPr="00143E0B">
        <w:rPr>
          <w:rFonts w:ascii="Century Schoolbook" w:hAnsi="Century Schoolbook"/>
          <w:b w:val="0"/>
          <w:i/>
          <w:sz w:val="22"/>
          <w:szCs w:val="22"/>
        </w:rPr>
        <w:t xml:space="preserve">, </w:t>
      </w:r>
      <w:r w:rsidRPr="00143E0B">
        <w:rPr>
          <w:rFonts w:ascii="Century Schoolbook" w:hAnsi="Century Schoolbook"/>
          <w:b w:val="0"/>
          <w:i/>
          <w:sz w:val="22"/>
          <w:szCs w:val="22"/>
        </w:rPr>
        <w:t>Riyadh, 11392</w:t>
      </w:r>
      <w:r w:rsidR="002B5D1D" w:rsidRPr="00143E0B">
        <w:rPr>
          <w:rFonts w:ascii="Century Schoolbook" w:hAnsi="Century Schoolbook"/>
          <w:b w:val="0"/>
          <w:i/>
          <w:sz w:val="22"/>
          <w:szCs w:val="22"/>
        </w:rPr>
        <w:t xml:space="preserve">, </w:t>
      </w:r>
      <w:r w:rsidRPr="00143E0B">
        <w:rPr>
          <w:rFonts w:ascii="Century Schoolbook" w:hAnsi="Century Schoolbook"/>
          <w:b w:val="0"/>
          <w:i/>
          <w:sz w:val="22"/>
          <w:szCs w:val="22"/>
        </w:rPr>
        <w:t>K. S. A.</w:t>
      </w:r>
    </w:p>
    <w:p w:rsidR="00143E0B" w:rsidRDefault="00DD1471" w:rsidP="00D51D12">
      <w:pPr>
        <w:pStyle w:val="Heading2"/>
        <w:rPr>
          <w:rFonts w:ascii="Century Schoolbook" w:hAnsi="Century Schoolbook"/>
          <w:b w:val="0"/>
          <w:sz w:val="22"/>
          <w:szCs w:val="22"/>
        </w:rPr>
      </w:pPr>
      <w:r w:rsidRPr="00143E0B">
        <w:rPr>
          <w:rFonts w:ascii="Century Schoolbook" w:hAnsi="Century Schoolbook"/>
          <w:b w:val="0"/>
          <w:sz w:val="22"/>
          <w:szCs w:val="22"/>
        </w:rPr>
        <w:t xml:space="preserve">April 04, </w:t>
      </w:r>
      <w:proofErr w:type="gramStart"/>
      <w:r w:rsidRPr="00143E0B">
        <w:rPr>
          <w:rFonts w:ascii="Century Schoolbook" w:hAnsi="Century Schoolbook"/>
          <w:b w:val="0"/>
          <w:sz w:val="22"/>
          <w:szCs w:val="22"/>
        </w:rPr>
        <w:t>2003  -</w:t>
      </w:r>
      <w:proofErr w:type="gramEnd"/>
      <w:r w:rsidRPr="00143E0B">
        <w:rPr>
          <w:rFonts w:ascii="Century Schoolbook" w:hAnsi="Century Schoolbook"/>
          <w:b w:val="0"/>
          <w:sz w:val="22"/>
          <w:szCs w:val="22"/>
        </w:rPr>
        <w:t xml:space="preserve"> February 21, 2004</w:t>
      </w:r>
    </w:p>
    <w:p w:rsidR="00D51D12" w:rsidRPr="00D51D12" w:rsidRDefault="00D51D12" w:rsidP="00D51D12">
      <w:pPr>
        <w:rPr>
          <w:lang w:val="en-US"/>
        </w:rPr>
      </w:pP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Assigned in installation of instruments, like for example pressure transmitter, level transmitter, flow transmitter, differential pressure transmitter, temperature transmitter, thermo-couple, environmental analyzer and others, large experience in oil and gas projects, also and shutdown projects, perform pneumatic and hydraulic pressure and leak checks, knowledgeable in calibration in most instruments in oil and gas, termination, continuity test, and insulation resistance test, loop checking and pre-commissioning. </w:t>
      </w:r>
    </w:p>
    <w:p w:rsidR="00D51D12" w:rsidRDefault="00D51D12" w:rsidP="00DA7DEE">
      <w:pPr>
        <w:pStyle w:val="Heading2"/>
        <w:rPr>
          <w:rFonts w:asciiTheme="minorHAnsi" w:eastAsiaTheme="minorHAnsi" w:hAnsiTheme="minorHAnsi" w:cstheme="minorBidi"/>
          <w:b w:val="0"/>
          <w:sz w:val="22"/>
          <w:szCs w:val="22"/>
        </w:rPr>
      </w:pPr>
    </w:p>
    <w:p w:rsidR="00DD1471" w:rsidRPr="009E585B" w:rsidRDefault="002B5D1D" w:rsidP="00DA7DEE">
      <w:pPr>
        <w:pStyle w:val="Heading2"/>
        <w:rPr>
          <w:rFonts w:ascii="Century Schoolbook" w:hAnsi="Century Schoolbook"/>
          <w:sz w:val="22"/>
          <w:szCs w:val="22"/>
        </w:rPr>
      </w:pPr>
      <w:r w:rsidRPr="00143E0B">
        <w:rPr>
          <w:rFonts w:ascii="Century Schoolbook" w:hAnsi="Century Schoolbook"/>
          <w:sz w:val="22"/>
          <w:szCs w:val="22"/>
        </w:rPr>
        <w:t>Electrical</w:t>
      </w:r>
      <w:r w:rsidR="009E585B">
        <w:rPr>
          <w:rFonts w:ascii="Century Schoolbook" w:hAnsi="Century Schoolbook"/>
          <w:sz w:val="22"/>
          <w:szCs w:val="22"/>
        </w:rPr>
        <w:t xml:space="preserve"> &amp; </w:t>
      </w:r>
      <w:r w:rsidR="00EC60F9">
        <w:rPr>
          <w:rFonts w:ascii="Century Schoolbook" w:hAnsi="Century Schoolbook"/>
          <w:sz w:val="22"/>
          <w:szCs w:val="22"/>
        </w:rPr>
        <w:t>Instrument Technician</w:t>
      </w:r>
      <w:r w:rsidR="009E585B" w:rsidRPr="009E585B">
        <w:rPr>
          <w:rFonts w:ascii="Century Schoolbook" w:hAnsi="Century Schoolbook"/>
          <w:sz w:val="22"/>
          <w:szCs w:val="22"/>
        </w:rPr>
        <w:t xml:space="preserve"> </w:t>
      </w:r>
      <w:r w:rsidR="009E585B" w:rsidRPr="00143E0B">
        <w:rPr>
          <w:rFonts w:ascii="Century Schoolbook" w:hAnsi="Century Schoolbook"/>
          <w:sz w:val="22"/>
          <w:szCs w:val="22"/>
        </w:rPr>
        <w:t>Maintenance</w:t>
      </w:r>
      <w:r w:rsidR="00EC60F9">
        <w:rPr>
          <w:rFonts w:ascii="Century Schoolbook" w:hAnsi="Century Schoolbook"/>
          <w:sz w:val="22"/>
          <w:szCs w:val="22"/>
        </w:rPr>
        <w:t xml:space="preserve"> /</w:t>
      </w:r>
      <w:r w:rsidR="009E585B">
        <w:rPr>
          <w:rFonts w:ascii="Century Schoolbook" w:hAnsi="Century Schoolbook"/>
          <w:sz w:val="22"/>
          <w:szCs w:val="22"/>
        </w:rPr>
        <w:t xml:space="preserve"> Petron Bataan Refinery </w:t>
      </w:r>
      <w:proofErr w:type="spellStart"/>
      <w:r w:rsidR="00DD1471" w:rsidRPr="00143E0B">
        <w:rPr>
          <w:rFonts w:ascii="Century Schoolbook" w:hAnsi="Century Schoolbook"/>
          <w:b w:val="0"/>
          <w:i/>
          <w:sz w:val="22"/>
          <w:szCs w:val="22"/>
        </w:rPr>
        <w:t>Alangan</w:t>
      </w:r>
      <w:proofErr w:type="spellEnd"/>
      <w:r w:rsidR="00DD1471" w:rsidRPr="00143E0B">
        <w:rPr>
          <w:rFonts w:ascii="Century Schoolbook" w:hAnsi="Century Schoolbook"/>
          <w:b w:val="0"/>
          <w:i/>
          <w:sz w:val="22"/>
          <w:szCs w:val="22"/>
        </w:rPr>
        <w:t xml:space="preserve">, </w:t>
      </w:r>
      <w:proofErr w:type="spellStart"/>
      <w:r w:rsidR="00DD1471" w:rsidRPr="00143E0B">
        <w:rPr>
          <w:rFonts w:ascii="Century Schoolbook" w:hAnsi="Century Schoolbook"/>
          <w:b w:val="0"/>
          <w:i/>
          <w:sz w:val="22"/>
          <w:szCs w:val="22"/>
        </w:rPr>
        <w:t>Limay</w:t>
      </w:r>
      <w:proofErr w:type="spellEnd"/>
      <w:r w:rsidR="00DD1471" w:rsidRPr="00143E0B">
        <w:rPr>
          <w:rFonts w:ascii="Century Schoolbook" w:hAnsi="Century Schoolbook"/>
          <w:b w:val="0"/>
          <w:i/>
          <w:sz w:val="22"/>
          <w:szCs w:val="22"/>
        </w:rPr>
        <w:t xml:space="preserve">, </w:t>
      </w:r>
      <w:smartTag w:uri="urn:schemas-microsoft-com:office:smarttags" w:element="place">
        <w:r w:rsidR="00DD1471" w:rsidRPr="00143E0B">
          <w:rPr>
            <w:rFonts w:ascii="Century Schoolbook" w:hAnsi="Century Schoolbook"/>
            <w:b w:val="0"/>
            <w:i/>
            <w:sz w:val="22"/>
            <w:szCs w:val="22"/>
          </w:rPr>
          <w:t>Bataan</w:t>
        </w:r>
      </w:smartTag>
    </w:p>
    <w:p w:rsidR="00DD1471" w:rsidRDefault="00DD1471" w:rsidP="00DA7DEE">
      <w:pPr>
        <w:pStyle w:val="Heading2"/>
        <w:rPr>
          <w:rFonts w:ascii="Century Schoolbook" w:hAnsi="Century Schoolbook"/>
          <w:b w:val="0"/>
          <w:sz w:val="22"/>
          <w:szCs w:val="22"/>
        </w:rPr>
      </w:pPr>
      <w:r w:rsidRPr="00143E0B">
        <w:rPr>
          <w:rFonts w:ascii="Century Schoolbook" w:hAnsi="Century Schoolbook"/>
          <w:b w:val="0"/>
          <w:sz w:val="22"/>
          <w:szCs w:val="22"/>
        </w:rPr>
        <w:t>June 04, 1997  - March 31, 2003</w:t>
      </w:r>
    </w:p>
    <w:p w:rsidR="00143E0B" w:rsidRPr="00143E0B" w:rsidRDefault="00143E0B" w:rsidP="00DA7DEE">
      <w:pPr>
        <w:jc w:val="both"/>
        <w:rPr>
          <w:lang w:val="en-US"/>
        </w:rPr>
      </w:pP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Responsible for troubleshooting electrical and instrumentation problems</w:t>
      </w:r>
      <w:r w:rsidR="002B5D1D" w:rsidRPr="00143E0B">
        <w:rPr>
          <w:rFonts w:ascii="Century Schoolbook" w:hAnsi="Century Schoolbook"/>
        </w:rPr>
        <w:t>,</w:t>
      </w:r>
      <w:r w:rsidRPr="00143E0B">
        <w:rPr>
          <w:rFonts w:ascii="Century Schoolbook" w:hAnsi="Century Schoolbook"/>
        </w:rPr>
        <w:t xml:space="preserve"> predictive &amp; preventive maintenance.</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Directly report to maintenance coordinator.</w:t>
      </w:r>
    </w:p>
    <w:p w:rsidR="00DD1471" w:rsidRPr="00143E0B" w:rsidRDefault="002B5D1D"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Troubleshoots</w:t>
      </w:r>
      <w:r w:rsidR="00DD1471" w:rsidRPr="00143E0B">
        <w:rPr>
          <w:rFonts w:ascii="Century Schoolbook" w:hAnsi="Century Schoolbook"/>
        </w:rPr>
        <w:t xml:space="preserve"> &amp; </w:t>
      </w:r>
      <w:r w:rsidRPr="00143E0B">
        <w:rPr>
          <w:rFonts w:ascii="Century Schoolbook" w:hAnsi="Century Schoolbook"/>
        </w:rPr>
        <w:t>repair</w:t>
      </w:r>
      <w:r w:rsidR="00DD1471" w:rsidRPr="00143E0B">
        <w:rPr>
          <w:rFonts w:ascii="Century Schoolbook" w:hAnsi="Century Schoolbook"/>
        </w:rPr>
        <w:t xml:space="preserve"> problems with production equipment.</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 xml:space="preserve">Locate electrical trouble by using multi- meter &amp; </w:t>
      </w:r>
      <w:r w:rsidR="002B5D1D" w:rsidRPr="00143E0B">
        <w:rPr>
          <w:rFonts w:ascii="Century Schoolbook" w:hAnsi="Century Schoolbook"/>
        </w:rPr>
        <w:t>Megger</w:t>
      </w:r>
      <w:r w:rsidRPr="00143E0B">
        <w:rPr>
          <w:rFonts w:ascii="Century Schoolbook" w:hAnsi="Century Schoolbook"/>
        </w:rPr>
        <w:t>.</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 xml:space="preserve">Knows the basic troubleshooting and repairs of electrical/ electronic </w:t>
      </w:r>
      <w:r w:rsidR="002B5D1D" w:rsidRPr="00143E0B">
        <w:rPr>
          <w:rFonts w:ascii="Century Schoolbook" w:hAnsi="Century Schoolbook"/>
        </w:rPr>
        <w:t>control</w:t>
      </w:r>
      <w:r w:rsidRPr="00143E0B">
        <w:rPr>
          <w:rFonts w:ascii="Century Schoolbook" w:hAnsi="Century Schoolbook"/>
        </w:rPr>
        <w:t xml:space="preserve"> circuit for AC/Ad motor circuits. This includes the ability to reprogram and drive optimization.</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Diagnose, analyze and repair electronic, electromechanical and instrumentation equipment, operating in all areas, utilizing meters, gauges and other testing methods.</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 xml:space="preserve">Install, </w:t>
      </w:r>
      <w:r w:rsidR="002B5D1D" w:rsidRPr="00143E0B">
        <w:rPr>
          <w:rFonts w:ascii="Century Schoolbook" w:hAnsi="Century Schoolbook"/>
        </w:rPr>
        <w:t>repair</w:t>
      </w:r>
      <w:r w:rsidRPr="00143E0B">
        <w:rPr>
          <w:rFonts w:ascii="Century Schoolbook" w:hAnsi="Century Schoolbook"/>
        </w:rPr>
        <w:t>, adjust and calibrates various types of measuring, recording and controlling equipment necessary to monitor or run manufacturing lines.</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Knowledge of PLC logic and related controls.</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Assists in calling vendors for assistance with equipment.</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 xml:space="preserve">Review work orders with resources as they are received, ask for clarification and confer with </w:t>
      </w:r>
      <w:r w:rsidR="002B5D1D" w:rsidRPr="00143E0B">
        <w:rPr>
          <w:rFonts w:ascii="Century Schoolbook" w:hAnsi="Century Schoolbook"/>
        </w:rPr>
        <w:t>a request</w:t>
      </w:r>
      <w:r w:rsidRPr="00143E0B">
        <w:rPr>
          <w:rFonts w:ascii="Century Schoolbook" w:hAnsi="Century Schoolbook"/>
        </w:rPr>
        <w:t xml:space="preserve"> or for additional clarification when needed.</w:t>
      </w:r>
    </w:p>
    <w:p w:rsidR="00DD1471" w:rsidRPr="00143E0B" w:rsidRDefault="00DD1471" w:rsidP="00DA7DEE">
      <w:pPr>
        <w:numPr>
          <w:ilvl w:val="0"/>
          <w:numId w:val="15"/>
        </w:numPr>
        <w:tabs>
          <w:tab w:val="num" w:pos="1080"/>
        </w:tabs>
        <w:spacing w:after="0" w:line="240" w:lineRule="auto"/>
        <w:ind w:left="540"/>
        <w:jc w:val="both"/>
        <w:rPr>
          <w:rFonts w:ascii="Century Schoolbook" w:hAnsi="Century Schoolbook"/>
        </w:rPr>
      </w:pPr>
      <w:r w:rsidRPr="00143E0B">
        <w:rPr>
          <w:rFonts w:ascii="Century Schoolbook" w:hAnsi="Century Schoolbook"/>
        </w:rPr>
        <w:t xml:space="preserve">Performs </w:t>
      </w:r>
      <w:r w:rsidR="002B5D1D" w:rsidRPr="00143E0B">
        <w:rPr>
          <w:rFonts w:ascii="Century Schoolbook" w:hAnsi="Century Schoolbook"/>
        </w:rPr>
        <w:t>work</w:t>
      </w:r>
      <w:r w:rsidRPr="00143E0B">
        <w:rPr>
          <w:rFonts w:ascii="Century Schoolbook" w:hAnsi="Century Schoolbook"/>
        </w:rPr>
        <w:t xml:space="preserve"> in the servicing of pumps, boilers, piping and related equipment. </w:t>
      </w:r>
    </w:p>
    <w:p w:rsidR="00DD1471" w:rsidRPr="00143E0B" w:rsidRDefault="00DD1471" w:rsidP="00DA7DEE">
      <w:pPr>
        <w:numPr>
          <w:ilvl w:val="0"/>
          <w:numId w:val="15"/>
        </w:numPr>
        <w:tabs>
          <w:tab w:val="num" w:pos="1296"/>
        </w:tabs>
        <w:spacing w:after="0" w:line="240" w:lineRule="auto"/>
        <w:ind w:left="540"/>
        <w:jc w:val="both"/>
        <w:rPr>
          <w:rFonts w:ascii="Century Schoolbook" w:hAnsi="Century Schoolbook"/>
        </w:rPr>
      </w:pPr>
      <w:r w:rsidRPr="00143E0B">
        <w:rPr>
          <w:rFonts w:ascii="Century Schoolbook" w:hAnsi="Century Schoolbook"/>
        </w:rPr>
        <w:t>Installation of electrical &amp; instrument conduit in clouding of fabrication of support.</w:t>
      </w:r>
    </w:p>
    <w:p w:rsidR="00DD1471" w:rsidRPr="00143E0B" w:rsidRDefault="00DD1471" w:rsidP="00DA7DEE">
      <w:pPr>
        <w:numPr>
          <w:ilvl w:val="0"/>
          <w:numId w:val="15"/>
        </w:numPr>
        <w:tabs>
          <w:tab w:val="num" w:pos="1296"/>
        </w:tabs>
        <w:spacing w:after="0" w:line="240" w:lineRule="auto"/>
        <w:ind w:left="540"/>
        <w:jc w:val="both"/>
        <w:rPr>
          <w:rFonts w:ascii="Century Schoolbook" w:hAnsi="Century Schoolbook"/>
        </w:rPr>
      </w:pPr>
      <w:r w:rsidRPr="00143E0B">
        <w:rPr>
          <w:rFonts w:ascii="Century Schoolbook" w:hAnsi="Century Schoolbook"/>
        </w:rPr>
        <w:t>Installation of control panel.</w:t>
      </w:r>
    </w:p>
    <w:p w:rsidR="00DD1471" w:rsidRPr="00143E0B" w:rsidRDefault="00DD1471" w:rsidP="00DA7DEE">
      <w:pPr>
        <w:numPr>
          <w:ilvl w:val="0"/>
          <w:numId w:val="15"/>
        </w:numPr>
        <w:tabs>
          <w:tab w:val="num" w:pos="1296"/>
        </w:tabs>
        <w:spacing w:after="0" w:line="240" w:lineRule="auto"/>
        <w:ind w:left="540"/>
        <w:jc w:val="both"/>
        <w:rPr>
          <w:rFonts w:ascii="Century Schoolbook" w:hAnsi="Century Schoolbook"/>
        </w:rPr>
      </w:pPr>
      <w:r w:rsidRPr="00143E0B">
        <w:rPr>
          <w:rFonts w:ascii="Century Schoolbook" w:hAnsi="Century Schoolbook"/>
        </w:rPr>
        <w:t>Checking of power lines including motor with the use of</w:t>
      </w:r>
      <w:r w:rsidR="002B5D1D" w:rsidRPr="00143E0B">
        <w:rPr>
          <w:rFonts w:ascii="Century Schoolbook" w:hAnsi="Century Schoolbook"/>
        </w:rPr>
        <w:t xml:space="preserve"> </w:t>
      </w:r>
      <w:r w:rsidRPr="00143E0B">
        <w:rPr>
          <w:rFonts w:ascii="Century Schoolbook" w:hAnsi="Century Schoolbook"/>
        </w:rPr>
        <w:t>Insulation Tester (Megger)</w:t>
      </w:r>
      <w:r w:rsidR="002B5D1D" w:rsidRPr="00143E0B">
        <w:rPr>
          <w:rFonts w:ascii="Century Schoolbook" w:hAnsi="Century Schoolbook"/>
        </w:rPr>
        <w:t xml:space="preserve">, </w:t>
      </w:r>
      <w:r w:rsidRPr="00143E0B">
        <w:rPr>
          <w:rFonts w:ascii="Century Schoolbook" w:hAnsi="Century Schoolbook"/>
        </w:rPr>
        <w:t>Multi-tester</w:t>
      </w:r>
      <w:r w:rsidR="002B5D1D" w:rsidRPr="00143E0B">
        <w:rPr>
          <w:rFonts w:ascii="Century Schoolbook" w:hAnsi="Century Schoolbook"/>
        </w:rPr>
        <w:t xml:space="preserve">, </w:t>
      </w:r>
      <w:r w:rsidRPr="00143E0B">
        <w:rPr>
          <w:rFonts w:ascii="Century Schoolbook" w:hAnsi="Century Schoolbook"/>
        </w:rPr>
        <w:t>Clamp Ammeter</w:t>
      </w:r>
    </w:p>
    <w:p w:rsidR="00DD1471" w:rsidRPr="00143E0B" w:rsidRDefault="00DD1471" w:rsidP="00DA7DEE">
      <w:pPr>
        <w:numPr>
          <w:ilvl w:val="0"/>
          <w:numId w:val="15"/>
        </w:numPr>
        <w:tabs>
          <w:tab w:val="num" w:pos="1296"/>
        </w:tabs>
        <w:spacing w:after="0" w:line="240" w:lineRule="auto"/>
        <w:ind w:left="540"/>
        <w:jc w:val="both"/>
        <w:rPr>
          <w:rFonts w:ascii="Century Schoolbook" w:hAnsi="Century Schoolbook"/>
        </w:rPr>
      </w:pPr>
      <w:r w:rsidRPr="00143E0B">
        <w:rPr>
          <w:rFonts w:ascii="Century Schoolbook" w:hAnsi="Century Schoolbook"/>
        </w:rPr>
        <w:t xml:space="preserve">Installation of </w:t>
      </w:r>
      <w:r w:rsidR="002B5D1D" w:rsidRPr="00143E0B">
        <w:rPr>
          <w:rFonts w:ascii="Century Schoolbook" w:hAnsi="Century Schoolbook"/>
        </w:rPr>
        <w:t>fire, water</w:t>
      </w:r>
      <w:r w:rsidRPr="00143E0B">
        <w:rPr>
          <w:rFonts w:ascii="Century Schoolbook" w:hAnsi="Century Schoolbook"/>
        </w:rPr>
        <w:t xml:space="preserve"> deluge system.</w:t>
      </w:r>
    </w:p>
    <w:p w:rsidR="00DD1471" w:rsidRPr="00143E0B" w:rsidRDefault="00DD1471" w:rsidP="00DA7DEE">
      <w:pPr>
        <w:numPr>
          <w:ilvl w:val="0"/>
          <w:numId w:val="15"/>
        </w:numPr>
        <w:tabs>
          <w:tab w:val="num" w:pos="1296"/>
        </w:tabs>
        <w:spacing w:after="0" w:line="240" w:lineRule="auto"/>
        <w:ind w:left="540"/>
        <w:jc w:val="both"/>
        <w:rPr>
          <w:rFonts w:ascii="Century Schoolbook" w:hAnsi="Century Schoolbook"/>
        </w:rPr>
      </w:pPr>
      <w:r w:rsidRPr="00143E0B">
        <w:rPr>
          <w:rFonts w:ascii="Century Schoolbook" w:hAnsi="Century Schoolbook"/>
        </w:rPr>
        <w:t>Calibration and instillation of instrument such as</w:t>
      </w:r>
      <w:r w:rsidR="002B5D1D" w:rsidRPr="00143E0B">
        <w:rPr>
          <w:rFonts w:ascii="Century Schoolbook" w:hAnsi="Century Schoolbook"/>
        </w:rPr>
        <w:t xml:space="preserve"> </w:t>
      </w:r>
      <w:r w:rsidRPr="00143E0B">
        <w:rPr>
          <w:rFonts w:ascii="Century Schoolbook" w:hAnsi="Century Schoolbook"/>
        </w:rPr>
        <w:t>Control Valve</w:t>
      </w:r>
      <w:r w:rsidR="002B5D1D" w:rsidRPr="00143E0B">
        <w:rPr>
          <w:rFonts w:ascii="Century Schoolbook" w:hAnsi="Century Schoolbook"/>
        </w:rPr>
        <w:t xml:space="preserve">, </w:t>
      </w:r>
      <w:r w:rsidRPr="00143E0B">
        <w:rPr>
          <w:rFonts w:ascii="Century Schoolbook" w:hAnsi="Century Schoolbook"/>
        </w:rPr>
        <w:t>Transmitter</w:t>
      </w:r>
      <w:r w:rsidR="002B5D1D" w:rsidRPr="00143E0B">
        <w:rPr>
          <w:rFonts w:ascii="Century Schoolbook" w:hAnsi="Century Schoolbook"/>
        </w:rPr>
        <w:t xml:space="preserve">, </w:t>
      </w:r>
      <w:r w:rsidRPr="00143E0B">
        <w:rPr>
          <w:rFonts w:ascii="Century Schoolbook" w:hAnsi="Century Schoolbook"/>
        </w:rPr>
        <w:t>Thermocouples</w:t>
      </w:r>
      <w:r w:rsidR="002B5D1D" w:rsidRPr="00143E0B">
        <w:rPr>
          <w:rFonts w:ascii="Century Schoolbook" w:hAnsi="Century Schoolbook"/>
        </w:rPr>
        <w:t xml:space="preserve">, </w:t>
      </w:r>
      <w:r w:rsidRPr="00143E0B">
        <w:rPr>
          <w:rFonts w:ascii="Century Schoolbook" w:hAnsi="Century Schoolbook"/>
        </w:rPr>
        <w:t>Fire Alarm</w:t>
      </w:r>
      <w:r w:rsidR="002B5D1D" w:rsidRPr="00143E0B">
        <w:rPr>
          <w:rFonts w:ascii="Century Schoolbook" w:hAnsi="Century Schoolbook"/>
        </w:rPr>
        <w:t xml:space="preserve">, </w:t>
      </w:r>
      <w:r w:rsidRPr="00143E0B">
        <w:rPr>
          <w:rFonts w:ascii="Century Schoolbook" w:hAnsi="Century Schoolbook"/>
        </w:rPr>
        <w:t>Smoke Detector</w:t>
      </w:r>
      <w:r w:rsidR="002B5D1D" w:rsidRPr="00143E0B">
        <w:rPr>
          <w:rFonts w:ascii="Century Schoolbook" w:hAnsi="Century Schoolbook"/>
        </w:rPr>
        <w:t xml:space="preserve">, </w:t>
      </w:r>
      <w:r w:rsidRPr="00143E0B">
        <w:rPr>
          <w:rFonts w:ascii="Century Schoolbook" w:hAnsi="Century Schoolbook"/>
        </w:rPr>
        <w:t>Limit Switches</w:t>
      </w:r>
      <w:r w:rsidR="002B5D1D" w:rsidRPr="00143E0B">
        <w:rPr>
          <w:rFonts w:ascii="Century Schoolbook" w:hAnsi="Century Schoolbook"/>
        </w:rPr>
        <w:t>.</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lastRenderedPageBreak/>
        <w:t>Analyze / interpret inspection and calibration results, prepare report obtained during preventive maintenance routing inspection.</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Calibration of malfunctioning transmitter</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Calibration of control valve</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 xml:space="preserve">Pull out of </w:t>
      </w:r>
      <w:r w:rsidR="002B5D1D" w:rsidRPr="00143E0B">
        <w:rPr>
          <w:rFonts w:ascii="Century Schoolbook" w:hAnsi="Century Schoolbook"/>
        </w:rPr>
        <w:t>a defective control valve</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Inspection and cleaning of flame detector in furnace</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Pull out of defective transformer</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Instillation of instrument tubing in control valve &amp; transmitter</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Recondition of contract of relay pressure gauge</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Testing and commissioning shutdown project</w:t>
      </w:r>
    </w:p>
    <w:p w:rsidR="00DD1471" w:rsidRPr="00143E0B"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Replacing of defective pressure gauge</w:t>
      </w:r>
    </w:p>
    <w:p w:rsidR="00AB1E53" w:rsidRDefault="00DD1471" w:rsidP="00DA7DEE">
      <w:pPr>
        <w:numPr>
          <w:ilvl w:val="0"/>
          <w:numId w:val="15"/>
        </w:numPr>
        <w:spacing w:after="0" w:line="240" w:lineRule="auto"/>
        <w:ind w:left="540"/>
        <w:jc w:val="both"/>
        <w:rPr>
          <w:rFonts w:ascii="Century Schoolbook" w:hAnsi="Century Schoolbook"/>
        </w:rPr>
      </w:pPr>
      <w:r w:rsidRPr="00143E0B">
        <w:rPr>
          <w:rFonts w:ascii="Century Schoolbook" w:hAnsi="Century Schoolbook"/>
        </w:rPr>
        <w:t>Replacing defective thermocouple.</w:t>
      </w:r>
    </w:p>
    <w:p w:rsidR="002B5D1D" w:rsidRPr="00143E0B" w:rsidRDefault="002B5D1D" w:rsidP="00DA7DEE">
      <w:pPr>
        <w:spacing w:after="0" w:line="240" w:lineRule="auto"/>
        <w:jc w:val="both"/>
        <w:rPr>
          <w:rFonts w:ascii="Century Schoolbook" w:hAnsi="Century Schoolbook"/>
        </w:rPr>
      </w:pPr>
    </w:p>
    <w:p w:rsidR="0032644C" w:rsidRPr="00143E0B" w:rsidRDefault="0032644C" w:rsidP="00DA7DEE">
      <w:pPr>
        <w:spacing w:after="0" w:line="240" w:lineRule="auto"/>
        <w:jc w:val="both"/>
        <w:rPr>
          <w:rFonts w:ascii="Century Schoolbook" w:hAnsi="Century Schoolbook"/>
          <w:b/>
        </w:rPr>
      </w:pPr>
      <w:r w:rsidRPr="00143E0B">
        <w:rPr>
          <w:rFonts w:ascii="Century Schoolbook" w:hAnsi="Century Schoolbook"/>
          <w:noProof/>
          <w:lang w:eastAsia="fil-PH"/>
        </w:rPr>
        <mc:AlternateContent>
          <mc:Choice Requires="wps">
            <w:drawing>
              <wp:anchor distT="0" distB="0" distL="114300" distR="114300" simplePos="0" relativeHeight="251651584" behindDoc="0" locked="0" layoutInCell="1" allowOverlap="1" wp14:anchorId="4D353AB1" wp14:editId="0E1979C9">
                <wp:simplePos x="0" y="0"/>
                <wp:positionH relativeFrom="column">
                  <wp:posOffset>-933450</wp:posOffset>
                </wp:positionH>
                <wp:positionV relativeFrom="paragraph">
                  <wp:posOffset>98706</wp:posOffset>
                </wp:positionV>
                <wp:extent cx="7787005" cy="247015"/>
                <wp:effectExtent l="57150" t="38100" r="80645" b="95885"/>
                <wp:wrapNone/>
                <wp:docPr id="6" name="Rectangle 6"/>
                <wp:cNvGraphicFramePr/>
                <a:graphic xmlns:a="http://schemas.openxmlformats.org/drawingml/2006/main">
                  <a:graphicData uri="http://schemas.microsoft.com/office/word/2010/wordprocessingShape">
                    <wps:wsp>
                      <wps:cNvSpPr/>
                      <wps:spPr>
                        <a:xfrm>
                          <a:off x="0" y="0"/>
                          <a:ext cx="7787005" cy="24701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00EEC" w:rsidRDefault="00900EEC" w:rsidP="00A538CA">
                            <w:r>
                              <w:rPr>
                                <w:rFonts w:asciiTheme="majorHAnsi" w:hAnsiTheme="majorHAnsi"/>
                                <w:b/>
                              </w:rPr>
                              <w:t xml:space="preserve">                                                                                                PROFESSIONAL </w:t>
                            </w:r>
                            <w:r w:rsidRPr="002B5D1D">
                              <w:rPr>
                                <w:rFonts w:asciiTheme="majorHAnsi" w:hAnsiTheme="majorHAnsi"/>
                                <w:b/>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D353AB1" id="Rectangle 6" o:spid="_x0000_s1030" style="position:absolute;left:0;text-align:left;margin-left:-73.5pt;margin-top:7.75pt;width:613.15pt;height:19.4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WZwIAACgFAAAOAAAAZHJzL2Uyb0RvYy54bWysVNtOGzEQfa/Uf7D83uxuGghEbFAURFUJ&#10;AQIqnh2vnazqW8dOdtOv79h7AVGkVlVfvDM7N8+ZM764bLUiBwG+tqakxSSnRBhuq9psS/rt6frT&#10;GSU+MFMxZY0o6VF4ern8+OGicQsxtTurKgEEkxi/aFxJdyG4RZZ5vhOa+Yl1wqBRWtAsoArbrALW&#10;YHatsmmen2aNhcqB5cJ7/HvVGeky5ZdS8HAnpReBqJLi3UI6IZ2beGbLC7bYAnO7mvfXYP9wC81q&#10;g0XHVFcsMLKH+rdUuuZgvZVhwq3OrJQ1F6kH7KbI33TzuGNOpF4QHO9GmPz/S8tvD/dA6qqkp5QY&#10;pnFEDwgaM1slyGmEp3F+gV6P7h56zaMYe20l6PjFLkibID2OkIo2EI4/5/OzeZ6fUMLRNp3N8+Ik&#10;Js1eoh348EVYTaJQUsDqCUl2uPGhcx1cMC7epqufpHBUIl5BmQchsQ2sWKToRCCxVkAODEfPOBcm&#10;DKWTdwyTtVJj4PTPgb1/DBWJXGPwX1QdI1Jla8IYrGtj4b3q1feiR0t2/gMCXd8RgtBu2jS/z8Ow&#10;NrY64kzBdmT3jl/XCO0N8+GeAbIb9wA3NtzhIZVtSmp7iZKdhZ/v/Y/+SDq0UtLgtpTU/9gzEJSo&#10;rwbpeF7MZnG9kjI7mU9RgdeWzWuL2eu1xakU+DY4nsToH9QgSrD6GRd7FauiiRmOtUvKAwzKOnRb&#10;jE8DF6tVcsOVcizcmEfHBx5E6jy1zwxcz6+AzLy1w2axxRuadb5xQsau9sHKOnEwIt3h2k8A1zGx&#10;uH864r6/1pPXywO3/AUAAP//AwBQSwMEFAAGAAgAAAAhANjMkXHhAAAACwEAAA8AAABkcnMvZG93&#10;bnJldi54bWxMj0FPwkAUhO8m/IfNM/EGW7AFrd0SIjExHggC6nXpPtuG3bfN7lLqv3c56XEyk5lv&#10;iuVgNOvR+daSgOkkAYZUWdVSLeCwfxk/APNBkpLaEgr4QQ/LcnRTyFzZC71jvws1iyXkcymgCaHL&#10;OfdVg0b6ie2QovdtnZEhSldz5eQllhvNZ0ky50a2FBca2eFzg9VpdzYCNsPn25f23qXd9qNanWjd&#10;v5q1EHe3w+oJWMAh/IXhih/RoYxMR3sm5ZkWMJ6mi3gmRCfLgF0TyeLxHthRQJamwMuC//9Q/gIA&#10;AP//AwBQSwECLQAUAAYACAAAACEAtoM4kv4AAADhAQAAEwAAAAAAAAAAAAAAAAAAAAAAW0NvbnRl&#10;bnRfVHlwZXNdLnhtbFBLAQItABQABgAIAAAAIQA4/SH/1gAAAJQBAAALAAAAAAAAAAAAAAAAAC8B&#10;AABfcmVscy8ucmVsc1BLAQItABQABgAIAAAAIQCu/p3WZwIAACgFAAAOAAAAAAAAAAAAAAAAAC4C&#10;AABkcnMvZTJvRG9jLnhtbFBLAQItABQABgAIAAAAIQDYzJFx4QAAAAsBAAAPAAAAAAAAAAAAAAAA&#10;AME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rsidR="00900EEC" w:rsidRDefault="00900EEC" w:rsidP="00A538CA">
                      <w:r>
                        <w:rPr>
                          <w:rFonts w:asciiTheme="majorHAnsi" w:hAnsiTheme="majorHAnsi"/>
                          <w:b/>
                        </w:rPr>
                        <w:t xml:space="preserve">                                                                                                PROFESSIONAL </w:t>
                      </w:r>
                      <w:r w:rsidRPr="002B5D1D">
                        <w:rPr>
                          <w:rFonts w:asciiTheme="majorHAnsi" w:hAnsiTheme="majorHAnsi"/>
                          <w:b/>
                        </w:rPr>
                        <w:t>SKILLS</w:t>
                      </w:r>
                    </w:p>
                  </w:txbxContent>
                </v:textbox>
              </v:rect>
            </w:pict>
          </mc:Fallback>
        </mc:AlternateContent>
      </w:r>
      <w:r w:rsidR="002B5D1D" w:rsidRPr="00143E0B">
        <w:rPr>
          <w:rFonts w:ascii="Century Schoolbook" w:hAnsi="Century Schoolbook"/>
        </w:rPr>
        <w:t xml:space="preserve"> </w:t>
      </w:r>
    </w:p>
    <w:p w:rsidR="0032644C" w:rsidRPr="00143E0B" w:rsidRDefault="0032644C" w:rsidP="00DA7DEE">
      <w:pPr>
        <w:spacing w:after="0" w:line="240" w:lineRule="auto"/>
        <w:jc w:val="both"/>
        <w:rPr>
          <w:rFonts w:ascii="Century Schoolbook" w:hAnsi="Century Schoolbook"/>
          <w:b/>
        </w:rPr>
      </w:pPr>
    </w:p>
    <w:p w:rsidR="00D51316" w:rsidRPr="00143E0B" w:rsidRDefault="00A538CA" w:rsidP="0068403D">
      <w:pPr>
        <w:spacing w:after="0" w:line="240" w:lineRule="auto"/>
        <w:jc w:val="both"/>
        <w:rPr>
          <w:rFonts w:ascii="Century Schoolbook" w:hAnsi="Century Schoolbook" w:cs="Arial"/>
        </w:rPr>
      </w:pPr>
      <w:r>
        <w:rPr>
          <w:rFonts w:ascii="Century Schoolbook" w:hAnsi="Century Schoolbook" w:cs="Arial"/>
        </w:rPr>
        <w:tab/>
      </w:r>
    </w:p>
    <w:p w:rsidR="00D51316" w:rsidRPr="00143E0B" w:rsidRDefault="00A538CA" w:rsidP="00DA7DEE">
      <w:pPr>
        <w:numPr>
          <w:ilvl w:val="0"/>
          <w:numId w:val="15"/>
        </w:numPr>
        <w:spacing w:after="0" w:line="240" w:lineRule="auto"/>
        <w:jc w:val="both"/>
        <w:rPr>
          <w:rFonts w:ascii="Century Schoolbook" w:hAnsi="Century Schoolbook" w:cs="Arial"/>
        </w:rPr>
      </w:pPr>
      <w:r>
        <w:rPr>
          <w:rFonts w:ascii="Century Schoolbook" w:hAnsi="Century Schoolbook" w:cs="Arial"/>
        </w:rPr>
        <w:t>Inspection and verification of Electrical/Instrumentation Materials as per construction package.</w:t>
      </w:r>
    </w:p>
    <w:p w:rsidR="00D51316" w:rsidRPr="00143E0B" w:rsidRDefault="00A538CA" w:rsidP="00DA7DEE">
      <w:pPr>
        <w:numPr>
          <w:ilvl w:val="0"/>
          <w:numId w:val="15"/>
        </w:numPr>
        <w:spacing w:after="0" w:line="240" w:lineRule="auto"/>
        <w:jc w:val="both"/>
        <w:rPr>
          <w:rFonts w:ascii="Century Schoolbook" w:hAnsi="Century Schoolbook" w:cs="Arial"/>
        </w:rPr>
      </w:pPr>
      <w:r>
        <w:rPr>
          <w:rFonts w:ascii="Century Schoolbook" w:hAnsi="Century Schoolbook" w:cs="Arial"/>
        </w:rPr>
        <w:t xml:space="preserve">Factory Acceptance Test,Site Acceptance Test, loop checks, functional test and commissioning of Instrumentation Works. </w:t>
      </w:r>
    </w:p>
    <w:p w:rsidR="00D51316" w:rsidRPr="00143E0B" w:rsidRDefault="00A538CA" w:rsidP="00DA7DEE">
      <w:pPr>
        <w:numPr>
          <w:ilvl w:val="0"/>
          <w:numId w:val="15"/>
        </w:numPr>
        <w:spacing w:after="0" w:line="240" w:lineRule="auto"/>
        <w:jc w:val="both"/>
        <w:rPr>
          <w:rFonts w:ascii="Century Schoolbook" w:hAnsi="Century Schoolbook" w:cs="Arial"/>
        </w:rPr>
      </w:pPr>
      <w:r>
        <w:rPr>
          <w:rFonts w:ascii="Century Schoolbook" w:hAnsi="Century Schoolbook" w:cs="Arial"/>
        </w:rPr>
        <w:t>Installation of cable trays, conduits</w:t>
      </w:r>
      <w:r w:rsidR="007C3025">
        <w:rPr>
          <w:rFonts w:ascii="Century Schoolbook" w:hAnsi="Century Schoolbook" w:cs="Arial"/>
        </w:rPr>
        <w:t>, transmitters, junction box, marshalling cabinets, dcs panels, pneumatic tubing, impulse lines and pneumatic air system.</w:t>
      </w:r>
    </w:p>
    <w:p w:rsidR="00D51316" w:rsidRPr="00143E0B" w:rsidRDefault="00361B78" w:rsidP="00DA7DEE">
      <w:pPr>
        <w:numPr>
          <w:ilvl w:val="0"/>
          <w:numId w:val="15"/>
        </w:numPr>
        <w:spacing w:after="0" w:line="240" w:lineRule="auto"/>
        <w:jc w:val="both"/>
        <w:rPr>
          <w:rFonts w:ascii="Century Schoolbook" w:hAnsi="Century Schoolbook" w:cs="Arial"/>
        </w:rPr>
      </w:pPr>
      <w:r>
        <w:rPr>
          <w:rFonts w:ascii="Century Schoolbook" w:hAnsi="Century Schoolbook" w:cs="Arial"/>
        </w:rPr>
        <w:t>Termination of field instrument, junction box and marshalling panels.</w:t>
      </w:r>
    </w:p>
    <w:p w:rsidR="00D51316" w:rsidRPr="00646D50" w:rsidRDefault="00361B78" w:rsidP="00DA7DEE">
      <w:pPr>
        <w:numPr>
          <w:ilvl w:val="0"/>
          <w:numId w:val="15"/>
        </w:numPr>
        <w:spacing w:after="0" w:line="240" w:lineRule="auto"/>
        <w:jc w:val="both"/>
        <w:rPr>
          <w:rFonts w:ascii="Century Schoolbook" w:hAnsi="Century Schoolbook" w:cs="Arial"/>
        </w:rPr>
      </w:pPr>
      <w:r>
        <w:rPr>
          <w:rFonts w:ascii="Century Schoolbook" w:hAnsi="Century Schoolbook" w:cs="Arial"/>
        </w:rPr>
        <w:t>Calibration, loop checking, troubl</w:t>
      </w:r>
      <w:r w:rsidR="009E585B">
        <w:rPr>
          <w:rFonts w:ascii="Century Schoolbook" w:hAnsi="Century Schoolbook" w:cs="Arial"/>
        </w:rPr>
        <w:t>eshooting and pre-commissioning and commissioning.</w:t>
      </w:r>
    </w:p>
    <w:p w:rsidR="00D51316" w:rsidRPr="00143E0B" w:rsidRDefault="00646D50" w:rsidP="00DA7DEE">
      <w:pPr>
        <w:numPr>
          <w:ilvl w:val="0"/>
          <w:numId w:val="15"/>
        </w:numPr>
        <w:spacing w:after="0" w:line="240" w:lineRule="auto"/>
        <w:jc w:val="both"/>
        <w:rPr>
          <w:rFonts w:ascii="Century Schoolbook" w:hAnsi="Century Schoolbook" w:cs="Arial"/>
        </w:rPr>
      </w:pPr>
      <w:r>
        <w:rPr>
          <w:rFonts w:ascii="Century Schoolbook" w:hAnsi="Century Schoolbook" w:cs="Arial"/>
        </w:rPr>
        <w:t>Quality control and instrumentation design review competence inclusive of   engineering draw</w:t>
      </w:r>
      <w:r w:rsidR="00900EEC">
        <w:rPr>
          <w:rFonts w:ascii="Century Schoolbook" w:hAnsi="Century Schoolbook" w:cs="Arial"/>
        </w:rPr>
        <w:t>ings, such a</w:t>
      </w:r>
      <w:r>
        <w:rPr>
          <w:rFonts w:ascii="Century Schoolbook" w:hAnsi="Century Schoolbook" w:cs="Arial"/>
        </w:rPr>
        <w:t>s</w:t>
      </w:r>
      <w:r w:rsidR="00900EEC">
        <w:rPr>
          <w:rFonts w:ascii="Century Schoolbook" w:hAnsi="Century Schoolbook" w:cs="Arial"/>
        </w:rPr>
        <w:t>.</w:t>
      </w:r>
      <w:r>
        <w:rPr>
          <w:rFonts w:ascii="Century Schoolbook" w:hAnsi="Century Schoolbook" w:cs="Arial"/>
        </w:rPr>
        <w:t xml:space="preserve"> P&amp;ID, ILD, datasheets, loop drawing</w:t>
      </w:r>
      <w:r w:rsidR="00D51316" w:rsidRPr="00143E0B">
        <w:rPr>
          <w:rFonts w:ascii="Century Schoolbook" w:hAnsi="Century Schoolbook" w:cs="Arial"/>
        </w:rPr>
        <w:t>, logic control diagram and hook-up drawing</w:t>
      </w:r>
    </w:p>
    <w:p w:rsidR="00D51316" w:rsidRPr="00143E0B" w:rsidRDefault="00AE508E" w:rsidP="00DA7DEE">
      <w:pPr>
        <w:numPr>
          <w:ilvl w:val="0"/>
          <w:numId w:val="15"/>
        </w:numPr>
        <w:spacing w:after="0" w:line="240" w:lineRule="auto"/>
        <w:jc w:val="both"/>
        <w:rPr>
          <w:rFonts w:ascii="Century Schoolbook" w:hAnsi="Century Schoolbook" w:cs="Arial"/>
        </w:rPr>
      </w:pPr>
      <w:r>
        <w:rPr>
          <w:rFonts w:ascii="Century Schoolbook" w:hAnsi="Century Schoolbook" w:cs="Arial"/>
        </w:rPr>
        <w:t>Competency to issue Non-Conformance Reports with respect to instrument works to subcontractor and/or Vendor Personnel for rectification and/or back charge.</w:t>
      </w:r>
    </w:p>
    <w:p w:rsidR="00D51316" w:rsidRPr="00143E0B" w:rsidRDefault="00AE508E" w:rsidP="00DA7DEE">
      <w:pPr>
        <w:numPr>
          <w:ilvl w:val="0"/>
          <w:numId w:val="15"/>
        </w:numPr>
        <w:spacing w:after="0" w:line="240" w:lineRule="auto"/>
        <w:jc w:val="both"/>
        <w:rPr>
          <w:rFonts w:ascii="Century Schoolbook" w:hAnsi="Century Schoolbook" w:cs="Arial"/>
        </w:rPr>
      </w:pPr>
      <w:r>
        <w:rPr>
          <w:rFonts w:ascii="Century Schoolbook" w:hAnsi="Century Schoolbook" w:cs="Arial"/>
        </w:rPr>
        <w:t>Trained in Plant safety</w:t>
      </w:r>
    </w:p>
    <w:p w:rsidR="00D51316" w:rsidRDefault="00AE508E" w:rsidP="00DA7DEE">
      <w:pPr>
        <w:numPr>
          <w:ilvl w:val="0"/>
          <w:numId w:val="15"/>
        </w:numPr>
        <w:spacing w:after="0" w:line="240" w:lineRule="auto"/>
        <w:jc w:val="both"/>
        <w:rPr>
          <w:rFonts w:ascii="Century Schoolbook" w:hAnsi="Century Schoolbook" w:cs="Arial"/>
        </w:rPr>
      </w:pPr>
      <w:r>
        <w:rPr>
          <w:rFonts w:ascii="Century Schoolbook" w:hAnsi="Century Schoolbook" w:cs="Arial"/>
        </w:rPr>
        <w:t>Team leadership and supervisory work experience.</w:t>
      </w:r>
    </w:p>
    <w:p w:rsidR="00D51D12" w:rsidRDefault="00D51D12" w:rsidP="00D51D12">
      <w:pPr>
        <w:spacing w:after="0" w:line="240" w:lineRule="auto"/>
        <w:jc w:val="both"/>
        <w:rPr>
          <w:rFonts w:ascii="Century Schoolbook" w:hAnsi="Century Schoolbook" w:cs="Arial"/>
        </w:rPr>
      </w:pPr>
    </w:p>
    <w:p w:rsidR="00D51D12" w:rsidRPr="00143E0B" w:rsidRDefault="00D51D12" w:rsidP="00D51D12">
      <w:pPr>
        <w:spacing w:after="0" w:line="240" w:lineRule="auto"/>
        <w:jc w:val="both"/>
        <w:rPr>
          <w:rFonts w:ascii="Century Schoolbook" w:hAnsi="Century Schoolbook" w:cs="Arial"/>
        </w:rPr>
      </w:pPr>
    </w:p>
    <w:p w:rsidR="002B5D1D" w:rsidRPr="00143E0B" w:rsidRDefault="002B5D1D" w:rsidP="00DA7DEE">
      <w:pPr>
        <w:spacing w:after="0" w:line="240" w:lineRule="auto"/>
        <w:ind w:left="540"/>
        <w:jc w:val="both"/>
        <w:rPr>
          <w:rFonts w:ascii="Century Schoolbook" w:hAnsi="Century Schoolbook"/>
        </w:rPr>
      </w:pPr>
    </w:p>
    <w:p w:rsidR="0032644C" w:rsidRPr="00143E0B" w:rsidRDefault="0032644C" w:rsidP="00DA7DEE">
      <w:pPr>
        <w:spacing w:after="0" w:line="240" w:lineRule="auto"/>
        <w:jc w:val="both"/>
        <w:rPr>
          <w:rFonts w:ascii="Century Schoolbook" w:hAnsi="Century Schoolbook"/>
          <w:b/>
        </w:rPr>
      </w:pPr>
      <w:r w:rsidRPr="00143E0B">
        <w:rPr>
          <w:rFonts w:ascii="Century Schoolbook" w:hAnsi="Century Schoolbook"/>
          <w:noProof/>
          <w:lang w:eastAsia="fil-PH"/>
        </w:rPr>
        <mc:AlternateContent>
          <mc:Choice Requires="wps">
            <w:drawing>
              <wp:anchor distT="0" distB="0" distL="114300" distR="114300" simplePos="0" relativeHeight="251653632" behindDoc="0" locked="0" layoutInCell="1" allowOverlap="1" wp14:anchorId="0261D390" wp14:editId="7DFDEFFC">
                <wp:simplePos x="0" y="0"/>
                <wp:positionH relativeFrom="column">
                  <wp:posOffset>-930910</wp:posOffset>
                </wp:positionH>
                <wp:positionV relativeFrom="paragraph">
                  <wp:posOffset>27940</wp:posOffset>
                </wp:positionV>
                <wp:extent cx="7787005" cy="247015"/>
                <wp:effectExtent l="57150" t="38100" r="80645" b="95885"/>
                <wp:wrapNone/>
                <wp:docPr id="8" name="Rectangle 8"/>
                <wp:cNvGraphicFramePr/>
                <a:graphic xmlns:a="http://schemas.openxmlformats.org/drawingml/2006/main">
                  <a:graphicData uri="http://schemas.microsoft.com/office/word/2010/wordprocessingShape">
                    <wps:wsp>
                      <wps:cNvSpPr/>
                      <wps:spPr>
                        <a:xfrm>
                          <a:off x="0" y="0"/>
                          <a:ext cx="7787005" cy="24701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00EEC" w:rsidRDefault="00900EEC" w:rsidP="0032644C">
                            <w:pPr>
                              <w:jc w:val="center"/>
                            </w:pPr>
                            <w:r>
                              <w:rPr>
                                <w:rFonts w:asciiTheme="majorHAnsi" w:hAnsiTheme="majorHAnsi"/>
                                <w:b/>
                              </w:rPr>
                              <w:t>TRAININGS ATTENDED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261D390" id="Rectangle 8" o:spid="_x0000_s1031" style="position:absolute;left:0;text-align:left;margin-left:-73.3pt;margin-top:2.2pt;width:613.15pt;height:19.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ddZwIAACgFAAAOAAAAZHJzL2Uyb0RvYy54bWysVG1r2zAQ/j7YfxD6vtoO6dKFOiW0dAxK&#10;V9qOflZkKTGTddpJiZ39+p3kl5ausDH2Rb7zvemee07nF11j2EGhr8GWvDjJOVNWQlXbbcm/PV5/&#10;OOPMB2ErYcCqkh+V5xer9+/OW7dUM9iBqRQySmL9snUl34Xgllnm5U41wp+AU5aMGrARgVTcZhWK&#10;lrI3Jpvl+cesBawcglTe09+r3shXKb/WSoavWnsVmCk53S2kE9O5iWe2OhfLLQq3q+VwDfEPt2hE&#10;banolOpKBMH2WP+WqqklggcdTiQ0GWhdS5V6oG6K/FU3DzvhVOqFwPFugsn/v7Ty9nCHrK5KToOy&#10;oqER3RNowm6NYmcRntb5JXk9uDscNE9i7LXT2MQvdcG6BOlxglR1gUn6uVicLfL8lDNJttl8kRen&#10;MWn2HO3Qh88KGhaFkiNVT0iKw40PvevoQnHxNn39JIWjUfEKxt4rTW1QxSJFJwKpS4PsIGj0Qkpl&#10;w1g6eccwXRszBc7+HDj4x1CVyDUF/0XVKSJVBhum4Ka2gG9Vr74XA1q69x8R6PuOEIRu06X5zcdh&#10;baA60kwRerJ7J69rgvZG+HAnkNhNe0AbG77SoQ20JYdB4mwH+POt/9GfSEdWzlralpL7H3uBijPz&#10;xRIdPxXzeVyvpMxPFzNS8KVl89Ji980l0FQKehucTGL0D2YUNULzRIu9jlXJJKyk2iWXAUflMvRb&#10;TE+DVOt1cqOVciLc2AcnRx5E6jx2TwLdwK9AzLyFcbPE8hXNet84IQvrfQBdJw5GpHtchwnQOiYW&#10;D09H3PeXevJ6fuBWvwAAAP//AwBQSwMEFAAGAAgAAAAhAJKYRaHgAAAACgEAAA8AAABkcnMvZG93&#10;bnJldi54bWxMj8FuwjAMhu+T9g6RkXaDlFGVrWuK0NCkicPEGGzX0Ji2InGqJJTy9gun7Wj70+/v&#10;LxaD0axH51tLAqaTBBhSZVVLtYDd19v4CZgPkpTUllDAFT0syvu7QubKXugT+22oWQwhn0sBTQhd&#10;zrmvGjTST2yHFG9H64wMcXQ1V05eYrjR/DFJMm5kS/FDIzt8bbA6bc9GwMfwvf7R3ru02+yr5YlW&#10;/btZCfEwGpYvwAIO4Q+Gm35UhzI6HeyZlGdawHiaZllkBaQpsBuQzJ/nwA5xMZsBLwv+v0L5CwAA&#10;//8DAFBLAQItABQABgAIAAAAIQC2gziS/gAAAOEBAAATAAAAAAAAAAAAAAAAAAAAAABbQ29udGVu&#10;dF9UeXBlc10ueG1sUEsBAi0AFAAGAAgAAAAhADj9If/WAAAAlAEAAAsAAAAAAAAAAAAAAAAALwEA&#10;AF9yZWxzLy5yZWxzUEsBAi0AFAAGAAgAAAAhACbMF11nAgAAKAUAAA4AAAAAAAAAAAAAAAAALgIA&#10;AGRycy9lMm9Eb2MueG1sUEsBAi0AFAAGAAgAAAAhAJKYRaHgAAAACgEAAA8AAAAAAAAAAAAAAAAA&#10;wQQAAGRycy9kb3ducmV2LnhtbFBLBQYAAAAABAAEAPMAAADOBQAAAAA=&#10;" fillcolor="#a5d5e2 [1624]" strokecolor="#40a7c2 [3048]">
                <v:fill color2="#e4f2f6 [504]" rotate="t" angle="180" colors="0 #9eeaff;22938f #bbefff;1 #e4f9ff" focus="100%" type="gradient"/>
                <v:shadow on="t" color="black" opacity="24903f" origin=",.5" offset="0,.55556mm"/>
                <v:textbox>
                  <w:txbxContent>
                    <w:p w:rsidR="00900EEC" w:rsidRDefault="00900EEC" w:rsidP="0032644C">
                      <w:pPr>
                        <w:jc w:val="center"/>
                      </w:pPr>
                      <w:r>
                        <w:rPr>
                          <w:rFonts w:asciiTheme="majorHAnsi" w:hAnsiTheme="majorHAnsi"/>
                          <w:b/>
                        </w:rPr>
                        <w:t>TRAININGS ATTENDED</w:t>
                      </w:r>
                    </w:p>
                  </w:txbxContent>
                </v:textbox>
              </v:rect>
            </w:pict>
          </mc:Fallback>
        </mc:AlternateContent>
      </w:r>
    </w:p>
    <w:p w:rsidR="0032644C" w:rsidRPr="00143E0B" w:rsidRDefault="0032644C" w:rsidP="00DA7DEE">
      <w:pPr>
        <w:spacing w:after="0" w:line="240" w:lineRule="auto"/>
        <w:jc w:val="both"/>
        <w:rPr>
          <w:rFonts w:ascii="Century Schoolbook" w:hAnsi="Century Schoolbook"/>
          <w:b/>
        </w:rPr>
      </w:pPr>
    </w:p>
    <w:p w:rsidR="0032644C" w:rsidRPr="00143E0B" w:rsidRDefault="0032644C" w:rsidP="00DA7DEE">
      <w:pPr>
        <w:spacing w:after="0" w:line="240" w:lineRule="auto"/>
        <w:jc w:val="both"/>
        <w:rPr>
          <w:rFonts w:ascii="Century Schoolbook" w:hAnsi="Century Schoolbook"/>
          <w:b/>
        </w:rPr>
      </w:pPr>
    </w:p>
    <w:p w:rsidR="004F63BA" w:rsidRPr="00143E0B" w:rsidRDefault="004F63BA"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 xml:space="preserve">Basic Practical Electricity Training Course </w:t>
      </w:r>
    </w:p>
    <w:p w:rsidR="0032644C"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Republic of the Philippines/Department of Education, Culture and Sports</w:t>
      </w:r>
    </w:p>
    <w:p w:rsidR="0032644C"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 xml:space="preserve">Bureau of Non-formal Education Region, Region V </w:t>
      </w:r>
    </w:p>
    <w:p w:rsidR="004F63BA" w:rsidRPr="00143E0B" w:rsidRDefault="004F63BA" w:rsidP="00DA7DEE">
      <w:pPr>
        <w:pStyle w:val="ListParagraph"/>
        <w:spacing w:after="0" w:line="240" w:lineRule="auto"/>
        <w:ind w:left="540"/>
        <w:jc w:val="both"/>
        <w:rPr>
          <w:rFonts w:ascii="Century Schoolbook" w:hAnsi="Century Schoolbook"/>
          <w:b/>
        </w:rPr>
      </w:pPr>
      <w:r w:rsidRPr="00143E0B">
        <w:rPr>
          <w:rFonts w:ascii="Century Schoolbook" w:hAnsi="Century Schoolbook"/>
        </w:rPr>
        <w:t>February 10 – 17, 1990</w:t>
      </w:r>
    </w:p>
    <w:p w:rsidR="004F63BA" w:rsidRPr="00143E0B" w:rsidRDefault="004F63BA" w:rsidP="00DA7DEE">
      <w:pPr>
        <w:spacing w:after="0" w:line="240" w:lineRule="auto"/>
        <w:jc w:val="both"/>
        <w:rPr>
          <w:rFonts w:ascii="Century Schoolbook" w:hAnsi="Century Schoolbook"/>
        </w:rPr>
      </w:pPr>
    </w:p>
    <w:p w:rsidR="004F63BA" w:rsidRPr="00143E0B" w:rsidRDefault="004F63BA"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NMYC, Certificate of Training (Electrician)</w:t>
      </w:r>
    </w:p>
    <w:p w:rsidR="002B5D1D"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Republic of the Philippines/Department of Labor and Employment</w:t>
      </w:r>
    </w:p>
    <w:p w:rsidR="002B5D1D"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MTC &amp; PMPO, PEO Compound Masbate, Masbate</w:t>
      </w:r>
    </w:p>
    <w:p w:rsidR="002B5D1D"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April 06, 1990</w:t>
      </w:r>
    </w:p>
    <w:p w:rsidR="0032644C" w:rsidRPr="00143E0B" w:rsidRDefault="0032644C" w:rsidP="00DA7DEE">
      <w:pPr>
        <w:pStyle w:val="ListParagraph"/>
        <w:spacing w:after="0" w:line="240" w:lineRule="auto"/>
        <w:ind w:left="540"/>
        <w:jc w:val="both"/>
        <w:rPr>
          <w:rFonts w:ascii="Century Schoolbook" w:hAnsi="Century Schoolbook"/>
          <w:b/>
        </w:rPr>
      </w:pPr>
    </w:p>
    <w:p w:rsidR="0032644C" w:rsidRPr="00143E0B" w:rsidRDefault="0032644C"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Building Wiring Electrician     |     SEA BMB Consultants, Inc.</w:t>
      </w:r>
    </w:p>
    <w:p w:rsidR="002B5D1D"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Republic of the Philippines/Department of Labor &amp; Employment</w:t>
      </w:r>
    </w:p>
    <w:p w:rsidR="002B5D1D"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Pambansang Sanggunian sa Laang-Bisig at Kabataan</w:t>
      </w:r>
    </w:p>
    <w:p w:rsidR="0032644C"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April 20-23, 1990</w:t>
      </w:r>
    </w:p>
    <w:p w:rsidR="0032644C" w:rsidRPr="00143E0B" w:rsidRDefault="0032644C"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 xml:space="preserve">Crude &amp; Vacuum Heater Replacement </w:t>
      </w:r>
    </w:p>
    <w:p w:rsidR="0032644C" w:rsidRPr="00143E0B" w:rsidRDefault="0032644C" w:rsidP="00DA7DEE">
      <w:pPr>
        <w:pStyle w:val="ListParagraph"/>
        <w:spacing w:after="0" w:line="240" w:lineRule="auto"/>
        <w:ind w:left="540"/>
        <w:jc w:val="both"/>
        <w:rPr>
          <w:rFonts w:ascii="Century Schoolbook" w:hAnsi="Century Schoolbook"/>
        </w:rPr>
      </w:pPr>
      <w:r w:rsidRPr="00143E0B">
        <w:rPr>
          <w:rFonts w:ascii="Century Schoolbook" w:hAnsi="Century Schoolbook"/>
        </w:rPr>
        <w:t>Saudi Aramco</w:t>
      </w:r>
    </w:p>
    <w:p w:rsidR="002B5D1D"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Riyadh Refinery, K.S.A.</w:t>
      </w:r>
    </w:p>
    <w:p w:rsidR="002B5D1D"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October 29, 2003</w:t>
      </w:r>
    </w:p>
    <w:p w:rsidR="0032644C" w:rsidRPr="00143E0B" w:rsidRDefault="0032644C"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lastRenderedPageBreak/>
        <w:t xml:space="preserve">Calibration for Process Instrumentation </w:t>
      </w:r>
    </w:p>
    <w:p w:rsidR="002B5D1D"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 xml:space="preserve">Meralco Foundation, Inc. </w:t>
      </w:r>
    </w:p>
    <w:p w:rsidR="002B5D1D"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 xml:space="preserve">August 26, 2006 to September 30, 2006 </w:t>
      </w:r>
    </w:p>
    <w:p w:rsidR="0032644C" w:rsidRPr="00143E0B" w:rsidRDefault="0032644C" w:rsidP="00DA7DEE">
      <w:pPr>
        <w:pStyle w:val="ListParagraph"/>
        <w:spacing w:after="0" w:line="240" w:lineRule="auto"/>
        <w:ind w:left="540"/>
        <w:jc w:val="both"/>
        <w:rPr>
          <w:rFonts w:ascii="Century Schoolbook" w:hAnsi="Century Schoolbook"/>
          <w:b/>
        </w:rPr>
      </w:pPr>
    </w:p>
    <w:p w:rsidR="0032644C" w:rsidRPr="00143E0B" w:rsidRDefault="0032644C"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Instrumentation and Control Servicing</w:t>
      </w:r>
    </w:p>
    <w:p w:rsidR="002B5D1D"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Technical Education and Skills Development (</w:t>
      </w:r>
      <w:r w:rsidR="0032644C" w:rsidRPr="00143E0B">
        <w:rPr>
          <w:rFonts w:ascii="Century Schoolbook" w:hAnsi="Century Schoolbook"/>
          <w:i/>
        </w:rPr>
        <w:t>NCII</w:t>
      </w:r>
      <w:r w:rsidRPr="00143E0B">
        <w:rPr>
          <w:rFonts w:ascii="Century Schoolbook" w:hAnsi="Century Schoolbook"/>
          <w:i/>
        </w:rPr>
        <w:t>)</w:t>
      </w:r>
    </w:p>
    <w:p w:rsidR="002B5D1D" w:rsidRPr="00143E0B" w:rsidRDefault="002B5D1D" w:rsidP="00DA7DEE">
      <w:pPr>
        <w:pStyle w:val="ListParagraph"/>
        <w:spacing w:after="0" w:line="240" w:lineRule="auto"/>
        <w:ind w:left="540"/>
        <w:jc w:val="both"/>
        <w:rPr>
          <w:rFonts w:ascii="Century Schoolbook" w:hAnsi="Century Schoolbook"/>
        </w:rPr>
      </w:pPr>
      <w:r w:rsidRPr="00143E0B">
        <w:rPr>
          <w:rFonts w:ascii="Century Schoolbook" w:hAnsi="Century Schoolbook"/>
        </w:rPr>
        <w:t>March 16, 2013</w:t>
      </w:r>
    </w:p>
    <w:p w:rsidR="0032644C" w:rsidRPr="00143E0B" w:rsidRDefault="0032644C" w:rsidP="00DA7DEE">
      <w:pPr>
        <w:pStyle w:val="ListParagraph"/>
        <w:spacing w:after="0" w:line="240" w:lineRule="auto"/>
        <w:ind w:left="540"/>
        <w:jc w:val="both"/>
        <w:rPr>
          <w:rFonts w:ascii="Century Schoolbook" w:hAnsi="Century Schoolbook"/>
          <w:b/>
        </w:rPr>
      </w:pPr>
    </w:p>
    <w:p w:rsidR="002B5D1D" w:rsidRPr="00143E0B" w:rsidRDefault="0032644C"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Electro-technical</w:t>
      </w:r>
      <w:r w:rsidR="002B5D1D" w:rsidRPr="00143E0B">
        <w:rPr>
          <w:rFonts w:ascii="Century Schoolbook" w:hAnsi="Century Schoolbook"/>
          <w:b/>
        </w:rPr>
        <w:t xml:space="preserve"> Institute</w:t>
      </w:r>
    </w:p>
    <w:p w:rsidR="002B5D1D" w:rsidRPr="00143E0B" w:rsidRDefault="002B5D1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Instrumentation and Control Servicing NC II</w:t>
      </w:r>
    </w:p>
    <w:p w:rsidR="005B396C" w:rsidRDefault="002B5D1D" w:rsidP="005B396C">
      <w:pPr>
        <w:pStyle w:val="ListParagraph"/>
        <w:spacing w:after="0" w:line="240" w:lineRule="auto"/>
        <w:ind w:left="540"/>
        <w:jc w:val="both"/>
        <w:rPr>
          <w:rFonts w:ascii="Century Schoolbook" w:hAnsi="Century Schoolbook"/>
        </w:rPr>
      </w:pPr>
      <w:r w:rsidRPr="00143E0B">
        <w:rPr>
          <w:rFonts w:ascii="Century Schoolbook" w:hAnsi="Century Schoolbook"/>
        </w:rPr>
        <w:t>January 7 – February 15, 2013</w:t>
      </w:r>
    </w:p>
    <w:p w:rsidR="0032644C" w:rsidRPr="00143E0B" w:rsidRDefault="0032644C" w:rsidP="005B396C">
      <w:pPr>
        <w:pStyle w:val="ListParagraph"/>
        <w:spacing w:after="0" w:line="240" w:lineRule="auto"/>
        <w:ind w:left="540"/>
        <w:jc w:val="both"/>
        <w:rPr>
          <w:rFonts w:ascii="Century Schoolbook" w:hAnsi="Century Schoolbook"/>
        </w:rPr>
      </w:pPr>
      <w:r w:rsidRPr="00143E0B">
        <w:rPr>
          <w:rFonts w:ascii="Century Schoolbook" w:hAnsi="Century Schoolbook"/>
          <w:noProof/>
          <w:lang w:eastAsia="fil-PH"/>
        </w:rPr>
        <mc:AlternateContent>
          <mc:Choice Requires="wps">
            <w:drawing>
              <wp:anchor distT="0" distB="0" distL="114300" distR="114300" simplePos="0" relativeHeight="251657216" behindDoc="0" locked="0" layoutInCell="1" allowOverlap="1" wp14:anchorId="11EC8AFE" wp14:editId="3A9CE0A8">
                <wp:simplePos x="0" y="0"/>
                <wp:positionH relativeFrom="column">
                  <wp:posOffset>-915670</wp:posOffset>
                </wp:positionH>
                <wp:positionV relativeFrom="paragraph">
                  <wp:posOffset>95885</wp:posOffset>
                </wp:positionV>
                <wp:extent cx="7787005" cy="247015"/>
                <wp:effectExtent l="57150" t="38100" r="80645" b="95885"/>
                <wp:wrapNone/>
                <wp:docPr id="7" name="Rectangle 7"/>
                <wp:cNvGraphicFramePr/>
                <a:graphic xmlns:a="http://schemas.openxmlformats.org/drawingml/2006/main">
                  <a:graphicData uri="http://schemas.microsoft.com/office/word/2010/wordprocessingShape">
                    <wps:wsp>
                      <wps:cNvSpPr/>
                      <wps:spPr>
                        <a:xfrm>
                          <a:off x="0" y="0"/>
                          <a:ext cx="7787005" cy="24701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00EEC" w:rsidRDefault="00900EEC" w:rsidP="0032644C">
                            <w:pPr>
                              <w:jc w:val="center"/>
                            </w:pPr>
                            <w:r>
                              <w:rPr>
                                <w:rFonts w:asciiTheme="majorHAnsi" w:hAnsiTheme="majorHAnsi"/>
                                <w:b/>
                              </w:rPr>
                              <w:t>EDUCATIONAL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1EC8AFE" id="Rectangle 7" o:spid="_x0000_s1032" style="position:absolute;left:0;text-align:left;margin-left:-72.1pt;margin-top:7.55pt;width:613.15pt;height:19.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5CaZgIAACgFAAAOAAAAZHJzL2Uyb0RvYy54bWysVG1P2zAQ/j5p/8Hy95GkKgtUpKgCMU1C&#10;gCgTn13HbqPZPs92m3S/fmfnBcSQNk37ktz53nzPPeeLy04rchDON2AqWpzklAjDoW7MtqLfnm4+&#10;nVHiAzM1U2BERY/C08vlxw8XrV2IGexA1cIRTGL8orUV3YVgF1nm+U5o5k/ACoNGCU6zgKrbZrVj&#10;LWbXKpvl+eesBVdbB1x4j6fXvZEuU34pBQ/3UnoRiKoo3i2kr0vfTfxmywu22Dpmdw0frsH+4Raa&#10;NQaLTqmuWWBk75rfUumGO/AgwwkHnYGUDRepB+ymyN90s94xK1IvCI63E0z+/6Xld4cHR5q6oiUl&#10;hmkc0SOCxsxWCVJGeFrrF+i1tg9u0DyKsddOOh3/2AXpEqTHCVLRBcLxsCzPyjw/pYSjbTYv8+I0&#10;Js1eoq3z4YsATaJQUYfVE5LscOtD7zq6YFy8TV8/SeGoRLyCMo9CYhtYsUjRiUDiSjlyYDh6xrkw&#10;YSydvGOYbJSaAmd/Dhz8Y6hI5JqC/6LqFJEqgwlTsG4MuPeq19+LAS3Z+48I9H1HCEK36dL8UnPx&#10;ZAP1EWfqoCe7t/ymQWhvmQ8PzCG7cQ9wY8M9fqSCtqIwSJTswP187zz6I+nQSkmL21JR/2PPnKBE&#10;fTVIx/NiPo/rlZT5aTlDxb22bF5bzF5fAU6lwLfB8iRG/6BGUTrQz7jYq1gVTcxwrF1RHtyoXIV+&#10;i/Fp4GK1Sm64UpaFW7O2fORBpM5T98ycHfgVkJl3MG4WW7yhWe8bJ2RgtQ8gm8TBF1yHCeA6JhYP&#10;T0fc99d68np54Ja/AAAA//8DAFBLAwQUAAYACAAAACEAu3h+ZOAAAAALAQAADwAAAGRycy9kb3du&#10;cmV2LnhtbEyPy2rDMBBF94X+g5hCd4lk45TgWA6hoVC6KG36yFaxVNtEGhlJcdy/72TV7Ga4hztn&#10;qvXkLBtNiL1HCdlcADPYeN1jK+Hz42m2BBaTQq2sRyPh10RY17c3lSq1P+O7GXepZVSCsVQSupSG&#10;kvPYdMapOPeDQcp+fHAq0RparoM6U7mzPBfigTvVI13o1GAeO9Mcdycn4XX6ftnbGEMxvH01myNu&#10;x2e3lfL+btqsgCUzpX8YLvqkDjU5HfwJdWRWwiwripxYShYZsAshljlNBwmLQgCvK379Q/0HAAD/&#10;/wMAUEsBAi0AFAAGAAgAAAAhALaDOJL+AAAA4QEAABMAAAAAAAAAAAAAAAAAAAAAAFtDb250ZW50&#10;X1R5cGVzXS54bWxQSwECLQAUAAYACAAAACEAOP0h/9YAAACUAQAACwAAAAAAAAAAAAAAAAAvAQAA&#10;X3JlbHMvLnJlbHNQSwECLQAUAAYACAAAACEAKeeQmmYCAAAoBQAADgAAAAAAAAAAAAAAAAAuAgAA&#10;ZHJzL2Uyb0RvYy54bWxQSwECLQAUAAYACAAAACEAu3h+ZOAAAAALAQAADwAAAAAAAAAAAAAAAADA&#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rsidR="00900EEC" w:rsidRDefault="00900EEC" w:rsidP="0032644C">
                      <w:pPr>
                        <w:jc w:val="center"/>
                      </w:pPr>
                      <w:r>
                        <w:rPr>
                          <w:rFonts w:asciiTheme="majorHAnsi" w:hAnsiTheme="majorHAnsi"/>
                          <w:b/>
                        </w:rPr>
                        <w:t>EDUCATIONAL BACKGROUND</w:t>
                      </w:r>
                    </w:p>
                  </w:txbxContent>
                </v:textbox>
              </v:rect>
            </w:pict>
          </mc:Fallback>
        </mc:AlternateContent>
      </w:r>
    </w:p>
    <w:p w:rsidR="0032644C" w:rsidRPr="00143E0B" w:rsidRDefault="0032644C" w:rsidP="00DA7DEE">
      <w:pPr>
        <w:spacing w:after="0" w:line="240" w:lineRule="auto"/>
        <w:jc w:val="both"/>
        <w:rPr>
          <w:rFonts w:ascii="Century Schoolbook" w:hAnsi="Century Schoolbook"/>
          <w:b/>
        </w:rPr>
      </w:pPr>
    </w:p>
    <w:p w:rsidR="00D2607D" w:rsidRPr="00143E0B" w:rsidRDefault="00D2607D" w:rsidP="00DA7DEE">
      <w:pPr>
        <w:spacing w:after="0" w:line="240" w:lineRule="auto"/>
        <w:jc w:val="both"/>
        <w:rPr>
          <w:rFonts w:ascii="Century Schoolbook" w:hAnsi="Century Schoolbook"/>
          <w:b/>
        </w:rPr>
      </w:pPr>
    </w:p>
    <w:p w:rsidR="00D2607D" w:rsidRPr="00143E0B" w:rsidRDefault="00D2607D"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LIBERAL OF ARTS (AB)</w:t>
      </w:r>
    </w:p>
    <w:p w:rsidR="0032644C" w:rsidRPr="00143E0B" w:rsidRDefault="00D2607D" w:rsidP="00DA7DEE">
      <w:pPr>
        <w:pStyle w:val="ListParagraph"/>
        <w:spacing w:after="0" w:line="240" w:lineRule="auto"/>
        <w:ind w:left="540"/>
        <w:jc w:val="both"/>
        <w:rPr>
          <w:rFonts w:ascii="Century Schoolbook" w:hAnsi="Century Schoolbook"/>
        </w:rPr>
      </w:pPr>
      <w:r w:rsidRPr="00143E0B">
        <w:rPr>
          <w:rFonts w:ascii="Century Schoolbook" w:hAnsi="Century Schoolbook"/>
        </w:rPr>
        <w:t xml:space="preserve"> </w:t>
      </w:r>
      <w:r w:rsidRPr="00143E0B">
        <w:rPr>
          <w:rFonts w:ascii="Century Schoolbook" w:hAnsi="Century Schoolbook"/>
          <w:i/>
        </w:rPr>
        <w:t xml:space="preserve">Masbate Colleges, Masbate,City              </w:t>
      </w:r>
      <w:r w:rsidRPr="00143E0B">
        <w:rPr>
          <w:rFonts w:ascii="Century Schoolbook" w:hAnsi="Century Schoolbook"/>
        </w:rPr>
        <w:t xml:space="preserve">                                                                                                                                                                   </w:t>
      </w:r>
    </w:p>
    <w:p w:rsidR="0032644C" w:rsidRPr="00143E0B" w:rsidRDefault="0032644C" w:rsidP="00DA7DEE">
      <w:pPr>
        <w:pStyle w:val="ListParagraph"/>
        <w:spacing w:after="0" w:line="240" w:lineRule="auto"/>
        <w:ind w:left="540"/>
        <w:jc w:val="both"/>
        <w:rPr>
          <w:rFonts w:ascii="Century Schoolbook" w:hAnsi="Century Schoolbook"/>
        </w:rPr>
      </w:pPr>
      <w:r w:rsidRPr="00143E0B">
        <w:rPr>
          <w:rFonts w:ascii="Century Schoolbook" w:hAnsi="Century Schoolbook"/>
        </w:rPr>
        <w:t xml:space="preserve">1989-1992                  </w:t>
      </w:r>
    </w:p>
    <w:p w:rsidR="00D2607D" w:rsidRPr="00143E0B" w:rsidRDefault="00D2607D" w:rsidP="00DA7DEE">
      <w:pPr>
        <w:pStyle w:val="ListParagraph"/>
        <w:spacing w:after="0" w:line="240" w:lineRule="auto"/>
        <w:ind w:left="540"/>
        <w:jc w:val="both"/>
        <w:rPr>
          <w:rFonts w:ascii="Century Schoolbook" w:hAnsi="Century Schoolbook"/>
          <w:b/>
        </w:rPr>
      </w:pPr>
    </w:p>
    <w:p w:rsidR="00D2607D" w:rsidRPr="00143E0B" w:rsidRDefault="00D2607D" w:rsidP="00DA7DEE">
      <w:pPr>
        <w:pStyle w:val="ListParagraph"/>
        <w:numPr>
          <w:ilvl w:val="0"/>
          <w:numId w:val="21"/>
        </w:numPr>
        <w:spacing w:after="0" w:line="240" w:lineRule="auto"/>
        <w:ind w:left="540"/>
        <w:jc w:val="both"/>
        <w:rPr>
          <w:rFonts w:ascii="Century Schoolbook" w:hAnsi="Century Schoolbook"/>
          <w:b/>
        </w:rPr>
      </w:pPr>
      <w:r w:rsidRPr="00143E0B">
        <w:rPr>
          <w:rFonts w:ascii="Century Schoolbook" w:hAnsi="Century Schoolbook"/>
          <w:b/>
        </w:rPr>
        <w:t>ELECTRICAL TECHNOLOGY</w:t>
      </w:r>
    </w:p>
    <w:p w:rsidR="0032644C" w:rsidRPr="00143E0B" w:rsidRDefault="00D2607D" w:rsidP="00DA7DEE">
      <w:pPr>
        <w:pStyle w:val="ListParagraph"/>
        <w:spacing w:after="0" w:line="240" w:lineRule="auto"/>
        <w:ind w:left="540"/>
        <w:jc w:val="both"/>
        <w:rPr>
          <w:rFonts w:ascii="Century Schoolbook" w:hAnsi="Century Schoolbook"/>
          <w:i/>
        </w:rPr>
      </w:pPr>
      <w:r w:rsidRPr="00143E0B">
        <w:rPr>
          <w:rFonts w:ascii="Century Schoolbook" w:hAnsi="Century Schoolbook"/>
          <w:i/>
        </w:rPr>
        <w:t>Bicol University School Of Arts And Trades, Legazpi City</w:t>
      </w:r>
    </w:p>
    <w:p w:rsidR="0032644C" w:rsidRDefault="0032644C" w:rsidP="00DA7DEE">
      <w:pPr>
        <w:pStyle w:val="ListParagraph"/>
        <w:spacing w:after="0" w:line="240" w:lineRule="auto"/>
        <w:ind w:left="540"/>
        <w:jc w:val="both"/>
        <w:rPr>
          <w:rFonts w:ascii="Century Schoolbook" w:hAnsi="Century Schoolbook"/>
        </w:rPr>
      </w:pPr>
      <w:r w:rsidRPr="00143E0B">
        <w:rPr>
          <w:rFonts w:ascii="Century Schoolbook" w:hAnsi="Century Schoolbook"/>
        </w:rPr>
        <w:t>1992 – 1994</w:t>
      </w:r>
    </w:p>
    <w:p w:rsidR="00D2607D" w:rsidRPr="00143E0B" w:rsidRDefault="00D2607D" w:rsidP="00DA7DEE">
      <w:pPr>
        <w:pStyle w:val="ListParagraph"/>
        <w:spacing w:after="0" w:line="240" w:lineRule="auto"/>
        <w:ind w:left="540"/>
        <w:jc w:val="both"/>
        <w:rPr>
          <w:rFonts w:ascii="Century Schoolbook" w:hAnsi="Century Schoolbook"/>
        </w:rPr>
      </w:pPr>
    </w:p>
    <w:p w:rsidR="00D2607D" w:rsidRPr="00143E0B" w:rsidRDefault="00D2607D" w:rsidP="00DA7DEE">
      <w:pPr>
        <w:pStyle w:val="ListParagraph"/>
        <w:spacing w:after="0" w:line="240" w:lineRule="auto"/>
        <w:ind w:left="540"/>
        <w:jc w:val="both"/>
        <w:rPr>
          <w:rFonts w:ascii="Century Schoolbook" w:hAnsi="Century Schoolbook"/>
        </w:rPr>
      </w:pPr>
      <w:r w:rsidRPr="00143E0B">
        <w:rPr>
          <w:rFonts w:ascii="Century Schoolbook" w:hAnsi="Century Schoolbook"/>
          <w:noProof/>
          <w:lang w:eastAsia="fil-PH"/>
        </w:rPr>
        <mc:AlternateContent>
          <mc:Choice Requires="wps">
            <w:drawing>
              <wp:anchor distT="0" distB="0" distL="114300" distR="114300" simplePos="0" relativeHeight="251654656" behindDoc="0" locked="0" layoutInCell="1" allowOverlap="1" wp14:anchorId="2F635138" wp14:editId="102F9010">
                <wp:simplePos x="0" y="0"/>
                <wp:positionH relativeFrom="column">
                  <wp:posOffset>-920115</wp:posOffset>
                </wp:positionH>
                <wp:positionV relativeFrom="paragraph">
                  <wp:posOffset>19050</wp:posOffset>
                </wp:positionV>
                <wp:extent cx="7787005" cy="247015"/>
                <wp:effectExtent l="57150" t="38100" r="80645" b="95885"/>
                <wp:wrapNone/>
                <wp:docPr id="9" name="Rectangle 9"/>
                <wp:cNvGraphicFramePr/>
                <a:graphic xmlns:a="http://schemas.openxmlformats.org/drawingml/2006/main">
                  <a:graphicData uri="http://schemas.microsoft.com/office/word/2010/wordprocessingShape">
                    <wps:wsp>
                      <wps:cNvSpPr/>
                      <wps:spPr>
                        <a:xfrm>
                          <a:off x="0" y="0"/>
                          <a:ext cx="7787005" cy="24701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00EEC" w:rsidRDefault="00900EEC" w:rsidP="00D2607D">
                            <w:pPr>
                              <w:jc w:val="center"/>
                            </w:pPr>
                            <w:r>
                              <w:rPr>
                                <w:rFonts w:asciiTheme="majorHAnsi" w:hAnsiTheme="majorHAnsi"/>
                                <w:b/>
                              </w:rPr>
                              <w:t>PERSONAL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F635138" id="Rectangle 9" o:spid="_x0000_s1033" style="position:absolute;left:0;text-align:left;margin-left:-72.45pt;margin-top:1.5pt;width:613.15pt;height:19.4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hLZwIAACgFAAAOAAAAZHJzL2Uyb0RvYy54bWysVNtqGzEQfS/0H4Tem901dpyYrINxSCmE&#10;JORCnmWtZC+VNKoke9f9+o60l4Q00FL6op3ZuWnOnNHFZasVOQjnazAlLU5ySoThUNVmW9Lnp+sv&#10;Z5T4wEzFFBhR0qPw9HL5+dNFYxdiAjtQlXAEkxi/aGxJdyHYRZZ5vhOa+ROwwqBRgtMsoOq2WeVY&#10;g9m1yiZ5fpo14CrrgAvv8e9VZ6TLlF9KwcOdlF4EokqKdwvpdOncxDNbXrDF1jG7q3l/DfYPt9Cs&#10;Nlh0THXFAiN7V/+WStfcgQcZTjjoDKSsuUg9YDdF/q6bxx2zIvWC4Hg7wuT/X1p+e7h3pK5Kek6J&#10;YRpH9ICgMbNVgpxHeBrrF+j1aO9dr3kUY6+tdDp+sQvSJkiPI6SiDYTjz/n8bJ7nM0o42ibTeV7M&#10;YtLsNdo6H74K0CQKJXVYPSHJDjc+dK6DC8bF23T1kxSOSsQrKPMgJLaBFYsUnQgk1sqRA8PRM86F&#10;CUPp5B3DZK3UGDj5c2DvH0NFItcY/BdVx4hUGUwYg3VtwH1Uvfpe9GjJzn9AoOs7QhDaTZvmdzoM&#10;awPVEWfqoCO7t/y6RmhvmA/3zCG7cQ9wY8MdHlJBU1LoJUp24H5+9D/6I+nQSkmD21JS/2PPnKBE&#10;fTNIx/NiOo3rlZTpbD5Bxb21bN5azF6vAadS4NtgeRKjf1CDKB3oF1zsVayKJmY41i4pD25Q1qHb&#10;YnwauFitkhuulGXhxjxaPvAgUuepfWHO9vwKyMxbGDaLLd7RrPONEzKw2geQdeJgRLrDtZ8ArmNi&#10;cf90xH1/qyev1wdu+QsAAP//AwBQSwMEFAAGAAgAAAAhAGttoUzgAAAACgEAAA8AAABkcnMvZG93&#10;bnJldi54bWxMj8tOwzAQRfdI/IM1SOxaJxChNmRSVVRIiAWi5bV14yGJao8j203D3+OuYDmao3vP&#10;rVaTNWIkH3rHCPk8A0HcON1zi/D+9jhbgAhRsVbGMSH8UIBVfXlRqVK7E29p3MVWpBAOpULoYhxK&#10;KUPTkVVh7gbi9Pt23qqYTt9K7dUphVsjb7LsTlrVc2ro1EAPHTWH3dEivEyfz18mBF8Mrx/N+sCb&#10;8cluEK+vpvU9iEhT/IPhrJ/UoU5Oe3dkHYRBmOVFsUwswm3adAayRV6A2CMU+RJkXcn/E+pfAAAA&#10;//8DAFBLAQItABQABgAIAAAAIQC2gziS/gAAAOEBAAATAAAAAAAAAAAAAAAAAAAAAABbQ29udGVu&#10;dF9UeXBlc10ueG1sUEsBAi0AFAAGAAgAAAAhADj9If/WAAAAlAEAAAsAAAAAAAAAAAAAAAAALwEA&#10;AF9yZWxzLy5yZWxzUEsBAi0AFAAGAAgAAAAhADpUqEtnAgAAKAUAAA4AAAAAAAAAAAAAAAAALgIA&#10;AGRycy9lMm9Eb2MueG1sUEsBAi0AFAAGAAgAAAAhAGttoUzgAAAACgEAAA8AAAAAAAAAAAAAAAAA&#10;wQQAAGRycy9kb3ducmV2LnhtbFBLBQYAAAAABAAEAPMAAADOBQAAAAA=&#10;" fillcolor="#a5d5e2 [1624]" strokecolor="#40a7c2 [3048]">
                <v:fill color2="#e4f2f6 [504]" rotate="t" angle="180" colors="0 #9eeaff;22938f #bbefff;1 #e4f9ff" focus="100%" type="gradient"/>
                <v:shadow on="t" color="black" opacity="24903f" origin=",.5" offset="0,.55556mm"/>
                <v:textbox>
                  <w:txbxContent>
                    <w:p w:rsidR="00900EEC" w:rsidRDefault="00900EEC" w:rsidP="00D2607D">
                      <w:pPr>
                        <w:jc w:val="center"/>
                      </w:pPr>
                      <w:r>
                        <w:rPr>
                          <w:rFonts w:asciiTheme="majorHAnsi" w:hAnsiTheme="majorHAnsi"/>
                          <w:b/>
                        </w:rPr>
                        <w:t>PERSONAL PROFILE</w:t>
                      </w:r>
                    </w:p>
                  </w:txbxContent>
                </v:textbox>
              </v:rect>
            </w:pict>
          </mc:Fallback>
        </mc:AlternateContent>
      </w:r>
    </w:p>
    <w:p w:rsidR="00D2607D" w:rsidRPr="00143E0B" w:rsidRDefault="00D2607D" w:rsidP="00DA7DEE">
      <w:pPr>
        <w:pStyle w:val="ListParagraph"/>
        <w:spacing w:after="0" w:line="240" w:lineRule="auto"/>
        <w:ind w:left="540"/>
        <w:jc w:val="both"/>
        <w:rPr>
          <w:rFonts w:ascii="Century Schoolbook" w:hAnsi="Century Schoolbook"/>
        </w:rPr>
      </w:pPr>
    </w:p>
    <w:p w:rsidR="00D2607D" w:rsidRPr="00143E0B" w:rsidRDefault="00D2607D" w:rsidP="00DA7DEE">
      <w:pPr>
        <w:pStyle w:val="ListParagraph"/>
        <w:spacing w:after="0" w:line="240" w:lineRule="auto"/>
        <w:ind w:left="540"/>
        <w:jc w:val="both"/>
        <w:rPr>
          <w:rFonts w:ascii="Century Schoolbook" w:hAnsi="Century Schoolbook"/>
        </w:rPr>
      </w:pP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Date Of Birth</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March 14, 1972</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Place of Birth</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Masbate, Masbate</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Gender</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Male</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Civil status</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Married</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Height</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5’4”</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Weight</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143 lbs.</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Religion</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Christian</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Nationality</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Filipino</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SSS No.</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33-6294656-6</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Tin No.</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924-178-036</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Passport no.</w:t>
      </w:r>
      <w:r w:rsidRPr="00143E0B">
        <w:rPr>
          <w:rFonts w:ascii="Century Schoolbook" w:hAnsi="Century Schoolbook"/>
        </w:rPr>
        <w:tab/>
      </w:r>
      <w:r w:rsidRPr="00143E0B">
        <w:rPr>
          <w:rFonts w:ascii="Century Schoolbook" w:hAnsi="Century Schoolbook"/>
        </w:rPr>
        <w:tab/>
        <w:t xml:space="preserve">:             </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Phil. Health no.</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19-025811189-7</w:t>
      </w:r>
    </w:p>
    <w:p w:rsidR="0068403D" w:rsidRDefault="0068403D" w:rsidP="00DA7DEE">
      <w:pPr>
        <w:tabs>
          <w:tab w:val="left" w:pos="2880"/>
        </w:tabs>
        <w:spacing w:after="0" w:line="240" w:lineRule="auto"/>
        <w:jc w:val="both"/>
        <w:rPr>
          <w:rFonts w:ascii="Century Schoolbook" w:hAnsi="Century Schoolbook"/>
        </w:rPr>
      </w:pP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Person to be notified In case of emergency</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Name</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Criselda Gloria Viterbo</w:t>
      </w:r>
    </w:p>
    <w:p w:rsidR="00D2607D" w:rsidRPr="00143E0B" w:rsidRDefault="00D2607D" w:rsidP="00DA7DEE">
      <w:pPr>
        <w:tabs>
          <w:tab w:val="left" w:pos="2880"/>
        </w:tabs>
        <w:spacing w:after="0" w:line="240" w:lineRule="auto"/>
        <w:jc w:val="both"/>
        <w:rPr>
          <w:rFonts w:ascii="Century Schoolbook" w:hAnsi="Century Schoolbook"/>
        </w:rPr>
      </w:pPr>
      <w:r w:rsidRPr="00143E0B">
        <w:rPr>
          <w:rFonts w:ascii="Century Schoolbook" w:hAnsi="Century Schoolbook"/>
        </w:rPr>
        <w:t>Address</w:t>
      </w:r>
      <w:r w:rsidRPr="00143E0B">
        <w:rPr>
          <w:rFonts w:ascii="Century Schoolbook" w:hAnsi="Century Schoolbook"/>
        </w:rPr>
        <w:tab/>
      </w:r>
      <w:r w:rsidRPr="00143E0B">
        <w:rPr>
          <w:rFonts w:ascii="Century Schoolbook" w:hAnsi="Century Schoolbook"/>
        </w:rPr>
        <w:tab/>
        <w:t>:</w:t>
      </w:r>
      <w:r w:rsidRPr="00143E0B">
        <w:rPr>
          <w:rFonts w:ascii="Century Schoolbook" w:hAnsi="Century Schoolbook"/>
        </w:rPr>
        <w:tab/>
        <w:t>255 Bonifacio st., Limay, Bataan</w:t>
      </w:r>
    </w:p>
    <w:p w:rsidR="000451AE" w:rsidRDefault="000451AE" w:rsidP="00DA7DEE">
      <w:pPr>
        <w:tabs>
          <w:tab w:val="left" w:pos="2880"/>
        </w:tabs>
        <w:spacing w:after="0" w:line="240" w:lineRule="auto"/>
        <w:jc w:val="both"/>
        <w:rPr>
          <w:rFonts w:ascii="Century Schoolbook" w:hAnsi="Century Schoolbook"/>
        </w:rPr>
      </w:pPr>
    </w:p>
    <w:p w:rsidR="007B3B69" w:rsidRDefault="007B3B69" w:rsidP="00DA7DEE">
      <w:pPr>
        <w:tabs>
          <w:tab w:val="left" w:pos="2880"/>
        </w:tabs>
        <w:spacing w:after="0" w:line="240" w:lineRule="auto"/>
        <w:jc w:val="both"/>
        <w:rPr>
          <w:rFonts w:ascii="Century Schoolbook" w:hAnsi="Century Schoolbook"/>
        </w:rPr>
      </w:pPr>
    </w:p>
    <w:p w:rsidR="007B3B69" w:rsidRDefault="007B3B69" w:rsidP="00DA7DEE">
      <w:pPr>
        <w:tabs>
          <w:tab w:val="left" w:pos="2880"/>
        </w:tabs>
        <w:spacing w:after="0" w:line="240" w:lineRule="auto"/>
        <w:jc w:val="both"/>
        <w:rPr>
          <w:rFonts w:ascii="Century Schoolbook" w:hAnsi="Century Schoolbook"/>
        </w:rPr>
      </w:pPr>
    </w:p>
    <w:p w:rsidR="00143E0B" w:rsidRPr="00143E0B" w:rsidRDefault="00143E0B" w:rsidP="00DA7DEE">
      <w:pPr>
        <w:tabs>
          <w:tab w:val="left" w:pos="2880"/>
        </w:tabs>
        <w:spacing w:after="0" w:line="240" w:lineRule="auto"/>
        <w:jc w:val="both"/>
        <w:rPr>
          <w:rFonts w:ascii="Century Schoolbook" w:hAnsi="Century Schoolbook"/>
        </w:rPr>
      </w:pPr>
      <w:bookmarkStart w:id="0" w:name="_GoBack"/>
      <w:bookmarkEnd w:id="0"/>
    </w:p>
    <w:p w:rsidR="000451AE" w:rsidRPr="00143E0B" w:rsidRDefault="000451AE" w:rsidP="00DA7DEE">
      <w:pPr>
        <w:tabs>
          <w:tab w:val="left" w:pos="2880"/>
        </w:tabs>
        <w:spacing w:after="0" w:line="240" w:lineRule="auto"/>
        <w:jc w:val="both"/>
        <w:rPr>
          <w:rFonts w:ascii="Century Schoolbook" w:hAnsi="Century Schoolbook"/>
        </w:rPr>
      </w:pPr>
      <w:r w:rsidRPr="00143E0B">
        <w:rPr>
          <w:rFonts w:ascii="Century Schoolbook" w:hAnsi="Century Schoolbook"/>
          <w:noProof/>
          <w:lang w:eastAsia="fil-PH"/>
        </w:rPr>
        <mc:AlternateContent>
          <mc:Choice Requires="wps">
            <w:drawing>
              <wp:anchor distT="0" distB="0" distL="114300" distR="114300" simplePos="0" relativeHeight="251655680" behindDoc="0" locked="0" layoutInCell="1" allowOverlap="1" wp14:anchorId="0BB66A91" wp14:editId="7022EB5A">
                <wp:simplePos x="0" y="0"/>
                <wp:positionH relativeFrom="column">
                  <wp:posOffset>-924560</wp:posOffset>
                </wp:positionH>
                <wp:positionV relativeFrom="paragraph">
                  <wp:posOffset>27305</wp:posOffset>
                </wp:positionV>
                <wp:extent cx="7787005" cy="247015"/>
                <wp:effectExtent l="57150" t="38100" r="80645" b="95885"/>
                <wp:wrapNone/>
                <wp:docPr id="10" name="Rectangle 10"/>
                <wp:cNvGraphicFramePr/>
                <a:graphic xmlns:a="http://schemas.openxmlformats.org/drawingml/2006/main">
                  <a:graphicData uri="http://schemas.microsoft.com/office/word/2010/wordprocessingShape">
                    <wps:wsp>
                      <wps:cNvSpPr/>
                      <wps:spPr>
                        <a:xfrm>
                          <a:off x="0" y="0"/>
                          <a:ext cx="7787005" cy="24701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00EEC" w:rsidRPr="000451AE" w:rsidRDefault="00900EEC" w:rsidP="000451AE">
                            <w:pPr>
                              <w:jc w:val="center"/>
                              <w:rPr>
                                <w:rFonts w:asciiTheme="majorHAnsi" w:hAnsiTheme="majorHAnsi"/>
                                <w:b/>
                              </w:rPr>
                            </w:pPr>
                            <w:r w:rsidRPr="000451AE">
                              <w:rPr>
                                <w:rFonts w:asciiTheme="majorHAnsi" w:hAnsiTheme="majorHAnsi"/>
                                <w:b/>
                              </w:rPr>
                              <w:t>CHARACTER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BB66A91" id="Rectangle 10" o:spid="_x0000_s1034" style="position:absolute;left:0;text-align:left;margin-left:-72.8pt;margin-top:2.15pt;width:613.15pt;height:19.4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4OaAIAACoFAAAOAAAAZHJzL2Uyb0RvYy54bWysVG1r2zAQ/j7YfxD6vtoO6bKFOiW0dAxK&#10;W9qOflZkKTGTddpJiZ39+p3kl5ausDH2xb7Tvemee05n511j2EGhr8GWvDjJOVNWQlXbbcm/PV59&#10;+MSZD8JWwoBVJT8qz89X79+dtW6pZrADUylklMT6ZetKvgvBLbPMy51qhD8BpywZNWAjAqm4zSoU&#10;LWVvTDbL849ZC1g5BKm8p9PL3shXKb/WSoZbrb0KzJSc7hbSF9N3E7/Z6kwstyjcrpbDNcQ/3KIR&#10;taWiU6pLEQTbY/1bqqaWCB50OJHQZKB1LVXqgbop8lfdPOyEU6kXAse7CSb//9LKm8Mdsrqi2RE8&#10;VjQ0o3tCTditUYzOCKDW+SX5Pbg7HDRPYuy209jEP/XBugTqcQJVdYFJOlwsPi3y/JQzSbbZfJEX&#10;pzFp9hzt0IcvChoWhZIjlU9YisO1D73r6EJx8TZ9/SSFo1HxCsbeK02NUMUiRScKqQuD7CBo+EJK&#10;ZcNYOnnHMF0bMwXO/hw4+MdQleg1Bf9F1SkiVQYbpuCmtoBvVa++FwNauvcfEej7jhCEbtOlCS7G&#10;YW2gOtJUEXq6eyevaoL2WvhwJ5D4TaOmnQ239NEG2pLDIHG2A/z51nn0J9qRlbOW9qXk/sdeoOLM&#10;fLVEyM/FfB4XLCnz08WMFHxp2by02H1zATSVgl4HJ5MY/YMZRY3QPNFqr2NVMgkrqXbJZcBRuQj9&#10;HtPjINV6ndxoqZwI1/bByZEHkTqP3ZNAN/ArEDNvYNwtsXxFs943TsjCeh9A14mDEeke12ECtJCJ&#10;xcPjETf+pZ68np+41S8AAAD//wMAUEsDBBQABgAIAAAAIQBq1v4t3wAAAAoBAAAPAAAAZHJzL2Rv&#10;d25yZXYueG1sTI/BTsMwDIbvSLxDZCRuW7JRxlSaThMTEuKAxtjgmjWmrZY4VZJ15e1JT3C0/en3&#10;9xerwRrWow+tIwmzqQCGVDndUi1h//E8WQILUZFWxhFK+MEAq/L6qlC5dhd6x34Xa5ZCKORKQhNj&#10;l3MeqgatClPXIaXbt/NWxTT6mmuvLincGj4XYsGtail9aFSHTw1Wp93ZSngbPl+/TAg+67aHan2i&#10;Tf9iN1Le3gzrR2ARh/gHw6if1KFMTkd3Jh2YkTCZZfeLxErI7oCNgFiKB2DHcTEHXhb8f4XyFwAA&#10;//8DAFBLAQItABQABgAIAAAAIQC2gziS/gAAAOEBAAATAAAAAAAAAAAAAAAAAAAAAABbQ29udGVu&#10;dF9UeXBlc10ueG1sUEsBAi0AFAAGAAgAAAAhADj9If/WAAAAlAEAAAsAAAAAAAAAAAAAAAAALwEA&#10;AF9yZWxzLy5yZWxzUEsBAi0AFAAGAAgAAAAhAE3xLg5oAgAAKgUAAA4AAAAAAAAAAAAAAAAALgIA&#10;AGRycy9lMm9Eb2MueG1sUEsBAi0AFAAGAAgAAAAhAGrW/i3fAAAACgEAAA8AAAAAAAAAAAAAAAAA&#10;wgQAAGRycy9kb3ducmV2LnhtbFBLBQYAAAAABAAEAPMAAADOBQAAAAA=&#10;" fillcolor="#a5d5e2 [1624]" strokecolor="#40a7c2 [3048]">
                <v:fill color2="#e4f2f6 [504]" rotate="t" angle="180" colors="0 #9eeaff;22938f #bbefff;1 #e4f9ff" focus="100%" type="gradient"/>
                <v:shadow on="t" color="black" opacity="24903f" origin=",.5" offset="0,.55556mm"/>
                <v:textbox>
                  <w:txbxContent>
                    <w:p w:rsidR="00900EEC" w:rsidRPr="000451AE" w:rsidRDefault="00900EEC" w:rsidP="000451AE">
                      <w:pPr>
                        <w:jc w:val="center"/>
                        <w:rPr>
                          <w:rFonts w:asciiTheme="majorHAnsi" w:hAnsiTheme="majorHAnsi"/>
                          <w:b/>
                        </w:rPr>
                      </w:pPr>
                      <w:r w:rsidRPr="000451AE">
                        <w:rPr>
                          <w:rFonts w:asciiTheme="majorHAnsi" w:hAnsiTheme="majorHAnsi"/>
                          <w:b/>
                        </w:rPr>
                        <w:t>CHARACTER REFERENCES</w:t>
                      </w:r>
                    </w:p>
                  </w:txbxContent>
                </v:textbox>
              </v:rect>
            </w:pict>
          </mc:Fallback>
        </mc:AlternateContent>
      </w:r>
    </w:p>
    <w:p w:rsidR="000451AE" w:rsidRPr="00D51D12" w:rsidRDefault="000451AE" w:rsidP="00D51D12">
      <w:pPr>
        <w:spacing w:after="0" w:line="240" w:lineRule="auto"/>
        <w:jc w:val="both"/>
        <w:rPr>
          <w:rFonts w:ascii="Century Schoolbook" w:hAnsi="Century Schoolbook"/>
        </w:rPr>
      </w:pPr>
      <w:r w:rsidRPr="00143E0B">
        <w:rPr>
          <w:rFonts w:ascii="Century Schoolbook" w:hAnsi="Century Schoolbook"/>
          <w:noProof/>
          <w:lang w:eastAsia="fil-PH"/>
        </w:rPr>
        <mc:AlternateContent>
          <mc:Choice Requires="wps">
            <w:drawing>
              <wp:anchor distT="0" distB="0" distL="114300" distR="114300" simplePos="0" relativeHeight="251662848" behindDoc="0" locked="0" layoutInCell="1" allowOverlap="1" wp14:anchorId="35E9CD3C" wp14:editId="65734672">
                <wp:simplePos x="0" y="0"/>
                <wp:positionH relativeFrom="column">
                  <wp:posOffset>2939027</wp:posOffset>
                </wp:positionH>
                <wp:positionV relativeFrom="paragraph">
                  <wp:posOffset>118584</wp:posOffset>
                </wp:positionV>
                <wp:extent cx="2929179" cy="700405"/>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2929179"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EEC" w:rsidRDefault="00900EEC" w:rsidP="000451AE">
                            <w:pPr>
                              <w:spacing w:after="0"/>
                              <w:rPr>
                                <w:rFonts w:asciiTheme="majorHAnsi" w:hAnsiTheme="majorHAnsi" w:cs="Times New Roman"/>
                                <w:b/>
                                <w:sz w:val="24"/>
                                <w:szCs w:val="24"/>
                              </w:rPr>
                            </w:pPr>
                            <w:r>
                              <w:rPr>
                                <w:rFonts w:asciiTheme="majorHAnsi" w:hAnsiTheme="majorHAnsi" w:cs="Times New Roman"/>
                                <w:b/>
                                <w:sz w:val="24"/>
                                <w:szCs w:val="24"/>
                              </w:rPr>
                              <w:t>Eng’g. Lorenzo R. De Leon</w:t>
                            </w:r>
                          </w:p>
                          <w:p w:rsidR="00900EEC" w:rsidRDefault="00900EEC" w:rsidP="000451AE">
                            <w:pPr>
                              <w:spacing w:after="0"/>
                              <w:rPr>
                                <w:rFonts w:asciiTheme="majorHAnsi" w:hAnsiTheme="majorHAnsi"/>
                                <w:sz w:val="24"/>
                                <w:szCs w:val="24"/>
                              </w:rPr>
                            </w:pPr>
                            <w:r>
                              <w:rPr>
                                <w:rFonts w:asciiTheme="majorHAnsi" w:hAnsiTheme="majorHAnsi"/>
                                <w:sz w:val="24"/>
                                <w:szCs w:val="24"/>
                              </w:rPr>
                              <w:t>Chemical Supervisor/SMC Global Power</w:t>
                            </w:r>
                          </w:p>
                          <w:p w:rsidR="00900EEC" w:rsidRDefault="00900EEC" w:rsidP="000451AE">
                            <w:pPr>
                              <w:spacing w:after="0"/>
                              <w:rPr>
                                <w:rFonts w:asciiTheme="majorHAnsi" w:hAnsiTheme="majorHAnsi"/>
                                <w:sz w:val="24"/>
                                <w:szCs w:val="24"/>
                              </w:rPr>
                            </w:pPr>
                            <w:r>
                              <w:rPr>
                                <w:rFonts w:asciiTheme="majorHAnsi" w:hAnsiTheme="majorHAnsi"/>
                                <w:sz w:val="24"/>
                                <w:szCs w:val="24"/>
                              </w:rPr>
                              <w:t>+63905-662-8190</w:t>
                            </w:r>
                          </w:p>
                          <w:p w:rsidR="00900EEC" w:rsidRDefault="00900EEC" w:rsidP="000451AE">
                            <w:pPr>
                              <w:spacing w:after="0"/>
                              <w:rPr>
                                <w:rFonts w:asciiTheme="majorHAnsi" w:hAnsiTheme="majorHAnsi"/>
                                <w:sz w:val="24"/>
                                <w:szCs w:val="24"/>
                              </w:rPr>
                            </w:pPr>
                            <w:r>
                              <w:rPr>
                                <w:rFonts w:asciiTheme="majorHAnsi" w:hAnsiTheme="majorHAnsi"/>
                                <w:sz w:val="24"/>
                                <w:szCs w:val="24"/>
                              </w:rPr>
                              <w:t>SMC Global Power</w:t>
                            </w:r>
                          </w:p>
                          <w:p w:rsidR="00900EEC" w:rsidRDefault="00900EEC" w:rsidP="000451AE">
                            <w:pPr>
                              <w:spacing w:after="0"/>
                              <w:rPr>
                                <w:rFonts w:asciiTheme="majorHAnsi" w:hAnsiTheme="majorHAnsi"/>
                                <w:sz w:val="24"/>
                                <w:szCs w:val="24"/>
                              </w:rPr>
                            </w:pPr>
                          </w:p>
                          <w:p w:rsidR="00900EEC" w:rsidRDefault="00900EEC" w:rsidP="000451AE">
                            <w:pPr>
                              <w:spacing w:after="0"/>
                              <w:rPr>
                                <w:rFonts w:asciiTheme="majorHAnsi" w:hAnsiTheme="majorHAnsi"/>
                                <w:sz w:val="24"/>
                                <w:szCs w:val="24"/>
                              </w:rPr>
                            </w:pPr>
                          </w:p>
                          <w:p w:rsidR="00900EEC" w:rsidRPr="004D1548" w:rsidRDefault="00900EEC" w:rsidP="000451AE">
                            <w:pPr>
                              <w:rPr>
                                <w:rFonts w:asciiTheme="majorHAnsi" w:hAnsiTheme="majorHAnsi"/>
                                <w:sz w:val="24"/>
                                <w:szCs w:val="24"/>
                              </w:rPr>
                            </w:pPr>
                            <w:r>
                              <w:rPr>
                                <w:rFonts w:asciiTheme="majorHAnsi" w:hAnsiTheme="majorHAnsi"/>
                                <w:sz w:val="24"/>
                                <w:szCs w:val="24"/>
                              </w:rPr>
                              <w:t xml:space="preserve"> +63939-870-5961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5" type="#_x0000_t202" style="position:absolute;left:0;text-align:left;margin-left:231.4pt;margin-top:9.35pt;width:230.65pt;height:5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jZggIAAGsFAAAOAAAAZHJzL2Uyb0RvYy54bWysVN9v2jAQfp+0/8Hy+5pAoRREqFgrpkmo&#10;rdZOfTaOXaLZPs82JOyv39lJKGJ76bSX5Hz3+Xw/vrv5TaMV2QvnKzAFHVzklAjDoazMa0G/P68+&#10;XVPiAzMlU2BEQQ/C05vFxw/z2s7EELagSuEIOjF+VtuCbkOwsyzzfCs08xdghUGjBKdZwKN7zUrH&#10;avSuVTbM86usBldaB1x4j9q71kgXyb+UgocHKb0IRBUUYwvp69J3E7/ZYs5mr47ZbcW7MNg/RKFZ&#10;ZfDRo6s7FhjZueoPV7riDjzIcMFBZyBlxUXKAbMZ5GfZPG2ZFSkXLI63xzL5/+eW3+8fHalK7N0l&#10;JYZp7NGzaAL5DA1BFdantn6GsCeLwNCgHrG93qMypt1Ip+MfEyJox0ofjtWN3jgqh9PhdDCZUsLR&#10;NsnzUT6ObrK329b58EWAJlEoqMPupaKy/dqHFtpD4mMGVpVSqYPKkLqgV5fjPF04WtC5MhErEhc6&#10;NzGjNvIkhYMSEaPMNyGxFimBqEgsFLfKkT1D/jDOhQkp9+QX0RElMYj3XOzwb1G953KbR/8ymHC8&#10;rCsDLmV/Fnb5ow9Ztnis+UneUQzNpkkkuO4bu4HygP120E6Mt3xVYVPWzIdH5nBEsMU49uEBP1IB&#10;Fh86iZItuF9/00c8MhetlNQ4cgX1P3fMCUrUV4Ocng5Gozij6TAaT4Z4cKeWzanF7PQtYFcGuGAs&#10;T2LEB9WL0oF+we2wjK+iiRmObxc09OJtaBcBbhculssEwqm0LKzNk+XRdWxSpNxz88Kc7XgZkNH3&#10;0A8nm53Rs8XGmwaWuwCyStyNdW6r2tUfJzqxv9s+cWWcnhPqbUcufgMAAP//AwBQSwMEFAAGAAgA&#10;AAAhACXkgKfhAAAACgEAAA8AAABkcnMvZG93bnJldi54bWxMj8FOwzAQRO9I/IO1SNyoU6uUNMSp&#10;qkgVEoJDSy/cNrGbRMTrELtt4OtZTnCcndHM23w9uV6c7Rg6TxrmswSEpdqbjhoNh7ftXQoiRCSD&#10;vSer4csGWBfXVzlmxl9oZ8/72AguoZChhjbGIZMy1K11GGZ+sMTe0Y8OI8uxkWbEC5e7XqokWUqH&#10;HfFCi4MtW1t/7E9Ow3O5fcVdpVz63ZdPL8fN8Hl4v9f69mbaPIKIdop/YfjFZ3QomKnyJzJB9BoW&#10;S8XokY30AQQHVmoxB1HxQa0SkEUu/79Q/AAAAP//AwBQSwECLQAUAAYACAAAACEAtoM4kv4AAADh&#10;AQAAEwAAAAAAAAAAAAAAAAAAAAAAW0NvbnRlbnRfVHlwZXNdLnhtbFBLAQItABQABgAIAAAAIQA4&#10;/SH/1gAAAJQBAAALAAAAAAAAAAAAAAAAAC8BAABfcmVscy8ucmVsc1BLAQItABQABgAIAAAAIQC7&#10;kZjZggIAAGsFAAAOAAAAAAAAAAAAAAAAAC4CAABkcnMvZTJvRG9jLnhtbFBLAQItABQABgAIAAAA&#10;IQAl5ICn4QAAAAoBAAAPAAAAAAAAAAAAAAAAANwEAABkcnMvZG93bnJldi54bWxQSwUGAAAAAAQA&#10;BADzAAAA6gUAAAAA&#10;" filled="f" stroked="f" strokeweight=".5pt">
                <v:textbox>
                  <w:txbxContent>
                    <w:p w:rsidR="00900EEC" w:rsidRDefault="00900EEC" w:rsidP="000451AE">
                      <w:pPr>
                        <w:spacing w:after="0"/>
                        <w:rPr>
                          <w:rFonts w:asciiTheme="majorHAnsi" w:hAnsiTheme="majorHAnsi" w:cs="Times New Roman"/>
                          <w:b/>
                          <w:sz w:val="24"/>
                          <w:szCs w:val="24"/>
                        </w:rPr>
                      </w:pPr>
                      <w:r>
                        <w:rPr>
                          <w:rFonts w:asciiTheme="majorHAnsi" w:hAnsiTheme="majorHAnsi" w:cs="Times New Roman"/>
                          <w:b/>
                          <w:sz w:val="24"/>
                          <w:szCs w:val="24"/>
                        </w:rPr>
                        <w:t>Eng’g. Lorenzo R. De Leon</w:t>
                      </w:r>
                    </w:p>
                    <w:p w:rsidR="00900EEC" w:rsidRDefault="00900EEC" w:rsidP="000451AE">
                      <w:pPr>
                        <w:spacing w:after="0"/>
                        <w:rPr>
                          <w:rFonts w:asciiTheme="majorHAnsi" w:hAnsiTheme="majorHAnsi"/>
                          <w:sz w:val="24"/>
                          <w:szCs w:val="24"/>
                        </w:rPr>
                      </w:pPr>
                      <w:r>
                        <w:rPr>
                          <w:rFonts w:asciiTheme="majorHAnsi" w:hAnsiTheme="majorHAnsi"/>
                          <w:sz w:val="24"/>
                          <w:szCs w:val="24"/>
                        </w:rPr>
                        <w:t>Chemical Supervisor/SMC Global Power</w:t>
                      </w:r>
                    </w:p>
                    <w:p w:rsidR="00900EEC" w:rsidRDefault="00900EEC" w:rsidP="000451AE">
                      <w:pPr>
                        <w:spacing w:after="0"/>
                        <w:rPr>
                          <w:rFonts w:asciiTheme="majorHAnsi" w:hAnsiTheme="majorHAnsi"/>
                          <w:sz w:val="24"/>
                          <w:szCs w:val="24"/>
                        </w:rPr>
                      </w:pPr>
                      <w:r>
                        <w:rPr>
                          <w:rFonts w:asciiTheme="majorHAnsi" w:hAnsiTheme="majorHAnsi"/>
                          <w:sz w:val="24"/>
                          <w:szCs w:val="24"/>
                        </w:rPr>
                        <w:t>+63905-662-8190</w:t>
                      </w:r>
                    </w:p>
                    <w:p w:rsidR="00900EEC" w:rsidRDefault="00900EEC" w:rsidP="000451AE">
                      <w:pPr>
                        <w:spacing w:after="0"/>
                        <w:rPr>
                          <w:rFonts w:asciiTheme="majorHAnsi" w:hAnsiTheme="majorHAnsi"/>
                          <w:sz w:val="24"/>
                          <w:szCs w:val="24"/>
                        </w:rPr>
                      </w:pPr>
                      <w:r>
                        <w:rPr>
                          <w:rFonts w:asciiTheme="majorHAnsi" w:hAnsiTheme="majorHAnsi"/>
                          <w:sz w:val="24"/>
                          <w:szCs w:val="24"/>
                        </w:rPr>
                        <w:t>SMC Global Power</w:t>
                      </w:r>
                    </w:p>
                    <w:p w:rsidR="00900EEC" w:rsidRDefault="00900EEC" w:rsidP="000451AE">
                      <w:pPr>
                        <w:spacing w:after="0"/>
                        <w:rPr>
                          <w:rFonts w:asciiTheme="majorHAnsi" w:hAnsiTheme="majorHAnsi"/>
                          <w:sz w:val="24"/>
                          <w:szCs w:val="24"/>
                        </w:rPr>
                      </w:pPr>
                    </w:p>
                    <w:p w:rsidR="00900EEC" w:rsidRDefault="00900EEC" w:rsidP="000451AE">
                      <w:pPr>
                        <w:spacing w:after="0"/>
                        <w:rPr>
                          <w:rFonts w:asciiTheme="majorHAnsi" w:hAnsiTheme="majorHAnsi"/>
                          <w:sz w:val="24"/>
                          <w:szCs w:val="24"/>
                        </w:rPr>
                      </w:pPr>
                    </w:p>
                    <w:p w:rsidR="00900EEC" w:rsidRPr="004D1548" w:rsidRDefault="00900EEC" w:rsidP="000451AE">
                      <w:pPr>
                        <w:rPr>
                          <w:rFonts w:asciiTheme="majorHAnsi" w:hAnsiTheme="majorHAnsi"/>
                          <w:sz w:val="24"/>
                          <w:szCs w:val="24"/>
                        </w:rPr>
                      </w:pPr>
                      <w:r>
                        <w:rPr>
                          <w:rFonts w:asciiTheme="majorHAnsi" w:hAnsiTheme="majorHAnsi"/>
                          <w:sz w:val="24"/>
                          <w:szCs w:val="24"/>
                        </w:rPr>
                        <w:t xml:space="preserve"> +63939-870-5961</w:t>
                      </w:r>
                    </w:p>
                  </w:txbxContent>
                </v:textbox>
              </v:shape>
            </w:pict>
          </mc:Fallback>
        </mc:AlternateContent>
      </w:r>
      <w:r w:rsidRPr="00143E0B">
        <w:rPr>
          <w:rFonts w:ascii="Century Schoolbook" w:hAnsi="Century Schoolbook"/>
          <w:noProof/>
          <w:lang w:eastAsia="fil-PH"/>
        </w:rPr>
        <mc:AlternateContent>
          <mc:Choice Requires="wps">
            <w:drawing>
              <wp:anchor distT="0" distB="0" distL="114300" distR="114300" simplePos="0" relativeHeight="251656704" behindDoc="0" locked="0" layoutInCell="1" allowOverlap="1" wp14:anchorId="1262607A" wp14:editId="631BF2B9">
                <wp:simplePos x="0" y="0"/>
                <wp:positionH relativeFrom="column">
                  <wp:posOffset>76835</wp:posOffset>
                </wp:positionH>
                <wp:positionV relativeFrom="paragraph">
                  <wp:posOffset>120650</wp:posOffset>
                </wp:positionV>
                <wp:extent cx="2788920" cy="700405"/>
                <wp:effectExtent l="0" t="0" r="0" b="4445"/>
                <wp:wrapNone/>
                <wp:docPr id="29" name="Text Box 29"/>
                <wp:cNvGraphicFramePr/>
                <a:graphic xmlns:a="http://schemas.openxmlformats.org/drawingml/2006/main">
                  <a:graphicData uri="http://schemas.microsoft.com/office/word/2010/wordprocessingShape">
                    <wps:wsp>
                      <wps:cNvSpPr txBox="1"/>
                      <wps:spPr>
                        <a:xfrm>
                          <a:off x="0" y="0"/>
                          <a:ext cx="2788920"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EEC" w:rsidRDefault="00900EEC" w:rsidP="000451AE">
                            <w:pPr>
                              <w:spacing w:after="0"/>
                              <w:rPr>
                                <w:rFonts w:asciiTheme="majorHAnsi" w:hAnsiTheme="majorHAnsi" w:cs="Times New Roman"/>
                                <w:b/>
                                <w:sz w:val="24"/>
                                <w:szCs w:val="24"/>
                              </w:rPr>
                            </w:pPr>
                            <w:r>
                              <w:rPr>
                                <w:rFonts w:asciiTheme="majorHAnsi" w:hAnsiTheme="majorHAnsi" w:cs="Times New Roman"/>
                                <w:b/>
                                <w:sz w:val="24"/>
                                <w:szCs w:val="24"/>
                              </w:rPr>
                              <w:t>Mr. Young Chul Cho</w:t>
                            </w:r>
                          </w:p>
                          <w:p w:rsidR="00900EEC" w:rsidRDefault="00900EEC" w:rsidP="000451AE">
                            <w:pPr>
                              <w:spacing w:after="0"/>
                              <w:rPr>
                                <w:rFonts w:asciiTheme="majorHAnsi" w:hAnsiTheme="majorHAnsi"/>
                                <w:sz w:val="24"/>
                                <w:szCs w:val="24"/>
                              </w:rPr>
                            </w:pPr>
                            <w:r>
                              <w:rPr>
                                <w:rFonts w:asciiTheme="majorHAnsi" w:hAnsiTheme="majorHAnsi"/>
                                <w:sz w:val="24"/>
                                <w:szCs w:val="24"/>
                              </w:rPr>
                              <w:t>E &amp; I Manager</w:t>
                            </w:r>
                            <w:r w:rsidRPr="004D1548">
                              <w:rPr>
                                <w:rFonts w:asciiTheme="majorHAnsi" w:hAnsiTheme="majorHAnsi"/>
                                <w:sz w:val="24"/>
                                <w:szCs w:val="24"/>
                              </w:rPr>
                              <w:t>|</w:t>
                            </w:r>
                            <w:r>
                              <w:rPr>
                                <w:rFonts w:asciiTheme="majorHAnsi" w:hAnsiTheme="majorHAnsi"/>
                                <w:sz w:val="24"/>
                                <w:szCs w:val="24"/>
                              </w:rPr>
                              <w:t xml:space="preserve"> Dealim </w:t>
                            </w:r>
                          </w:p>
                          <w:p w:rsidR="00900EEC" w:rsidRPr="004D1548" w:rsidRDefault="00900EEC" w:rsidP="000451AE">
                            <w:pPr>
                              <w:rPr>
                                <w:rFonts w:asciiTheme="majorHAnsi" w:hAnsiTheme="majorHAnsi"/>
                                <w:sz w:val="24"/>
                                <w:szCs w:val="24"/>
                              </w:rPr>
                            </w:pPr>
                            <w:r>
                              <w:rPr>
                                <w:rFonts w:asciiTheme="majorHAnsi" w:hAnsiTheme="majorHAnsi"/>
                                <w:sz w:val="24"/>
                                <w:szCs w:val="24"/>
                              </w:rPr>
                              <w:t>+63917-536-6841</w:t>
                            </w:r>
                          </w:p>
                          <w:p w:rsidR="00900EEC" w:rsidRPr="004D1548" w:rsidRDefault="00900EEC" w:rsidP="000451AE">
                            <w:pPr>
                              <w:rPr>
                                <w:rFonts w:asciiTheme="majorHAnsi" w:hAnsi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A4130C" id="Text Box 29" o:spid="_x0000_s1036" type="#_x0000_t202" style="position:absolute;left:0;text-align:left;margin-left:6.05pt;margin-top:9.5pt;width:219.6pt;height:5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VLgQIAAGsFAAAOAAAAZHJzL2Uyb0RvYy54bWysVEtv2zAMvg/YfxB0X+1k6SuoU2QtOgwo&#10;1mLt0LMiS40xSdQkJnb260fJdhp0u3TYRabJTxQfH3lx2VnDtirEBlzFJ0clZ8pJqBv3XPHvjzcf&#10;zjiLKFwtDDhV8Z2K/HLx/t1F6+dqCmswtQqMnLg4b33F14h+XhRRrpUV8Qi8cmTUEKxA+g3PRR1E&#10;S96tKaZleVK0EGofQKoYSXvdG/ki+9daSbzTOipkpuIUG+Yz5HOVzmJxIebPQfh1I4cwxD9EYUXj&#10;6NG9q2uBgm1C84cr28gAETQeSbAFaN1IlXOgbCblq2we1sKrnAsVJ/p9meL/cyu/bu8Da+qKT885&#10;c8JSjx5Vh+wTdIxUVJ/WxznBHjwBsSM99XnUR1KmtDsdbPpSQozsVOndvrrJmyTl9PTs7HxKJkm2&#10;07KclcfJTfFy24eInxVYloSKB+peLqrY3kbsoSMkPebgpjEmd9A41lb85ONxmS/sLeTcuIRVmQuD&#10;m5RRH3mWcGdUwhj3TWmqRU4gKTIL1ZUJbCuIP0JK5TDnnv0SOqE0BfGWiwP+Jaq3XO7zGF8Gh/vL&#10;tnEQcvavwq5/jCHrHk81P8g7iditukyCfcNXUO+o3wH6iYle3jTUlFsR8V4EGhHqI4093tGhDVDx&#10;YZA4W0P49Td9whNzycpZSyNX8fhzI4LizHxxxOnzyWyWZjT/zI5PE1fCoWV1aHEbewXUlQktGC+z&#10;mPBoRlEHsE+0HZbpVTIJJ+ntiuMoXmG/CGi7SLVcZhBNpRd46x68TK5TkxLlHrsnEfzASyRGf4Vx&#10;OMX8FT17bLrpYLlB0E3mbqpzX9Wh/jTRmf3D9kkr4/A/o1525OI3AAAA//8DAFBLAwQUAAYACAAA&#10;ACEAmWkmM+AAAAAJAQAADwAAAGRycy9kb3ducmV2LnhtbEyPQU/CQBCF7yb+h82YeJNtixgo3RLS&#10;hJgYPYBcvE27Q9vQ3a3dBaq/3uGEp8nL9/LmvWw1mk6cafCtswriSQSCbOV0a2sF+8/N0xyED2g1&#10;ds6Sgh/ysMrv7zJMtbvYLZ13oRYcYn2KCpoQ+lRKXzVk0E9cT5bZwQ0GA8uhlnrAC4ebTiZR9CIN&#10;tpY/NNhT0VB13J2Mgrdi84HbMjHz3654fT+s++/910ypx4dxvQQRaAw3M1zrc3XIuVPpTlZ70bFO&#10;YnbyXfAk5s+zeAqivILFFGSeyf8L8j8AAAD//wMAUEsBAi0AFAAGAAgAAAAhALaDOJL+AAAA4QEA&#10;ABMAAAAAAAAAAAAAAAAAAAAAAFtDb250ZW50X1R5cGVzXS54bWxQSwECLQAUAAYACAAAACEAOP0h&#10;/9YAAACUAQAACwAAAAAAAAAAAAAAAAAvAQAAX3JlbHMvLnJlbHNQSwECLQAUAAYACAAAACEAH+QF&#10;S4ECAABrBQAADgAAAAAAAAAAAAAAAAAuAgAAZHJzL2Uyb0RvYy54bWxQSwECLQAUAAYACAAAACEA&#10;mWkmM+AAAAAJAQAADwAAAAAAAAAAAAAAAADbBAAAZHJzL2Rvd25yZXYueG1sUEsFBgAAAAAEAAQA&#10;8wAAAOgFAAAAAA==&#10;" filled="f" stroked="f" strokeweight=".5pt">
                <v:textbox>
                  <w:txbxContent>
                    <w:p w:rsidR="00900EEC" w:rsidRDefault="00900EEC" w:rsidP="000451AE">
                      <w:pPr>
                        <w:spacing w:after="0"/>
                        <w:rPr>
                          <w:rFonts w:asciiTheme="majorHAnsi" w:hAnsiTheme="majorHAnsi" w:cs="Times New Roman"/>
                          <w:b/>
                          <w:sz w:val="24"/>
                          <w:szCs w:val="24"/>
                        </w:rPr>
                      </w:pPr>
                      <w:r>
                        <w:rPr>
                          <w:rFonts w:asciiTheme="majorHAnsi" w:hAnsiTheme="majorHAnsi" w:cs="Times New Roman"/>
                          <w:b/>
                          <w:sz w:val="24"/>
                          <w:szCs w:val="24"/>
                        </w:rPr>
                        <w:t>Mr. Young Chul Cho</w:t>
                      </w:r>
                    </w:p>
                    <w:p w:rsidR="00900EEC" w:rsidRDefault="00900EEC" w:rsidP="000451AE">
                      <w:pPr>
                        <w:spacing w:after="0"/>
                        <w:rPr>
                          <w:rFonts w:asciiTheme="majorHAnsi" w:hAnsiTheme="majorHAnsi"/>
                          <w:sz w:val="24"/>
                          <w:szCs w:val="24"/>
                        </w:rPr>
                      </w:pPr>
                      <w:r>
                        <w:rPr>
                          <w:rFonts w:asciiTheme="majorHAnsi" w:hAnsiTheme="majorHAnsi"/>
                          <w:sz w:val="24"/>
                          <w:szCs w:val="24"/>
                        </w:rPr>
                        <w:t>E &amp; I Manager</w:t>
                      </w:r>
                      <w:r w:rsidRPr="004D1548">
                        <w:rPr>
                          <w:rFonts w:asciiTheme="majorHAnsi" w:hAnsiTheme="majorHAnsi"/>
                          <w:sz w:val="24"/>
                          <w:szCs w:val="24"/>
                        </w:rPr>
                        <w:t>|</w:t>
                      </w:r>
                      <w:r>
                        <w:rPr>
                          <w:rFonts w:asciiTheme="majorHAnsi" w:hAnsiTheme="majorHAnsi"/>
                          <w:sz w:val="24"/>
                          <w:szCs w:val="24"/>
                        </w:rPr>
                        <w:t xml:space="preserve"> Dealim </w:t>
                      </w:r>
                    </w:p>
                    <w:p w:rsidR="00900EEC" w:rsidRPr="004D1548" w:rsidRDefault="00900EEC" w:rsidP="000451AE">
                      <w:pPr>
                        <w:rPr>
                          <w:rFonts w:asciiTheme="majorHAnsi" w:hAnsiTheme="majorHAnsi"/>
                          <w:sz w:val="24"/>
                          <w:szCs w:val="24"/>
                        </w:rPr>
                      </w:pPr>
                      <w:r>
                        <w:rPr>
                          <w:rFonts w:asciiTheme="majorHAnsi" w:hAnsiTheme="majorHAnsi"/>
                          <w:sz w:val="24"/>
                          <w:szCs w:val="24"/>
                        </w:rPr>
                        <w:t>+63917-536-6841</w:t>
                      </w:r>
                    </w:p>
                    <w:p w:rsidR="00900EEC" w:rsidRPr="004D1548" w:rsidRDefault="00900EEC" w:rsidP="000451AE">
                      <w:pPr>
                        <w:rPr>
                          <w:rFonts w:asciiTheme="majorHAnsi" w:hAnsiTheme="majorHAnsi"/>
                          <w:sz w:val="24"/>
                          <w:szCs w:val="24"/>
                        </w:rPr>
                      </w:pPr>
                    </w:p>
                  </w:txbxContent>
                </v:textbox>
              </v:shape>
            </w:pict>
          </mc:Fallback>
        </mc:AlternateContent>
      </w:r>
    </w:p>
    <w:p w:rsidR="000451AE" w:rsidRPr="00143E0B" w:rsidRDefault="000451AE" w:rsidP="00DA7DEE">
      <w:pPr>
        <w:jc w:val="both"/>
        <w:rPr>
          <w:rFonts w:ascii="Century Schoolbook" w:hAnsi="Century Schoolbook"/>
        </w:rPr>
      </w:pPr>
    </w:p>
    <w:p w:rsidR="00143E0B" w:rsidRDefault="00143E0B" w:rsidP="00DA7DEE">
      <w:pPr>
        <w:jc w:val="both"/>
        <w:rPr>
          <w:rFonts w:ascii="Century Schoolbook" w:hAnsi="Century Schoolbook"/>
          <w:i/>
          <w:sz w:val="24"/>
          <w:szCs w:val="24"/>
        </w:rPr>
      </w:pPr>
    </w:p>
    <w:p w:rsidR="00D51D12" w:rsidRDefault="00D51D12" w:rsidP="00DA7DEE">
      <w:pPr>
        <w:jc w:val="both"/>
        <w:rPr>
          <w:rFonts w:ascii="Century Schoolbook" w:hAnsi="Century Schoolbook"/>
          <w:i/>
          <w:sz w:val="24"/>
          <w:szCs w:val="24"/>
        </w:rPr>
      </w:pPr>
      <w:r w:rsidRPr="00143E0B">
        <w:rPr>
          <w:rFonts w:ascii="Century Schoolbook" w:hAnsi="Century Schoolbook"/>
          <w:noProof/>
          <w:lang w:eastAsia="fil-PH"/>
        </w:rPr>
        <mc:AlternateContent>
          <mc:Choice Requires="wps">
            <w:drawing>
              <wp:anchor distT="0" distB="0" distL="114300" distR="114300" simplePos="0" relativeHeight="251667456" behindDoc="0" locked="0" layoutInCell="1" allowOverlap="1" wp14:anchorId="3B3E54EB" wp14:editId="614C88EC">
                <wp:simplePos x="0" y="0"/>
                <wp:positionH relativeFrom="column">
                  <wp:posOffset>3044512</wp:posOffset>
                </wp:positionH>
                <wp:positionV relativeFrom="paragraph">
                  <wp:posOffset>279400</wp:posOffset>
                </wp:positionV>
                <wp:extent cx="2928620" cy="700405"/>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2928620"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12" w:rsidRDefault="00D51D12" w:rsidP="00D51D12">
                            <w:pPr>
                              <w:spacing w:after="0"/>
                              <w:rPr>
                                <w:rFonts w:asciiTheme="majorHAnsi" w:hAnsiTheme="majorHAnsi" w:cs="Times New Roman"/>
                                <w:b/>
                                <w:sz w:val="24"/>
                                <w:szCs w:val="24"/>
                              </w:rPr>
                            </w:pPr>
                            <w:r>
                              <w:rPr>
                                <w:rFonts w:asciiTheme="majorHAnsi" w:hAnsiTheme="majorHAnsi" w:cs="Times New Roman"/>
                                <w:b/>
                                <w:sz w:val="24"/>
                                <w:szCs w:val="24"/>
                              </w:rPr>
                              <w:t>Engr. Adrian Reyes</w:t>
                            </w:r>
                          </w:p>
                          <w:p w:rsidR="00D51D12" w:rsidRDefault="00D51D12" w:rsidP="00D51D12">
                            <w:pPr>
                              <w:spacing w:after="0"/>
                              <w:rPr>
                                <w:rFonts w:asciiTheme="majorHAnsi" w:hAnsiTheme="majorHAnsi"/>
                                <w:sz w:val="24"/>
                                <w:szCs w:val="24"/>
                              </w:rPr>
                            </w:pPr>
                            <w:r>
                              <w:rPr>
                                <w:rFonts w:asciiTheme="majorHAnsi" w:hAnsiTheme="majorHAnsi"/>
                                <w:sz w:val="24"/>
                                <w:szCs w:val="24"/>
                              </w:rPr>
                              <w:t>Trainor Specialist</w:t>
                            </w:r>
                          </w:p>
                          <w:p w:rsidR="00D51D12" w:rsidRDefault="00D51D12" w:rsidP="00D51D12">
                            <w:pPr>
                              <w:spacing w:after="0"/>
                              <w:rPr>
                                <w:rFonts w:asciiTheme="majorHAnsi" w:hAnsiTheme="majorHAnsi"/>
                                <w:sz w:val="24"/>
                                <w:szCs w:val="24"/>
                              </w:rPr>
                            </w:pPr>
                          </w:p>
                          <w:p w:rsidR="00D51D12" w:rsidRDefault="00D51D12" w:rsidP="00D51D12">
                            <w:pPr>
                              <w:spacing w:after="0"/>
                              <w:rPr>
                                <w:rFonts w:asciiTheme="majorHAnsi" w:hAnsiTheme="majorHAnsi"/>
                                <w:sz w:val="24"/>
                                <w:szCs w:val="24"/>
                              </w:rPr>
                            </w:pPr>
                          </w:p>
                          <w:p w:rsidR="00D51D12" w:rsidRPr="004D1548" w:rsidRDefault="00D51D12" w:rsidP="00D51D12">
                            <w:pPr>
                              <w:rPr>
                                <w:rFonts w:asciiTheme="majorHAnsi" w:hAnsiTheme="majorHAnsi"/>
                                <w:sz w:val="24"/>
                                <w:szCs w:val="24"/>
                              </w:rPr>
                            </w:pPr>
                            <w:r>
                              <w:rPr>
                                <w:rFonts w:asciiTheme="majorHAnsi" w:hAnsiTheme="majorHAnsi"/>
                                <w:sz w:val="24"/>
                                <w:szCs w:val="24"/>
                              </w:rPr>
                              <w:t xml:space="preserve"> +63939-870-5961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left:0;text-align:left;margin-left:239.75pt;margin-top:22pt;width:230.6pt;height:5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1vgAIAAGwFAAAOAAAAZHJzL2Uyb0RvYy54bWysVN9P2zAQfp+0/8Hy+0jaFQYVKepATJMQ&#10;oMHEs+vYNJrt8+xrk+6v39lJSsX2wrQX53L3+Xw/vrvzi84atlUhNuAqPjkqOVNOQt2454p/f7z+&#10;cMpZROFqYcCpiu9U5BeL9+/OWz9XU1iDqVVg5MTFeesrvkb086KIcq2siEfglSOjhmAF0m94Luog&#10;WvJuTTEty5OihVD7AFLFSNqr3sgX2b/WSuKd1lEhMxWn2DCfIZ+rdBaLczF/DsKvGzmEIf4hCisa&#10;R4/uXV0JFGwTmj9c2UYGiKDxSIItQOtGqpwDZTMpX2XzsBZe5VyoONHvyxT/n1t5u70PrKmpd1PO&#10;nLDUo0fVIfsMHSMV1af1cU6wB09A7EhP2FEfSZnS7nSw6UsJMbJTpXf76iZvkpTTs+npyZRMkmyf&#10;ynJWHic3xcttHyJ+UWBZEioeqHu5qGJ7E7GHjpD0mIPrxpjcQeNYW/GTj8dlvrC3kHPjElZlLgxu&#10;UkZ95FnCnVEJY9w3pakWOYGkyCxUlyawrSD+CCmVw5x79kvohNIUxFsuDviXqN5yuc9jfBkc7i/b&#10;xkHI2b8Ku/4xhqx7PNX8IO8kYrfqehLsO7uCekcND9CPTPTyuqGu3IiI9yLQjFAjae7xjg5tgKoP&#10;g8TZGsKvv+kTnqhLVs5amrmKx58bERRn5qsjUp9NZrM0pPlndvwpkSUcWlaHFrexl0BtmdCG8TKL&#10;CY9mFHUA+0TrYZleJZNwkt6uOI7iJfabgNaLVMtlBtFYeoE37sHL5Dp1KXHusXsSwQ/ERKL0LYzT&#10;Keav+Nlj000Hyw2CbjJ5U6H7qg4NoJHO9B/WT9oZh/8Z9bIkF78BAAD//wMAUEsDBBQABgAIAAAA&#10;IQBKLPmK4QAAAAoBAAAPAAAAZHJzL2Rvd25yZXYueG1sTI/BTsJAEIbvJr7DZky8yVZsBUq3hDQh&#10;JkYOIBdv0+7SNnRna3eB6tM7nvQ2k/nyz/dnq9F24mIG3zpS8DiJQBiqnG6pVnB43zzMQfiApLFz&#10;ZBR8GQ+r/PYmw1S7K+3MZR9qwSHkU1TQhNCnUvqqMRb9xPWG+HZ0g8XA61BLPeCVw20np1H0LC22&#10;xB8a7E3RmOq0P1sFr8Vmi7tyauffXfHydlz3n4ePRKn7u3G9BBHMGP5g+NVndcjZqXRn0l50CuLZ&#10;ImGUh5g7MbCIoxmIkskkfgKZZ/J/hfwHAAD//wMAUEsBAi0AFAAGAAgAAAAhALaDOJL+AAAA4QEA&#10;ABMAAAAAAAAAAAAAAAAAAAAAAFtDb250ZW50X1R5cGVzXS54bWxQSwECLQAUAAYACAAAACEAOP0h&#10;/9YAAACUAQAACwAAAAAAAAAAAAAAAAAvAQAAX3JlbHMvLnJlbHNQSwECLQAUAAYACAAAACEAtHw9&#10;b4ACAABsBQAADgAAAAAAAAAAAAAAAAAuAgAAZHJzL2Uyb0RvYy54bWxQSwECLQAUAAYACAAAACEA&#10;Siz5iuEAAAAKAQAADwAAAAAAAAAAAAAAAADaBAAAZHJzL2Rvd25yZXYueG1sUEsFBgAAAAAEAAQA&#10;8wAAAOgFAAAAAA==&#10;" filled="f" stroked="f" strokeweight=".5pt">
                <v:textbox>
                  <w:txbxContent>
                    <w:p w:rsidR="00D51D12" w:rsidRDefault="00D51D12" w:rsidP="00D51D12">
                      <w:pPr>
                        <w:spacing w:after="0"/>
                        <w:rPr>
                          <w:rFonts w:asciiTheme="majorHAnsi" w:hAnsiTheme="majorHAnsi" w:cs="Times New Roman"/>
                          <w:b/>
                          <w:sz w:val="24"/>
                          <w:szCs w:val="24"/>
                        </w:rPr>
                      </w:pPr>
                      <w:r>
                        <w:rPr>
                          <w:rFonts w:asciiTheme="majorHAnsi" w:hAnsiTheme="majorHAnsi" w:cs="Times New Roman"/>
                          <w:b/>
                          <w:sz w:val="24"/>
                          <w:szCs w:val="24"/>
                        </w:rPr>
                        <w:t>Engr. Adrian Reyes</w:t>
                      </w:r>
                    </w:p>
                    <w:p w:rsidR="00D51D12" w:rsidRDefault="00D51D12" w:rsidP="00D51D12">
                      <w:pPr>
                        <w:spacing w:after="0"/>
                        <w:rPr>
                          <w:rFonts w:asciiTheme="majorHAnsi" w:hAnsiTheme="majorHAnsi"/>
                          <w:sz w:val="24"/>
                          <w:szCs w:val="24"/>
                        </w:rPr>
                      </w:pPr>
                      <w:r>
                        <w:rPr>
                          <w:rFonts w:asciiTheme="majorHAnsi" w:hAnsiTheme="majorHAnsi"/>
                          <w:sz w:val="24"/>
                          <w:szCs w:val="24"/>
                        </w:rPr>
                        <w:t>Trainor Specialist</w:t>
                      </w:r>
                    </w:p>
                    <w:p w:rsidR="00D51D12" w:rsidRDefault="00D51D12" w:rsidP="00D51D12">
                      <w:pPr>
                        <w:spacing w:after="0"/>
                        <w:rPr>
                          <w:rFonts w:asciiTheme="majorHAnsi" w:hAnsiTheme="majorHAnsi"/>
                          <w:sz w:val="24"/>
                          <w:szCs w:val="24"/>
                        </w:rPr>
                      </w:pPr>
                    </w:p>
                    <w:p w:rsidR="00D51D12" w:rsidRDefault="00D51D12" w:rsidP="00D51D12">
                      <w:pPr>
                        <w:spacing w:after="0"/>
                        <w:rPr>
                          <w:rFonts w:asciiTheme="majorHAnsi" w:hAnsiTheme="majorHAnsi"/>
                          <w:sz w:val="24"/>
                          <w:szCs w:val="24"/>
                        </w:rPr>
                      </w:pPr>
                    </w:p>
                    <w:p w:rsidR="00D51D12" w:rsidRPr="004D1548" w:rsidRDefault="00D51D12" w:rsidP="00D51D12">
                      <w:pPr>
                        <w:rPr>
                          <w:rFonts w:asciiTheme="majorHAnsi" w:hAnsiTheme="majorHAnsi"/>
                          <w:sz w:val="24"/>
                          <w:szCs w:val="24"/>
                        </w:rPr>
                      </w:pPr>
                      <w:r>
                        <w:rPr>
                          <w:rFonts w:asciiTheme="majorHAnsi" w:hAnsiTheme="majorHAnsi"/>
                          <w:sz w:val="24"/>
                          <w:szCs w:val="24"/>
                        </w:rPr>
                        <w:t xml:space="preserve"> +63939-870-5961</w:t>
                      </w:r>
                    </w:p>
                  </w:txbxContent>
                </v:textbox>
              </v:shape>
            </w:pict>
          </mc:Fallback>
        </mc:AlternateContent>
      </w:r>
      <w:r w:rsidRPr="00143E0B">
        <w:rPr>
          <w:rFonts w:ascii="Century Schoolbook" w:hAnsi="Century Schoolbook"/>
          <w:noProof/>
          <w:lang w:eastAsia="fil-PH"/>
        </w:rPr>
        <mc:AlternateContent>
          <mc:Choice Requires="wps">
            <w:drawing>
              <wp:anchor distT="0" distB="0" distL="114300" distR="114300" simplePos="0" relativeHeight="251665408" behindDoc="0" locked="0" layoutInCell="1" allowOverlap="1" wp14:anchorId="78280BD7" wp14:editId="335B2E2B">
                <wp:simplePos x="0" y="0"/>
                <wp:positionH relativeFrom="column">
                  <wp:posOffset>75177</wp:posOffset>
                </wp:positionH>
                <wp:positionV relativeFrom="paragraph">
                  <wp:posOffset>277495</wp:posOffset>
                </wp:positionV>
                <wp:extent cx="2928620" cy="70040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928620"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D12" w:rsidRDefault="00D51D12" w:rsidP="00D51D12">
                            <w:pPr>
                              <w:spacing w:after="0"/>
                              <w:rPr>
                                <w:rFonts w:asciiTheme="majorHAnsi" w:hAnsiTheme="majorHAnsi" w:cs="Times New Roman"/>
                                <w:b/>
                                <w:sz w:val="24"/>
                                <w:szCs w:val="24"/>
                              </w:rPr>
                            </w:pPr>
                            <w:r>
                              <w:rPr>
                                <w:rFonts w:asciiTheme="majorHAnsi" w:hAnsiTheme="majorHAnsi" w:cs="Times New Roman"/>
                                <w:b/>
                                <w:sz w:val="24"/>
                                <w:szCs w:val="24"/>
                              </w:rPr>
                              <w:t>Mrs. Decena L. Coronel</w:t>
                            </w:r>
                          </w:p>
                          <w:p w:rsidR="00D51D12" w:rsidRDefault="00D51D12" w:rsidP="00D51D12">
                            <w:pPr>
                              <w:spacing w:after="0"/>
                              <w:rPr>
                                <w:rFonts w:asciiTheme="majorHAnsi" w:hAnsiTheme="majorHAnsi"/>
                                <w:sz w:val="24"/>
                                <w:szCs w:val="24"/>
                              </w:rPr>
                            </w:pPr>
                            <w:r>
                              <w:rPr>
                                <w:rFonts w:asciiTheme="majorHAnsi" w:hAnsiTheme="majorHAnsi"/>
                                <w:sz w:val="24"/>
                                <w:szCs w:val="24"/>
                              </w:rPr>
                              <w:t>Company Nurse/ Petron Bataan Refinery</w:t>
                            </w:r>
                          </w:p>
                          <w:p w:rsidR="00D51D12" w:rsidRDefault="00D51D12" w:rsidP="00D51D12">
                            <w:pPr>
                              <w:spacing w:after="0"/>
                              <w:rPr>
                                <w:rFonts w:asciiTheme="majorHAnsi" w:hAnsiTheme="majorHAnsi"/>
                                <w:sz w:val="24"/>
                                <w:szCs w:val="24"/>
                              </w:rPr>
                            </w:pPr>
                            <w:r>
                              <w:rPr>
                                <w:rFonts w:asciiTheme="majorHAnsi" w:hAnsiTheme="majorHAnsi"/>
                                <w:sz w:val="24"/>
                                <w:szCs w:val="24"/>
                              </w:rPr>
                              <w:t>+63917-576-1362</w:t>
                            </w:r>
                          </w:p>
                          <w:p w:rsidR="00D51D12" w:rsidRDefault="00D51D12" w:rsidP="00D51D12">
                            <w:pPr>
                              <w:spacing w:after="0"/>
                              <w:rPr>
                                <w:rFonts w:asciiTheme="majorHAnsi" w:hAnsiTheme="majorHAnsi"/>
                                <w:sz w:val="24"/>
                                <w:szCs w:val="24"/>
                              </w:rPr>
                            </w:pPr>
                            <w:r>
                              <w:rPr>
                                <w:rFonts w:asciiTheme="majorHAnsi" w:hAnsiTheme="majorHAnsi"/>
                                <w:sz w:val="24"/>
                                <w:szCs w:val="24"/>
                              </w:rPr>
                              <w:t>SMC Global Power</w:t>
                            </w:r>
                          </w:p>
                          <w:p w:rsidR="00D51D12" w:rsidRDefault="00D51D12" w:rsidP="00D51D12">
                            <w:pPr>
                              <w:spacing w:after="0"/>
                              <w:rPr>
                                <w:rFonts w:asciiTheme="majorHAnsi" w:hAnsiTheme="majorHAnsi"/>
                                <w:sz w:val="24"/>
                                <w:szCs w:val="24"/>
                              </w:rPr>
                            </w:pPr>
                          </w:p>
                          <w:p w:rsidR="00D51D12" w:rsidRDefault="00D51D12" w:rsidP="00D51D12">
                            <w:pPr>
                              <w:spacing w:after="0"/>
                              <w:rPr>
                                <w:rFonts w:asciiTheme="majorHAnsi" w:hAnsiTheme="majorHAnsi"/>
                                <w:sz w:val="24"/>
                                <w:szCs w:val="24"/>
                              </w:rPr>
                            </w:pPr>
                          </w:p>
                          <w:p w:rsidR="00D51D12" w:rsidRPr="004D1548" w:rsidRDefault="00D51D12" w:rsidP="00D51D12">
                            <w:pPr>
                              <w:rPr>
                                <w:rFonts w:asciiTheme="majorHAnsi" w:hAnsiTheme="majorHAnsi"/>
                                <w:sz w:val="24"/>
                                <w:szCs w:val="24"/>
                              </w:rPr>
                            </w:pPr>
                            <w:r>
                              <w:rPr>
                                <w:rFonts w:asciiTheme="majorHAnsi" w:hAnsiTheme="majorHAnsi"/>
                                <w:sz w:val="24"/>
                                <w:szCs w:val="24"/>
                              </w:rPr>
                              <w:t xml:space="preserve"> +63939-870-5961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left:0;text-align:left;margin-left:5.9pt;margin-top:21.85pt;width:230.6pt;height:5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kvfwIAAGwFAAAOAAAAZHJzL2Uyb0RvYy54bWysVEtv2zAMvg/YfxB0X+xk6SuIU2QpMgwo&#10;2mLt0LMiS4kxSdQkJXb260vJdhJku3TYRabJjxQfHzW9bbQiO+F8Baagw0FOiTAcysqsC/rjZfnp&#10;mhIfmCmZAiMKuhee3s4+fpjWdiJGsAFVCkcwiPGT2hZ0E4KdZJnnG6GZH4AVBo0SnGYBf906Kx2r&#10;MbpW2SjPL7MaXGkdcOE9au9aI52l+FIKHh6l9CIQVVDMLaTTpXMVz2w2ZZO1Y3ZT8S4N9g9ZaFYZ&#10;vPQQ6o4FRrau+iOUrrgDDzIMOOgMpKy4SDVgNcP8rJrnDbMi1YLN8fbQJv//wvKH3ZMjVYmzG1Ji&#10;mMYZvYgmkC/QEFRhf2rrJwh7tggMDeoR2+s9KmPZjXQ6frEggnbs9P7Q3RiNo3J0M7q+HKGJo+0q&#10;z8f5RQyTHb2t8+GrAE2iUFCH00tNZbt7H1poD4mXGVhWSqUJKkPqgl5+vsiTw8GCwZWJWJG40IWJ&#10;FbWZJynslYgYZb4Lib1IBURFYqFYKEd2DPnDOBcmpNpTXERHlMQk3uPY4Y9Zvce5raO/GUw4OOvK&#10;gEvVn6Vd/uxTli0ee35SdxRDs2paEqSNiKoVlHscuIN2Zbzlywqncs98eGIOdwQHiXsfHvGQCrD7&#10;0EmUbMD9/ps+4pG6aKWkxp0rqP+1ZU5Qor4ZJPXNcDyOS5p+xhdXkSzu1LI6tZitXgCOBXmL2SUx&#10;4oPqRelAv+LzMI+3ookZjncXNPTiIrQvAT4vXMznCYRraVm4N8+Wx9BxSpFzL80rc7YjZkBKP0C/&#10;nWxyxs8WGz0NzLcBZJXIe+xqNwBc6UT/7vmJb8bpf0IdH8nZGwAAAP//AwBQSwMEFAAGAAgAAAAh&#10;AGSEEyDgAAAACQEAAA8AAABkcnMvZG93bnJldi54bWxMj01PwkAQhu8m/ofNmHiTLVCE1G4JaUJM&#10;jB5ALt6m3aFt3I/aXaD66x1PeHzzTN553nw9WiPONITOOwXTSQKCXO115xoFh/ftwwpEiOg0Gu9I&#10;wTcFWBe3Nzlm2l/cjs772AgucSFDBW2MfSZlqFuyGCa+J8fs6AeLkePQSD3ghcutkbMkeZQWO8cf&#10;WuypbKn+3J+sgpdy+4a7amZXP6Z8fj1u+q/Dx0Kp+7tx8wQi0hivx/Cnz+pQsFPlT04HYThP2Twq&#10;SOdLEMzT5Zy3VQwWaQKyyOX/BcUvAAAA//8DAFBLAQItABQABgAIAAAAIQC2gziS/gAAAOEBAAAT&#10;AAAAAAAAAAAAAAAAAAAAAABbQ29udGVudF9UeXBlc10ueG1sUEsBAi0AFAAGAAgAAAAhADj9If/W&#10;AAAAlAEAAAsAAAAAAAAAAAAAAAAALwEAAF9yZWxzLy5yZWxzUEsBAi0AFAAGAAgAAAAhAC/eCS9/&#10;AgAAbAUAAA4AAAAAAAAAAAAAAAAALgIAAGRycy9lMm9Eb2MueG1sUEsBAi0AFAAGAAgAAAAhAGSE&#10;EyDgAAAACQEAAA8AAAAAAAAAAAAAAAAA2QQAAGRycy9kb3ducmV2LnhtbFBLBQYAAAAABAAEAPMA&#10;AADmBQAAAAA=&#10;" filled="f" stroked="f" strokeweight=".5pt">
                <v:textbox>
                  <w:txbxContent>
                    <w:p w:rsidR="00D51D12" w:rsidRDefault="00D51D12" w:rsidP="00D51D12">
                      <w:pPr>
                        <w:spacing w:after="0"/>
                        <w:rPr>
                          <w:rFonts w:asciiTheme="majorHAnsi" w:hAnsiTheme="majorHAnsi" w:cs="Times New Roman"/>
                          <w:b/>
                          <w:sz w:val="24"/>
                          <w:szCs w:val="24"/>
                        </w:rPr>
                      </w:pPr>
                      <w:r>
                        <w:rPr>
                          <w:rFonts w:asciiTheme="majorHAnsi" w:hAnsiTheme="majorHAnsi" w:cs="Times New Roman"/>
                          <w:b/>
                          <w:sz w:val="24"/>
                          <w:szCs w:val="24"/>
                        </w:rPr>
                        <w:t>Mrs. Decena L. Coronel</w:t>
                      </w:r>
                    </w:p>
                    <w:p w:rsidR="00D51D12" w:rsidRDefault="00D51D12" w:rsidP="00D51D12">
                      <w:pPr>
                        <w:spacing w:after="0"/>
                        <w:rPr>
                          <w:rFonts w:asciiTheme="majorHAnsi" w:hAnsiTheme="majorHAnsi"/>
                          <w:sz w:val="24"/>
                          <w:szCs w:val="24"/>
                        </w:rPr>
                      </w:pPr>
                      <w:r>
                        <w:rPr>
                          <w:rFonts w:asciiTheme="majorHAnsi" w:hAnsiTheme="majorHAnsi"/>
                          <w:sz w:val="24"/>
                          <w:szCs w:val="24"/>
                        </w:rPr>
                        <w:t>Company Nurse/ Petron Bataan Refinery</w:t>
                      </w:r>
                    </w:p>
                    <w:p w:rsidR="00D51D12" w:rsidRDefault="00D51D12" w:rsidP="00D51D12">
                      <w:pPr>
                        <w:spacing w:after="0"/>
                        <w:rPr>
                          <w:rFonts w:asciiTheme="majorHAnsi" w:hAnsiTheme="majorHAnsi"/>
                          <w:sz w:val="24"/>
                          <w:szCs w:val="24"/>
                        </w:rPr>
                      </w:pPr>
                      <w:r>
                        <w:rPr>
                          <w:rFonts w:asciiTheme="majorHAnsi" w:hAnsiTheme="majorHAnsi"/>
                          <w:sz w:val="24"/>
                          <w:szCs w:val="24"/>
                        </w:rPr>
                        <w:t>+63917-576-1362</w:t>
                      </w:r>
                    </w:p>
                    <w:p w:rsidR="00D51D12" w:rsidRDefault="00D51D12" w:rsidP="00D51D12">
                      <w:pPr>
                        <w:spacing w:after="0"/>
                        <w:rPr>
                          <w:rFonts w:asciiTheme="majorHAnsi" w:hAnsiTheme="majorHAnsi"/>
                          <w:sz w:val="24"/>
                          <w:szCs w:val="24"/>
                        </w:rPr>
                      </w:pPr>
                      <w:r>
                        <w:rPr>
                          <w:rFonts w:asciiTheme="majorHAnsi" w:hAnsiTheme="majorHAnsi"/>
                          <w:sz w:val="24"/>
                          <w:szCs w:val="24"/>
                        </w:rPr>
                        <w:t>SMC Global Power</w:t>
                      </w:r>
                    </w:p>
                    <w:p w:rsidR="00D51D12" w:rsidRDefault="00D51D12" w:rsidP="00D51D12">
                      <w:pPr>
                        <w:spacing w:after="0"/>
                        <w:rPr>
                          <w:rFonts w:asciiTheme="majorHAnsi" w:hAnsiTheme="majorHAnsi"/>
                          <w:sz w:val="24"/>
                          <w:szCs w:val="24"/>
                        </w:rPr>
                      </w:pPr>
                    </w:p>
                    <w:p w:rsidR="00D51D12" w:rsidRDefault="00D51D12" w:rsidP="00D51D12">
                      <w:pPr>
                        <w:spacing w:after="0"/>
                        <w:rPr>
                          <w:rFonts w:asciiTheme="majorHAnsi" w:hAnsiTheme="majorHAnsi"/>
                          <w:sz w:val="24"/>
                          <w:szCs w:val="24"/>
                        </w:rPr>
                      </w:pPr>
                    </w:p>
                    <w:p w:rsidR="00D51D12" w:rsidRPr="004D1548" w:rsidRDefault="00D51D12" w:rsidP="00D51D12">
                      <w:pPr>
                        <w:rPr>
                          <w:rFonts w:asciiTheme="majorHAnsi" w:hAnsiTheme="majorHAnsi"/>
                          <w:sz w:val="24"/>
                          <w:szCs w:val="24"/>
                        </w:rPr>
                      </w:pPr>
                      <w:r>
                        <w:rPr>
                          <w:rFonts w:asciiTheme="majorHAnsi" w:hAnsiTheme="majorHAnsi"/>
                          <w:sz w:val="24"/>
                          <w:szCs w:val="24"/>
                        </w:rPr>
                        <w:t xml:space="preserve"> +63939-870-5961</w:t>
                      </w:r>
                    </w:p>
                  </w:txbxContent>
                </v:textbox>
              </v:shape>
            </w:pict>
          </mc:Fallback>
        </mc:AlternateContent>
      </w:r>
    </w:p>
    <w:p w:rsidR="00D51D12" w:rsidRPr="00143E0B" w:rsidRDefault="00D51D12" w:rsidP="00DA7DEE">
      <w:pPr>
        <w:jc w:val="both"/>
        <w:rPr>
          <w:rFonts w:ascii="Century Schoolbook" w:hAnsi="Century Schoolbook"/>
          <w:i/>
          <w:sz w:val="24"/>
          <w:szCs w:val="24"/>
        </w:rPr>
      </w:pPr>
    </w:p>
    <w:sectPr w:rsidR="00D51D12" w:rsidRPr="00143E0B" w:rsidSect="00D51D12">
      <w:headerReference w:type="even" r:id="rId10"/>
      <w:headerReference w:type="default" r:id="rId11"/>
      <w:footerReference w:type="even" r:id="rId12"/>
      <w:footerReference w:type="default" r:id="rId13"/>
      <w:headerReference w:type="first" r:id="rId14"/>
      <w:footerReference w:type="first" r:id="rId15"/>
      <w:pgSz w:w="11907" w:h="16839" w:code="9"/>
      <w:pgMar w:top="90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83" w:rsidRDefault="00E26A83" w:rsidP="0060571D">
      <w:pPr>
        <w:spacing w:after="0" w:line="240" w:lineRule="auto"/>
      </w:pPr>
      <w:r>
        <w:separator/>
      </w:r>
    </w:p>
  </w:endnote>
  <w:endnote w:type="continuationSeparator" w:id="0">
    <w:p w:rsidR="00E26A83" w:rsidRDefault="00E26A83" w:rsidP="0060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C" w:rsidRDefault="00900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C" w:rsidRDefault="00900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C" w:rsidRDefault="00900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83" w:rsidRDefault="00E26A83" w:rsidP="0060571D">
      <w:pPr>
        <w:spacing w:after="0" w:line="240" w:lineRule="auto"/>
      </w:pPr>
      <w:r>
        <w:separator/>
      </w:r>
    </w:p>
  </w:footnote>
  <w:footnote w:type="continuationSeparator" w:id="0">
    <w:p w:rsidR="00E26A83" w:rsidRDefault="00E26A83" w:rsidP="00605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C" w:rsidRDefault="00900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C" w:rsidRDefault="00900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C" w:rsidRDefault="00900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76.5pt" o:bullet="t">
        <v:imagedata r:id="rId1" o:title="download"/>
      </v:shape>
    </w:pict>
  </w:numPicBullet>
  <w:numPicBullet w:numPicBulletId="1">
    <w:pict>
      <v:shape id="_x0000_i1027" type="#_x0000_t75" style="width:418.5pt;height:418.5pt" o:bullet="t">
        <v:imagedata r:id="rId2" o:title="086360-rounded-glossy-black-icon-business-phone-cell"/>
      </v:shape>
    </w:pict>
  </w:numPicBullet>
  <w:numPicBullet w:numPicBulletId="2">
    <w:pict>
      <v:shape id="_x0000_i1028" type="#_x0000_t75" style="width:532.5pt;height:456pt" o:bullet="t">
        <v:imagedata r:id="rId3" o:title="eiML4BKin"/>
      </v:shape>
    </w:pict>
  </w:numPicBullet>
  <w:abstractNum w:abstractNumId="0">
    <w:nsid w:val="04A31447"/>
    <w:multiLevelType w:val="hybridMultilevel"/>
    <w:tmpl w:val="16B0DA02"/>
    <w:lvl w:ilvl="0" w:tplc="92C897C2">
      <w:start w:val="1"/>
      <w:numFmt w:val="bullet"/>
      <w:lvlText w:val=""/>
      <w:lvlPicBulletId w:val="2"/>
      <w:lvlJc w:val="left"/>
      <w:pPr>
        <w:ind w:left="720" w:hanging="360"/>
      </w:pPr>
      <w:rPr>
        <w:rFonts w:ascii="Symbol" w:hAnsi="Symbol" w:hint="default"/>
        <w:color w:val="auto"/>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
    <w:nsid w:val="0C294237"/>
    <w:multiLevelType w:val="hybridMultilevel"/>
    <w:tmpl w:val="0C6266C0"/>
    <w:lvl w:ilvl="0" w:tplc="0464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DE81F7F"/>
    <w:multiLevelType w:val="hybridMultilevel"/>
    <w:tmpl w:val="1096AED8"/>
    <w:lvl w:ilvl="0" w:tplc="EEFAB598">
      <w:start w:val="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22729"/>
    <w:multiLevelType w:val="hybridMultilevel"/>
    <w:tmpl w:val="169EF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F490D68"/>
    <w:multiLevelType w:val="singleLevel"/>
    <w:tmpl w:val="894EDD88"/>
    <w:lvl w:ilvl="0">
      <w:start w:val="1"/>
      <w:numFmt w:val="decimal"/>
      <w:lvlText w:val="%1."/>
      <w:lvlJc w:val="left"/>
      <w:pPr>
        <w:tabs>
          <w:tab w:val="num" w:pos="936"/>
        </w:tabs>
        <w:ind w:left="936" w:hanging="576"/>
      </w:pPr>
      <w:rPr>
        <w:rFonts w:hint="default"/>
      </w:rPr>
    </w:lvl>
  </w:abstractNum>
  <w:abstractNum w:abstractNumId="5">
    <w:nsid w:val="0F6E1D10"/>
    <w:multiLevelType w:val="hybridMultilevel"/>
    <w:tmpl w:val="3FC616F2"/>
    <w:lvl w:ilvl="0" w:tplc="2530E450">
      <w:start w:val="1"/>
      <w:numFmt w:val="bullet"/>
      <w:lvlText w:val=""/>
      <w:lvlPicBulletId w:val="1"/>
      <w:lvlJc w:val="left"/>
      <w:pPr>
        <w:ind w:left="720" w:hanging="360"/>
      </w:pPr>
      <w:rPr>
        <w:rFonts w:ascii="Symbol" w:hAnsi="Symbol" w:hint="default"/>
        <w:color w:val="auto"/>
      </w:rPr>
    </w:lvl>
    <w:lvl w:ilvl="1" w:tplc="04640003">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6">
    <w:nsid w:val="1103587A"/>
    <w:multiLevelType w:val="singleLevel"/>
    <w:tmpl w:val="FEB86C8E"/>
    <w:lvl w:ilvl="0">
      <w:start w:val="1"/>
      <w:numFmt w:val="decimal"/>
      <w:lvlText w:val="%1."/>
      <w:lvlJc w:val="left"/>
      <w:pPr>
        <w:tabs>
          <w:tab w:val="num" w:pos="720"/>
        </w:tabs>
        <w:ind w:left="720" w:hanging="360"/>
      </w:pPr>
      <w:rPr>
        <w:rFonts w:hint="default"/>
      </w:rPr>
    </w:lvl>
  </w:abstractNum>
  <w:abstractNum w:abstractNumId="7">
    <w:nsid w:val="11093F03"/>
    <w:multiLevelType w:val="multilevel"/>
    <w:tmpl w:val="0B3A0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15156"/>
    <w:multiLevelType w:val="hybridMultilevel"/>
    <w:tmpl w:val="28A23390"/>
    <w:lvl w:ilvl="0" w:tplc="2530E450">
      <w:start w:val="1"/>
      <w:numFmt w:val="bullet"/>
      <w:lvlText w:val=""/>
      <w:lvlPicBulletId w:val="1"/>
      <w:lvlJc w:val="left"/>
      <w:pPr>
        <w:ind w:left="1260" w:hanging="360"/>
      </w:pPr>
      <w:rPr>
        <w:rFonts w:ascii="Symbol" w:hAnsi="Symbol" w:hint="default"/>
        <w:color w:val="auto"/>
      </w:rPr>
    </w:lvl>
    <w:lvl w:ilvl="1" w:tplc="04640003" w:tentative="1">
      <w:start w:val="1"/>
      <w:numFmt w:val="bullet"/>
      <w:lvlText w:val="o"/>
      <w:lvlJc w:val="left"/>
      <w:pPr>
        <w:ind w:left="1980" w:hanging="360"/>
      </w:pPr>
      <w:rPr>
        <w:rFonts w:ascii="Courier New" w:hAnsi="Courier New" w:cs="Courier New" w:hint="default"/>
      </w:rPr>
    </w:lvl>
    <w:lvl w:ilvl="2" w:tplc="04640005" w:tentative="1">
      <w:start w:val="1"/>
      <w:numFmt w:val="bullet"/>
      <w:lvlText w:val=""/>
      <w:lvlJc w:val="left"/>
      <w:pPr>
        <w:ind w:left="2700" w:hanging="360"/>
      </w:pPr>
      <w:rPr>
        <w:rFonts w:ascii="Wingdings" w:hAnsi="Wingdings" w:hint="default"/>
      </w:rPr>
    </w:lvl>
    <w:lvl w:ilvl="3" w:tplc="04640001" w:tentative="1">
      <w:start w:val="1"/>
      <w:numFmt w:val="bullet"/>
      <w:lvlText w:val=""/>
      <w:lvlJc w:val="left"/>
      <w:pPr>
        <w:ind w:left="3420" w:hanging="360"/>
      </w:pPr>
      <w:rPr>
        <w:rFonts w:ascii="Symbol" w:hAnsi="Symbol" w:hint="default"/>
      </w:rPr>
    </w:lvl>
    <w:lvl w:ilvl="4" w:tplc="04640003" w:tentative="1">
      <w:start w:val="1"/>
      <w:numFmt w:val="bullet"/>
      <w:lvlText w:val="o"/>
      <w:lvlJc w:val="left"/>
      <w:pPr>
        <w:ind w:left="4140" w:hanging="360"/>
      </w:pPr>
      <w:rPr>
        <w:rFonts w:ascii="Courier New" w:hAnsi="Courier New" w:cs="Courier New" w:hint="default"/>
      </w:rPr>
    </w:lvl>
    <w:lvl w:ilvl="5" w:tplc="04640005" w:tentative="1">
      <w:start w:val="1"/>
      <w:numFmt w:val="bullet"/>
      <w:lvlText w:val=""/>
      <w:lvlJc w:val="left"/>
      <w:pPr>
        <w:ind w:left="4860" w:hanging="360"/>
      </w:pPr>
      <w:rPr>
        <w:rFonts w:ascii="Wingdings" w:hAnsi="Wingdings" w:hint="default"/>
      </w:rPr>
    </w:lvl>
    <w:lvl w:ilvl="6" w:tplc="04640001" w:tentative="1">
      <w:start w:val="1"/>
      <w:numFmt w:val="bullet"/>
      <w:lvlText w:val=""/>
      <w:lvlJc w:val="left"/>
      <w:pPr>
        <w:ind w:left="5580" w:hanging="360"/>
      </w:pPr>
      <w:rPr>
        <w:rFonts w:ascii="Symbol" w:hAnsi="Symbol" w:hint="default"/>
      </w:rPr>
    </w:lvl>
    <w:lvl w:ilvl="7" w:tplc="04640003" w:tentative="1">
      <w:start w:val="1"/>
      <w:numFmt w:val="bullet"/>
      <w:lvlText w:val="o"/>
      <w:lvlJc w:val="left"/>
      <w:pPr>
        <w:ind w:left="6300" w:hanging="360"/>
      </w:pPr>
      <w:rPr>
        <w:rFonts w:ascii="Courier New" w:hAnsi="Courier New" w:cs="Courier New" w:hint="default"/>
      </w:rPr>
    </w:lvl>
    <w:lvl w:ilvl="8" w:tplc="04640005" w:tentative="1">
      <w:start w:val="1"/>
      <w:numFmt w:val="bullet"/>
      <w:lvlText w:val=""/>
      <w:lvlJc w:val="left"/>
      <w:pPr>
        <w:ind w:left="7020" w:hanging="360"/>
      </w:pPr>
      <w:rPr>
        <w:rFonts w:ascii="Wingdings" w:hAnsi="Wingdings" w:hint="default"/>
      </w:rPr>
    </w:lvl>
  </w:abstractNum>
  <w:abstractNum w:abstractNumId="9">
    <w:nsid w:val="120465EB"/>
    <w:multiLevelType w:val="hybridMultilevel"/>
    <w:tmpl w:val="44144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80A8D"/>
    <w:multiLevelType w:val="hybridMultilevel"/>
    <w:tmpl w:val="FD58D7BE"/>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214A41BD"/>
    <w:multiLevelType w:val="hybridMultilevel"/>
    <w:tmpl w:val="4A18CC8C"/>
    <w:lvl w:ilvl="0" w:tplc="72D006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941820"/>
    <w:multiLevelType w:val="hybridMultilevel"/>
    <w:tmpl w:val="8A9ADF00"/>
    <w:lvl w:ilvl="0" w:tplc="EA64840C">
      <w:start w:val="1"/>
      <w:numFmt w:val="bullet"/>
      <w:lvlText w:val=""/>
      <w:lvlPicBulletId w:val="0"/>
      <w:lvlJc w:val="left"/>
      <w:pPr>
        <w:ind w:left="720" w:hanging="360"/>
      </w:pPr>
      <w:rPr>
        <w:rFonts w:ascii="Symbol" w:hAnsi="Symbol" w:hint="default"/>
        <w:color w:val="auto"/>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3">
    <w:nsid w:val="2F7B34AA"/>
    <w:multiLevelType w:val="hybridMultilevel"/>
    <w:tmpl w:val="24C86E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2576579"/>
    <w:multiLevelType w:val="hybridMultilevel"/>
    <w:tmpl w:val="D3BED4EC"/>
    <w:lvl w:ilvl="0" w:tplc="7D909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83924"/>
    <w:multiLevelType w:val="multilevel"/>
    <w:tmpl w:val="CC0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D174C4"/>
    <w:multiLevelType w:val="hybridMultilevel"/>
    <w:tmpl w:val="332ECE90"/>
    <w:lvl w:ilvl="0" w:tplc="0464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4C17DE"/>
    <w:multiLevelType w:val="singleLevel"/>
    <w:tmpl w:val="3A94AC2C"/>
    <w:lvl w:ilvl="0">
      <w:start w:val="6"/>
      <w:numFmt w:val="decimal"/>
      <w:lvlText w:val="%1."/>
      <w:lvlJc w:val="left"/>
      <w:pPr>
        <w:tabs>
          <w:tab w:val="num" w:pos="936"/>
        </w:tabs>
        <w:ind w:left="936" w:hanging="576"/>
      </w:pPr>
      <w:rPr>
        <w:rFonts w:hint="default"/>
      </w:rPr>
    </w:lvl>
  </w:abstractNum>
  <w:abstractNum w:abstractNumId="18">
    <w:nsid w:val="4478629A"/>
    <w:multiLevelType w:val="hybridMultilevel"/>
    <w:tmpl w:val="D376E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F453B"/>
    <w:multiLevelType w:val="singleLevel"/>
    <w:tmpl w:val="7CA0819E"/>
    <w:lvl w:ilvl="0">
      <w:start w:val="4"/>
      <w:numFmt w:val="decimal"/>
      <w:lvlText w:val="%1."/>
      <w:lvlJc w:val="left"/>
      <w:pPr>
        <w:tabs>
          <w:tab w:val="num" w:pos="936"/>
        </w:tabs>
        <w:ind w:left="936" w:hanging="576"/>
      </w:pPr>
      <w:rPr>
        <w:rFonts w:hint="default"/>
      </w:rPr>
    </w:lvl>
  </w:abstractNum>
  <w:abstractNum w:abstractNumId="20">
    <w:nsid w:val="525137E2"/>
    <w:multiLevelType w:val="singleLevel"/>
    <w:tmpl w:val="8ED29062"/>
    <w:lvl w:ilvl="0">
      <w:start w:val="1"/>
      <w:numFmt w:val="lowerLetter"/>
      <w:lvlText w:val="%1."/>
      <w:lvlJc w:val="left"/>
      <w:pPr>
        <w:tabs>
          <w:tab w:val="num" w:pos="720"/>
        </w:tabs>
        <w:ind w:left="720" w:hanging="432"/>
      </w:pPr>
      <w:rPr>
        <w:rFonts w:hint="default"/>
      </w:rPr>
    </w:lvl>
  </w:abstractNum>
  <w:abstractNum w:abstractNumId="21">
    <w:nsid w:val="55810BCF"/>
    <w:multiLevelType w:val="hybridMultilevel"/>
    <w:tmpl w:val="5AD2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A496D"/>
    <w:multiLevelType w:val="hybridMultilevel"/>
    <w:tmpl w:val="2FBA5BA4"/>
    <w:lvl w:ilvl="0" w:tplc="EEFAB598">
      <w:start w:val="54"/>
      <w:numFmt w:val="bullet"/>
      <w:lvlText w:val="-"/>
      <w:lvlJc w:val="left"/>
      <w:pPr>
        <w:tabs>
          <w:tab w:val="num" w:pos="720"/>
        </w:tabs>
        <w:ind w:left="720" w:hanging="36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E3283E"/>
    <w:multiLevelType w:val="hybridMultilevel"/>
    <w:tmpl w:val="0E5E86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691EE8"/>
    <w:multiLevelType w:val="hybridMultilevel"/>
    <w:tmpl w:val="C36CBA44"/>
    <w:lvl w:ilvl="0" w:tplc="92C897C2">
      <w:start w:val="1"/>
      <w:numFmt w:val="bullet"/>
      <w:lvlText w:val=""/>
      <w:lvlPicBulletId w:val="2"/>
      <w:lvlJc w:val="left"/>
      <w:pPr>
        <w:ind w:left="720" w:hanging="360"/>
      </w:pPr>
      <w:rPr>
        <w:rFonts w:ascii="Symbol" w:hAnsi="Symbol" w:hint="default"/>
        <w:color w:val="auto"/>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25">
    <w:nsid w:val="6E981C38"/>
    <w:multiLevelType w:val="hybridMultilevel"/>
    <w:tmpl w:val="73E6C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FF043A"/>
    <w:multiLevelType w:val="singleLevel"/>
    <w:tmpl w:val="8ED29062"/>
    <w:lvl w:ilvl="0">
      <w:start w:val="1"/>
      <w:numFmt w:val="lowerLetter"/>
      <w:lvlText w:val="%1."/>
      <w:lvlJc w:val="left"/>
      <w:pPr>
        <w:tabs>
          <w:tab w:val="num" w:pos="720"/>
        </w:tabs>
        <w:ind w:left="720" w:hanging="432"/>
      </w:pPr>
      <w:rPr>
        <w:rFonts w:hint="default"/>
      </w:rPr>
    </w:lvl>
  </w:abstractNum>
  <w:abstractNum w:abstractNumId="27">
    <w:nsid w:val="73695DFF"/>
    <w:multiLevelType w:val="hybridMultilevel"/>
    <w:tmpl w:val="332C8A68"/>
    <w:lvl w:ilvl="0" w:tplc="5AA4C840">
      <w:start w:val="1"/>
      <w:numFmt w:val="bullet"/>
      <w:lvlText w:val=""/>
      <w:lvlPicBulletId w:val="1"/>
      <w:lvlJc w:val="left"/>
      <w:pPr>
        <w:ind w:left="720" w:hanging="360"/>
      </w:pPr>
      <w:rPr>
        <w:rFonts w:ascii="Symbol" w:hAnsi="Symbol" w:hint="default"/>
        <w:color w:val="auto"/>
        <w:sz w:val="28"/>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28">
    <w:nsid w:val="748B4601"/>
    <w:multiLevelType w:val="hybridMultilevel"/>
    <w:tmpl w:val="8E468238"/>
    <w:lvl w:ilvl="0" w:tplc="0464000D">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29">
    <w:nsid w:val="74DB48CB"/>
    <w:multiLevelType w:val="hybridMultilevel"/>
    <w:tmpl w:val="D75A58EC"/>
    <w:lvl w:ilvl="0" w:tplc="FFFFFFFF">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30">
    <w:nsid w:val="7C5F215A"/>
    <w:multiLevelType w:val="hybridMultilevel"/>
    <w:tmpl w:val="7D3CEE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C872B68"/>
    <w:multiLevelType w:val="hybridMultilevel"/>
    <w:tmpl w:val="BEA2CAC8"/>
    <w:lvl w:ilvl="0" w:tplc="0464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27"/>
  </w:num>
  <w:num w:numId="4">
    <w:abstractNumId w:val="24"/>
  </w:num>
  <w:num w:numId="5">
    <w:abstractNumId w:val="6"/>
  </w:num>
  <w:num w:numId="6">
    <w:abstractNumId w:val="4"/>
  </w:num>
  <w:num w:numId="7">
    <w:abstractNumId w:val="26"/>
  </w:num>
  <w:num w:numId="8">
    <w:abstractNumId w:val="20"/>
  </w:num>
  <w:num w:numId="9">
    <w:abstractNumId w:val="17"/>
  </w:num>
  <w:num w:numId="10">
    <w:abstractNumId w:val="19"/>
  </w:num>
  <w:num w:numId="11">
    <w:abstractNumId w:val="13"/>
  </w:num>
  <w:num w:numId="12">
    <w:abstractNumId w:val="30"/>
  </w:num>
  <w:num w:numId="13">
    <w:abstractNumId w:val="3"/>
  </w:num>
  <w:num w:numId="14">
    <w:abstractNumId w:val="1"/>
  </w:num>
  <w:num w:numId="15">
    <w:abstractNumId w:val="16"/>
  </w:num>
  <w:num w:numId="16">
    <w:abstractNumId w:val="25"/>
  </w:num>
  <w:num w:numId="17">
    <w:abstractNumId w:val="21"/>
  </w:num>
  <w:num w:numId="18">
    <w:abstractNumId w:val="31"/>
  </w:num>
  <w:num w:numId="19">
    <w:abstractNumId w:val="29"/>
  </w:num>
  <w:num w:numId="20">
    <w:abstractNumId w:val="10"/>
  </w:num>
  <w:num w:numId="21">
    <w:abstractNumId w:val="28"/>
  </w:num>
  <w:num w:numId="22">
    <w:abstractNumId w:val="8"/>
  </w:num>
  <w:num w:numId="23">
    <w:abstractNumId w:val="0"/>
  </w:num>
  <w:num w:numId="24">
    <w:abstractNumId w:val="22"/>
  </w:num>
  <w:num w:numId="25">
    <w:abstractNumId w:val="2"/>
  </w:num>
  <w:num w:numId="26">
    <w:abstractNumId w:val="11"/>
  </w:num>
  <w:num w:numId="27">
    <w:abstractNumId w:val="14"/>
  </w:num>
  <w:num w:numId="28">
    <w:abstractNumId w:val="9"/>
  </w:num>
  <w:num w:numId="29">
    <w:abstractNumId w:val="23"/>
  </w:num>
  <w:num w:numId="30">
    <w:abstractNumId w:val="18"/>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2B"/>
    <w:rsid w:val="00015938"/>
    <w:rsid w:val="000451AE"/>
    <w:rsid w:val="0008158C"/>
    <w:rsid w:val="000A23BC"/>
    <w:rsid w:val="00114E2E"/>
    <w:rsid w:val="00143E0B"/>
    <w:rsid w:val="001819A1"/>
    <w:rsid w:val="001C7139"/>
    <w:rsid w:val="00200F55"/>
    <w:rsid w:val="002052DB"/>
    <w:rsid w:val="00225E20"/>
    <w:rsid w:val="002B5D1D"/>
    <w:rsid w:val="003100F4"/>
    <w:rsid w:val="0031056B"/>
    <w:rsid w:val="0031375C"/>
    <w:rsid w:val="00314B49"/>
    <w:rsid w:val="00316E83"/>
    <w:rsid w:val="0032644C"/>
    <w:rsid w:val="00361B78"/>
    <w:rsid w:val="00397AF8"/>
    <w:rsid w:val="00442661"/>
    <w:rsid w:val="004B069A"/>
    <w:rsid w:val="004D07A8"/>
    <w:rsid w:val="004F63BA"/>
    <w:rsid w:val="005B11BC"/>
    <w:rsid w:val="005B396C"/>
    <w:rsid w:val="005D687E"/>
    <w:rsid w:val="005F523C"/>
    <w:rsid w:val="0060571D"/>
    <w:rsid w:val="00633B2B"/>
    <w:rsid w:val="006417A6"/>
    <w:rsid w:val="00646D50"/>
    <w:rsid w:val="00675A4E"/>
    <w:rsid w:val="0068403D"/>
    <w:rsid w:val="00694CD8"/>
    <w:rsid w:val="00705437"/>
    <w:rsid w:val="00725525"/>
    <w:rsid w:val="00754FCF"/>
    <w:rsid w:val="00776E0B"/>
    <w:rsid w:val="007A1231"/>
    <w:rsid w:val="007B3B69"/>
    <w:rsid w:val="007C3025"/>
    <w:rsid w:val="007C627D"/>
    <w:rsid w:val="007D1383"/>
    <w:rsid w:val="00890EDC"/>
    <w:rsid w:val="008A64BB"/>
    <w:rsid w:val="00900EEC"/>
    <w:rsid w:val="00915A05"/>
    <w:rsid w:val="00930EAC"/>
    <w:rsid w:val="009E585B"/>
    <w:rsid w:val="00A0510A"/>
    <w:rsid w:val="00A221E2"/>
    <w:rsid w:val="00A43F6F"/>
    <w:rsid w:val="00A538CA"/>
    <w:rsid w:val="00A66B8B"/>
    <w:rsid w:val="00AB1E53"/>
    <w:rsid w:val="00AD34B3"/>
    <w:rsid w:val="00AE508E"/>
    <w:rsid w:val="00B14F21"/>
    <w:rsid w:val="00B54F88"/>
    <w:rsid w:val="00B615A2"/>
    <w:rsid w:val="00B75317"/>
    <w:rsid w:val="00BD350E"/>
    <w:rsid w:val="00C13467"/>
    <w:rsid w:val="00C520EF"/>
    <w:rsid w:val="00C6615B"/>
    <w:rsid w:val="00C72F55"/>
    <w:rsid w:val="00C7771B"/>
    <w:rsid w:val="00C961E0"/>
    <w:rsid w:val="00CA654E"/>
    <w:rsid w:val="00CC7BCB"/>
    <w:rsid w:val="00CE6AA4"/>
    <w:rsid w:val="00D2607D"/>
    <w:rsid w:val="00D51316"/>
    <w:rsid w:val="00D51D12"/>
    <w:rsid w:val="00DA7DEE"/>
    <w:rsid w:val="00DD1471"/>
    <w:rsid w:val="00DD180A"/>
    <w:rsid w:val="00DE61EC"/>
    <w:rsid w:val="00DF4ECC"/>
    <w:rsid w:val="00E26A83"/>
    <w:rsid w:val="00E513E9"/>
    <w:rsid w:val="00E5591B"/>
    <w:rsid w:val="00E94E3C"/>
    <w:rsid w:val="00EC60F9"/>
    <w:rsid w:val="00F15150"/>
    <w:rsid w:val="00F1745F"/>
    <w:rsid w:val="00FC732D"/>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D1471"/>
    <w:pPr>
      <w:keepNext/>
      <w:spacing w:after="0" w:line="240" w:lineRule="auto"/>
      <w:ind w:left="360"/>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qFormat/>
    <w:rsid w:val="00DD1471"/>
    <w:pPr>
      <w:keepNext/>
      <w:spacing w:after="0" w:line="240" w:lineRule="auto"/>
      <w:jc w:val="both"/>
      <w:outlineLvl w:val="1"/>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33B2B"/>
    <w:pPr>
      <w:tabs>
        <w:tab w:val="left" w:pos="2880"/>
      </w:tabs>
      <w:spacing w:after="0" w:line="360" w:lineRule="auto"/>
      <w:jc w:val="center"/>
    </w:pPr>
    <w:rPr>
      <w:rFonts w:ascii="Times New Roman" w:eastAsia="Times New Roman" w:hAnsi="Times New Roman" w:cs="Times New Roman"/>
      <w:b/>
      <w:bCs/>
      <w:sz w:val="28"/>
      <w:szCs w:val="24"/>
      <w:lang w:val="en-US"/>
    </w:rPr>
  </w:style>
  <w:style w:type="character" w:customStyle="1" w:styleId="SubtitleChar">
    <w:name w:val="Subtitle Char"/>
    <w:basedOn w:val="DefaultParagraphFont"/>
    <w:link w:val="Subtitle"/>
    <w:rsid w:val="00633B2B"/>
    <w:rPr>
      <w:rFonts w:ascii="Times New Roman" w:eastAsia="Times New Roman" w:hAnsi="Times New Roman" w:cs="Times New Roman"/>
      <w:b/>
      <w:bCs/>
      <w:sz w:val="28"/>
      <w:szCs w:val="24"/>
      <w:lang w:val="en-US"/>
    </w:rPr>
  </w:style>
  <w:style w:type="paragraph" w:styleId="Header">
    <w:name w:val="header"/>
    <w:basedOn w:val="Normal"/>
    <w:link w:val="HeaderChar"/>
    <w:uiPriority w:val="99"/>
    <w:unhideWhenUsed/>
    <w:rsid w:val="0060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1D"/>
  </w:style>
  <w:style w:type="paragraph" w:styleId="Footer">
    <w:name w:val="footer"/>
    <w:basedOn w:val="Normal"/>
    <w:link w:val="FooterChar"/>
    <w:uiPriority w:val="99"/>
    <w:unhideWhenUsed/>
    <w:rsid w:val="0060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1D"/>
  </w:style>
  <w:style w:type="character" w:customStyle="1" w:styleId="Heading1Char">
    <w:name w:val="Heading 1 Char"/>
    <w:basedOn w:val="DefaultParagraphFont"/>
    <w:link w:val="Heading1"/>
    <w:rsid w:val="00DD147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DD1471"/>
    <w:rPr>
      <w:rFonts w:ascii="Times New Roman" w:eastAsia="Times New Roman" w:hAnsi="Times New Roman" w:cs="Times New Roman"/>
      <w:b/>
      <w:sz w:val="24"/>
      <w:szCs w:val="24"/>
      <w:lang w:val="en-US"/>
    </w:rPr>
  </w:style>
  <w:style w:type="paragraph" w:styleId="ListParagraph">
    <w:name w:val="List Paragraph"/>
    <w:basedOn w:val="Normal"/>
    <w:uiPriority w:val="34"/>
    <w:qFormat/>
    <w:rsid w:val="003100F4"/>
    <w:pPr>
      <w:ind w:left="720"/>
      <w:contextualSpacing/>
    </w:pPr>
  </w:style>
  <w:style w:type="character" w:customStyle="1" w:styleId="fontsmall">
    <w:name w:val="fontsmall"/>
    <w:basedOn w:val="DefaultParagraphFont"/>
    <w:rsid w:val="00D51316"/>
  </w:style>
  <w:style w:type="paragraph" w:styleId="NoSpacing">
    <w:name w:val="No Spacing"/>
    <w:uiPriority w:val="1"/>
    <w:qFormat/>
    <w:rsid w:val="00143E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D1471"/>
    <w:pPr>
      <w:keepNext/>
      <w:spacing w:after="0" w:line="240" w:lineRule="auto"/>
      <w:ind w:left="360"/>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qFormat/>
    <w:rsid w:val="00DD1471"/>
    <w:pPr>
      <w:keepNext/>
      <w:spacing w:after="0" w:line="240" w:lineRule="auto"/>
      <w:jc w:val="both"/>
      <w:outlineLvl w:val="1"/>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33B2B"/>
    <w:pPr>
      <w:tabs>
        <w:tab w:val="left" w:pos="2880"/>
      </w:tabs>
      <w:spacing w:after="0" w:line="360" w:lineRule="auto"/>
      <w:jc w:val="center"/>
    </w:pPr>
    <w:rPr>
      <w:rFonts w:ascii="Times New Roman" w:eastAsia="Times New Roman" w:hAnsi="Times New Roman" w:cs="Times New Roman"/>
      <w:b/>
      <w:bCs/>
      <w:sz w:val="28"/>
      <w:szCs w:val="24"/>
      <w:lang w:val="en-US"/>
    </w:rPr>
  </w:style>
  <w:style w:type="character" w:customStyle="1" w:styleId="SubtitleChar">
    <w:name w:val="Subtitle Char"/>
    <w:basedOn w:val="DefaultParagraphFont"/>
    <w:link w:val="Subtitle"/>
    <w:rsid w:val="00633B2B"/>
    <w:rPr>
      <w:rFonts w:ascii="Times New Roman" w:eastAsia="Times New Roman" w:hAnsi="Times New Roman" w:cs="Times New Roman"/>
      <w:b/>
      <w:bCs/>
      <w:sz w:val="28"/>
      <w:szCs w:val="24"/>
      <w:lang w:val="en-US"/>
    </w:rPr>
  </w:style>
  <w:style w:type="paragraph" w:styleId="Header">
    <w:name w:val="header"/>
    <w:basedOn w:val="Normal"/>
    <w:link w:val="HeaderChar"/>
    <w:uiPriority w:val="99"/>
    <w:unhideWhenUsed/>
    <w:rsid w:val="0060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1D"/>
  </w:style>
  <w:style w:type="paragraph" w:styleId="Footer">
    <w:name w:val="footer"/>
    <w:basedOn w:val="Normal"/>
    <w:link w:val="FooterChar"/>
    <w:uiPriority w:val="99"/>
    <w:unhideWhenUsed/>
    <w:rsid w:val="0060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1D"/>
  </w:style>
  <w:style w:type="character" w:customStyle="1" w:styleId="Heading1Char">
    <w:name w:val="Heading 1 Char"/>
    <w:basedOn w:val="DefaultParagraphFont"/>
    <w:link w:val="Heading1"/>
    <w:rsid w:val="00DD147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DD1471"/>
    <w:rPr>
      <w:rFonts w:ascii="Times New Roman" w:eastAsia="Times New Roman" w:hAnsi="Times New Roman" w:cs="Times New Roman"/>
      <w:b/>
      <w:sz w:val="24"/>
      <w:szCs w:val="24"/>
      <w:lang w:val="en-US"/>
    </w:rPr>
  </w:style>
  <w:style w:type="paragraph" w:styleId="ListParagraph">
    <w:name w:val="List Paragraph"/>
    <w:basedOn w:val="Normal"/>
    <w:uiPriority w:val="34"/>
    <w:qFormat/>
    <w:rsid w:val="003100F4"/>
    <w:pPr>
      <w:ind w:left="720"/>
      <w:contextualSpacing/>
    </w:pPr>
  </w:style>
  <w:style w:type="character" w:customStyle="1" w:styleId="fontsmall">
    <w:name w:val="fontsmall"/>
    <w:basedOn w:val="DefaultParagraphFont"/>
    <w:rsid w:val="00D51316"/>
  </w:style>
  <w:style w:type="paragraph" w:styleId="NoSpacing">
    <w:name w:val="No Spacing"/>
    <w:uiPriority w:val="1"/>
    <w:qFormat/>
    <w:rsid w:val="00143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3950">
      <w:bodyDiv w:val="1"/>
      <w:marLeft w:val="0"/>
      <w:marRight w:val="0"/>
      <w:marTop w:val="0"/>
      <w:marBottom w:val="0"/>
      <w:divBdr>
        <w:top w:val="none" w:sz="0" w:space="0" w:color="auto"/>
        <w:left w:val="none" w:sz="0" w:space="0" w:color="auto"/>
        <w:bottom w:val="none" w:sz="0" w:space="0" w:color="auto"/>
        <w:right w:val="none" w:sz="0" w:space="0" w:color="auto"/>
      </w:divBdr>
    </w:div>
    <w:div w:id="151102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D55B3-DB22-4016-B43D-F25065D0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iRheiGn</dc:creator>
  <cp:lastModifiedBy>Server2</cp:lastModifiedBy>
  <cp:revision>6</cp:revision>
  <cp:lastPrinted>2016-05-07T04:30:00Z</cp:lastPrinted>
  <dcterms:created xsi:type="dcterms:W3CDTF">2016-08-23T10:58:00Z</dcterms:created>
  <dcterms:modified xsi:type="dcterms:W3CDTF">2016-09-01T18:47:00Z</dcterms:modified>
</cp:coreProperties>
</file>