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1E08A" w14:textId="77777777" w:rsidR="0071195F" w:rsidRDefault="0071195F" w:rsidP="0071195F">
      <w:pPr>
        <w:spacing w:before="120"/>
        <w:jc w:val="center"/>
        <w:rPr>
          <w:rFonts w:ascii="Gill Sans" w:hAnsi="Gill Sans" w:cs="Gill Sans"/>
          <w:spacing w:val="20"/>
        </w:rPr>
      </w:pPr>
      <w:r>
        <w:rPr>
          <w:rFonts w:ascii="Gill Sans" w:hAnsi="Gill Sans" w:cs="Gill Sans"/>
          <w:color w:val="353744"/>
          <w:spacing w:val="20"/>
          <w:sz w:val="60"/>
          <w:szCs w:val="60"/>
        </w:rPr>
        <w:t>J</w:t>
      </w:r>
      <w:r>
        <w:rPr>
          <w:rFonts w:ascii="Gill Sans" w:hAnsi="Gill Sans" w:cs="Gill Sans" w:hint="cs"/>
          <w:color w:val="353744"/>
          <w:spacing w:val="20"/>
          <w:sz w:val="60"/>
          <w:szCs w:val="60"/>
        </w:rPr>
        <w:t>ishnu B. Pillai</w:t>
      </w:r>
    </w:p>
    <w:p w14:paraId="2A9FF5D6" w14:textId="77777777" w:rsidR="0071195F" w:rsidRDefault="0071195F" w:rsidP="0071195F">
      <w:pPr>
        <w:rPr>
          <w:rFonts w:ascii="Gill Sans" w:hAnsi="Gill Sans" w:cs="Gill Sans"/>
          <w:color w:val="666666"/>
          <w:sz w:val="22"/>
          <w:szCs w:val="22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C5F4C" wp14:editId="5340C65E">
                <wp:simplePos x="0" y="0"/>
                <wp:positionH relativeFrom="column">
                  <wp:posOffset>-141605</wp:posOffset>
                </wp:positionH>
                <wp:positionV relativeFrom="paragraph">
                  <wp:posOffset>58420</wp:posOffset>
                </wp:positionV>
                <wp:extent cx="6172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0A54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15pt,4.6pt" to="474.8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p w14:paraId="55A6D534" w14:textId="77777777" w:rsidR="0071195F" w:rsidRDefault="0071195F" w:rsidP="0071195F">
      <w:pPr>
        <w:jc w:val="center"/>
        <w:rPr>
          <w:rFonts w:ascii="Gill Sans MT" w:hAnsi="Gill Sans MT" w:cs="Gill Sans"/>
          <w:color w:val="000000" w:themeColor="text1"/>
        </w:rPr>
      </w:pPr>
      <w:r>
        <w:rPr>
          <w:rFonts w:ascii="Gill Sans MT" w:hAnsi="Gill Sans MT" w:cs="Gill Sans"/>
          <w:color w:val="000000" w:themeColor="text1"/>
          <w:sz w:val="22"/>
          <w:szCs w:val="22"/>
        </w:rPr>
        <w:t xml:space="preserve">519.501.0224 </w:t>
      </w:r>
      <w:r>
        <w:rPr>
          <w:rFonts w:ascii="Gill Sans MT" w:hAnsi="Gill Sans MT" w:cs="Gill Sans"/>
          <w:color w:val="000000" w:themeColor="text1"/>
          <w:sz w:val="22"/>
          <w:szCs w:val="22"/>
        </w:rPr>
        <w:sym w:font="Symbol" w:char="F0B7"/>
      </w:r>
      <w:r>
        <w:rPr>
          <w:rFonts w:ascii="Gill Sans MT" w:hAnsi="Gill Sans MT" w:cs="Gill Sans"/>
          <w:color w:val="000000" w:themeColor="text1"/>
        </w:rPr>
        <w:t xml:space="preserve"> </w:t>
      </w:r>
      <w:r>
        <w:rPr>
          <w:rFonts w:ascii="Gill Sans MT" w:hAnsi="Gill Sans MT" w:cs="Gill Sans"/>
          <w:color w:val="000000" w:themeColor="text1"/>
          <w:sz w:val="22"/>
          <w:szCs w:val="22"/>
        </w:rPr>
        <w:t xml:space="preserve">Winnipeg, R2R 1E8 </w:t>
      </w:r>
      <w:r>
        <w:rPr>
          <w:rFonts w:ascii="Gill Sans MT" w:hAnsi="Gill Sans MT" w:cs="Gill Sans"/>
          <w:color w:val="000000" w:themeColor="text1"/>
          <w:sz w:val="22"/>
          <w:szCs w:val="22"/>
        </w:rPr>
        <w:sym w:font="Symbol" w:char="F0B7"/>
      </w:r>
      <w:r>
        <w:rPr>
          <w:rFonts w:ascii="Gill Sans MT" w:hAnsi="Gill Sans MT" w:cs="Gill Sans"/>
          <w:color w:val="000000" w:themeColor="text1"/>
        </w:rPr>
        <w:t xml:space="preserve"> </w:t>
      </w:r>
      <w:hyperlink r:id="rId5" w:history="1">
        <w:r>
          <w:rPr>
            <w:rStyle w:val="Hyperlink"/>
            <w:rFonts w:ascii="Gill Sans MT" w:hAnsi="Gill Sans MT" w:cs="Gill Sans"/>
            <w:sz w:val="22"/>
            <w:szCs w:val="22"/>
          </w:rPr>
          <w:t>jishnujbpillai@gmail.com</w:t>
        </w:r>
      </w:hyperlink>
      <w:r>
        <w:rPr>
          <w:rFonts w:ascii="Gill Sans MT" w:hAnsi="Gill Sans MT" w:cs="Gill Sans"/>
        </w:rPr>
        <w:t xml:space="preserve"> </w:t>
      </w:r>
      <w:r>
        <w:rPr>
          <w:rFonts w:ascii="Gill Sans MT" w:hAnsi="Gill Sans MT" w:cs="Gill Sans"/>
          <w:color w:val="000000" w:themeColor="text1"/>
          <w:sz w:val="22"/>
          <w:szCs w:val="22"/>
        </w:rPr>
        <w:sym w:font="Symbol" w:char="F0B7"/>
      </w:r>
      <w:r>
        <w:rPr>
          <w:rFonts w:ascii="Gill Sans MT" w:hAnsi="Gill Sans MT" w:cs="Gill Sans"/>
          <w:color w:val="000000" w:themeColor="text1"/>
        </w:rPr>
        <w:t xml:space="preserve"> </w:t>
      </w:r>
      <w:hyperlink r:id="rId6" w:history="1">
        <w:r>
          <w:rPr>
            <w:rStyle w:val="Hyperlink"/>
            <w:rFonts w:ascii="Gill Sans MT" w:hAnsi="Gill Sans MT" w:cs="Gill Sans"/>
            <w:sz w:val="22"/>
            <w:szCs w:val="22"/>
          </w:rPr>
          <w:t>https://www.linkedin.com/in/jishnu-pillai-629707109</w:t>
        </w:r>
      </w:hyperlink>
    </w:p>
    <w:p w14:paraId="1D3531E3" w14:textId="00EFAD16" w:rsidR="00CF27F7" w:rsidRDefault="0013738D" w:rsidP="00CF27F7">
      <w:pPr>
        <w:jc w:val="center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MT" w:hAnsi="Gill Sans MT" w:cs="Gill Sans"/>
          <w:color w:val="000000" w:themeColor="text1"/>
          <w:sz w:val="22"/>
          <w:szCs w:val="22"/>
        </w:rPr>
        <w:t>*</w:t>
      </w:r>
      <w:r w:rsidR="00CF27F7" w:rsidRPr="00CF27F7">
        <w:rPr>
          <w:rFonts w:ascii="Gill Sans MT" w:hAnsi="Gill Sans MT" w:cs="Gill Sans"/>
          <w:color w:val="000000" w:themeColor="text1"/>
          <w:sz w:val="22"/>
          <w:szCs w:val="22"/>
        </w:rPr>
        <w:t>“</w:t>
      </w:r>
      <w:r w:rsidR="00CF27F7">
        <w:rPr>
          <w:rFonts w:ascii="Gill Sans MT" w:hAnsi="Gill Sans MT" w:cs="Gill Sans"/>
          <w:color w:val="000000" w:themeColor="text1"/>
          <w:sz w:val="22"/>
          <w:szCs w:val="22"/>
        </w:rPr>
        <w:t>Willing to</w:t>
      </w:r>
      <w:r w:rsidR="00CF27F7" w:rsidRPr="00CF27F7">
        <w:rPr>
          <w:rFonts w:ascii="Gill Sans MT" w:hAnsi="Gill Sans MT" w:cs="Gill Sans"/>
          <w:color w:val="000000" w:themeColor="text1"/>
          <w:sz w:val="22"/>
          <w:szCs w:val="22"/>
        </w:rPr>
        <w:t xml:space="preserve"> </w:t>
      </w:r>
      <w:r w:rsidR="00CF27F7">
        <w:rPr>
          <w:rFonts w:ascii="Gill Sans MT" w:hAnsi="Gill Sans MT" w:cs="Gill Sans"/>
          <w:color w:val="000000" w:themeColor="text1"/>
          <w:sz w:val="22"/>
          <w:szCs w:val="22"/>
        </w:rPr>
        <w:t>relocate</w:t>
      </w:r>
      <w:r w:rsidR="00CF27F7" w:rsidRPr="00CF27F7">
        <w:rPr>
          <w:rFonts w:ascii="Gill Sans MT" w:hAnsi="Gill Sans MT" w:cs="Gill Sans"/>
          <w:color w:val="000000" w:themeColor="text1"/>
          <w:sz w:val="22"/>
          <w:szCs w:val="22"/>
        </w:rPr>
        <w:t xml:space="preserve"> to the greater</w:t>
      </w:r>
      <w:bookmarkStart w:id="0" w:name="_GoBack"/>
      <w:bookmarkEnd w:id="0"/>
      <w:r w:rsidR="00CF27F7" w:rsidRPr="00CF27F7">
        <w:rPr>
          <w:rFonts w:ascii="Gill Sans MT" w:hAnsi="Gill Sans MT" w:cs="Gill Sans"/>
          <w:color w:val="000000" w:themeColor="text1"/>
          <w:sz w:val="22"/>
          <w:szCs w:val="22"/>
        </w:rPr>
        <w:t xml:space="preserve"> area.”</w:t>
      </w:r>
    </w:p>
    <w:p w14:paraId="432B7D70" w14:textId="77777777" w:rsidR="00CF27F7" w:rsidRDefault="00CF27F7" w:rsidP="00CF27F7">
      <w:pP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</w:p>
    <w:p w14:paraId="74CC9DD1" w14:textId="77777777" w:rsidR="00CF27F7" w:rsidRDefault="00CF27F7" w:rsidP="00CF27F7">
      <w:pP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</w:p>
    <w:p w14:paraId="58E840F9" w14:textId="76780109" w:rsidR="0071195F" w:rsidRDefault="00CF27F7" w:rsidP="00CF27F7">
      <w:pP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48"/>
          <w:szCs w:val="4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PROFESSIONAL</w:t>
      </w:r>
      <w:r w:rsidR="0071195F"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 xml:space="preserve"> SUMMARY</w:t>
      </w:r>
    </w:p>
    <w:p w14:paraId="61118352" w14:textId="77777777" w:rsidR="0071195F" w:rsidRDefault="0071195F" w:rsidP="0071195F">
      <w:pPr>
        <w:spacing w:before="80" w:line="28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Reliable, energetic and resourceful Mechanical Engineer. Expertise in Sustainable Business Management, Marine Engineering, leading teams and relationship-building.</w:t>
      </w:r>
    </w:p>
    <w:p w14:paraId="77E7CC15" w14:textId="77777777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PROFESSIONAL HIGHLIGHTS</w:t>
      </w:r>
    </w:p>
    <w:p w14:paraId="128D4608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Highly motivated problem solver with good negotiating skills, customer relations and team building. </w:t>
      </w:r>
    </w:p>
    <w:p w14:paraId="50C452E2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Trained and Certified as </w:t>
      </w:r>
      <w:r>
        <w:rPr>
          <w:rFonts w:ascii="Gill Sans MT" w:hAnsi="Gill Sans MT" w:cs="Gill Sans"/>
          <w:b/>
          <w:color w:val="000000"/>
          <w:sz w:val="22"/>
          <w:szCs w:val="22"/>
        </w:rPr>
        <w:t>Marine Engineer Officer</w:t>
      </w:r>
      <w:r>
        <w:rPr>
          <w:rFonts w:ascii="Gill Sans MT" w:hAnsi="Gill Sans MT" w:cs="Gill Sans"/>
          <w:color w:val="000000"/>
          <w:sz w:val="22"/>
          <w:szCs w:val="22"/>
        </w:rPr>
        <w:t xml:space="preserve"> for Merchant and Cargo Ships. </w:t>
      </w:r>
    </w:p>
    <w:p w14:paraId="16AC87DD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Trained and Certified in </w:t>
      </w:r>
      <w:r>
        <w:rPr>
          <w:rFonts w:ascii="Gill Sans MT" w:hAnsi="Gill Sans MT" w:cs="Gill Sans"/>
          <w:b/>
          <w:color w:val="000000"/>
          <w:sz w:val="22"/>
          <w:szCs w:val="22"/>
        </w:rPr>
        <w:t>Automobile Servicing</w:t>
      </w:r>
      <w:r>
        <w:rPr>
          <w:rFonts w:ascii="Gill Sans MT" w:hAnsi="Gill Sans MT" w:cs="Gill Sans"/>
          <w:color w:val="000000"/>
          <w:sz w:val="22"/>
          <w:szCs w:val="22"/>
        </w:rPr>
        <w:t xml:space="preserve"> and </w:t>
      </w:r>
      <w:r>
        <w:rPr>
          <w:rFonts w:ascii="Gill Sans MT" w:hAnsi="Gill Sans MT" w:cs="Gill Sans"/>
          <w:b/>
          <w:color w:val="000000"/>
          <w:sz w:val="22"/>
          <w:szCs w:val="22"/>
        </w:rPr>
        <w:t>Maintenance</w:t>
      </w:r>
      <w:r>
        <w:rPr>
          <w:rFonts w:ascii="Gill Sans MT" w:hAnsi="Gill Sans MT" w:cs="Gill Sans"/>
          <w:color w:val="000000"/>
          <w:sz w:val="22"/>
          <w:szCs w:val="22"/>
        </w:rPr>
        <w:t xml:space="preserve"> technology.</w:t>
      </w:r>
    </w:p>
    <w:p w14:paraId="73E4E201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Trained and Certified in </w:t>
      </w:r>
      <w:r>
        <w:rPr>
          <w:rFonts w:ascii="Gill Sans MT" w:hAnsi="Gill Sans MT" w:cs="Gill Sans"/>
          <w:b/>
          <w:color w:val="000000"/>
          <w:sz w:val="22"/>
          <w:szCs w:val="22"/>
        </w:rPr>
        <w:t>Elementary First Aid</w:t>
      </w:r>
    </w:p>
    <w:p w14:paraId="2EBF2D76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Trained and Certified in </w:t>
      </w:r>
      <w:r>
        <w:rPr>
          <w:rFonts w:ascii="Gill Sans MT" w:hAnsi="Gill Sans MT" w:cs="Gill Sans"/>
          <w:b/>
          <w:color w:val="000000"/>
          <w:sz w:val="22"/>
          <w:szCs w:val="22"/>
        </w:rPr>
        <w:t xml:space="preserve">Fire Prevention </w:t>
      </w:r>
      <w:r>
        <w:rPr>
          <w:rFonts w:ascii="Gill Sans MT" w:hAnsi="Gill Sans MT" w:cs="Gill Sans"/>
          <w:color w:val="000000"/>
          <w:sz w:val="22"/>
          <w:szCs w:val="22"/>
        </w:rPr>
        <w:t>and</w:t>
      </w:r>
      <w:r>
        <w:rPr>
          <w:rFonts w:ascii="Gill Sans MT" w:hAnsi="Gill Sans MT" w:cs="Gill Sans"/>
          <w:b/>
          <w:color w:val="000000"/>
          <w:sz w:val="22"/>
          <w:szCs w:val="22"/>
        </w:rPr>
        <w:t xml:space="preserve"> Fire Fighting</w:t>
      </w:r>
    </w:p>
    <w:p w14:paraId="773FCD53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b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Trained and Certified in </w:t>
      </w:r>
      <w:r>
        <w:rPr>
          <w:rFonts w:ascii="Gill Sans MT" w:hAnsi="Gill Sans MT" w:cs="Gill Sans"/>
          <w:b/>
          <w:color w:val="000000"/>
          <w:sz w:val="22"/>
          <w:szCs w:val="22"/>
        </w:rPr>
        <w:t xml:space="preserve">Personal Safety </w:t>
      </w:r>
      <w:r>
        <w:rPr>
          <w:rFonts w:ascii="Gill Sans MT" w:hAnsi="Gill Sans MT" w:cs="Gill Sans"/>
          <w:color w:val="000000"/>
          <w:sz w:val="22"/>
          <w:szCs w:val="22"/>
        </w:rPr>
        <w:t>and</w:t>
      </w:r>
      <w:r>
        <w:rPr>
          <w:rFonts w:ascii="Gill Sans MT" w:hAnsi="Gill Sans MT" w:cs="Gill Sans"/>
          <w:b/>
          <w:color w:val="000000"/>
          <w:sz w:val="22"/>
          <w:szCs w:val="22"/>
        </w:rPr>
        <w:t xml:space="preserve"> Social Responsibilities</w:t>
      </w:r>
    </w:p>
    <w:p w14:paraId="65B4D19A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Have undergone </w:t>
      </w:r>
      <w:r>
        <w:rPr>
          <w:rFonts w:ascii="Gill Sans MT" w:hAnsi="Gill Sans MT" w:cs="Gill Sans"/>
          <w:b/>
          <w:color w:val="000000"/>
          <w:sz w:val="22"/>
          <w:szCs w:val="22"/>
        </w:rPr>
        <w:t>Security Training</w:t>
      </w:r>
      <w:r>
        <w:rPr>
          <w:rFonts w:ascii="Gill Sans MT" w:hAnsi="Gill Sans MT" w:cs="Gill Sans"/>
          <w:color w:val="000000"/>
          <w:sz w:val="22"/>
          <w:szCs w:val="22"/>
        </w:rPr>
        <w:t xml:space="preserve"> for Seafarers with designated </w:t>
      </w:r>
      <w:r>
        <w:rPr>
          <w:rFonts w:ascii="Gill Sans MT" w:hAnsi="Gill Sans MT" w:cs="Gill Sans"/>
          <w:b/>
          <w:color w:val="000000"/>
          <w:sz w:val="22"/>
          <w:szCs w:val="22"/>
        </w:rPr>
        <w:t>security duties</w:t>
      </w:r>
      <w:r>
        <w:rPr>
          <w:rFonts w:ascii="Gill Sans MT" w:hAnsi="Gill Sans MT" w:cs="Gill Sans"/>
          <w:color w:val="000000"/>
          <w:sz w:val="22"/>
          <w:szCs w:val="22"/>
        </w:rPr>
        <w:t>.</w:t>
      </w:r>
    </w:p>
    <w:p w14:paraId="64D9E2E0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30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As a team created a feasible </w:t>
      </w:r>
      <w:r>
        <w:rPr>
          <w:rFonts w:ascii="Gill Sans MT" w:hAnsi="Gill Sans MT" w:cs="Gill Sans"/>
          <w:b/>
          <w:color w:val="000000"/>
          <w:sz w:val="22"/>
          <w:szCs w:val="22"/>
        </w:rPr>
        <w:t>Sustainable Business Plan</w:t>
      </w:r>
      <w:r>
        <w:rPr>
          <w:rFonts w:ascii="Gill Sans MT" w:hAnsi="Gill Sans MT" w:cs="Gill Sans"/>
          <w:color w:val="000000"/>
          <w:sz w:val="22"/>
          <w:szCs w:val="22"/>
        </w:rPr>
        <w:t xml:space="preserve"> for a Canadian Company which helped to increase the company’s sustainability by 5% </w:t>
      </w:r>
    </w:p>
    <w:p w14:paraId="0A1365E3" w14:textId="77777777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WORK EXPERIENCE</w:t>
      </w:r>
    </w:p>
    <w:p w14:paraId="25385F6D" w14:textId="77777777" w:rsidR="0071195F" w:rsidRDefault="0071195F" w:rsidP="0071195F">
      <w:pPr>
        <w:spacing w:before="240"/>
        <w:outlineLvl w:val="1"/>
        <w:rPr>
          <w:rFonts w:ascii="Gill Sans MT" w:eastAsia="Times New Roman" w:hAnsi="Gill Sans MT" w:cs="Gill Sans"/>
          <w:sz w:val="36"/>
          <w:szCs w:val="36"/>
        </w:rPr>
      </w:pPr>
      <w:r>
        <w:rPr>
          <w:rFonts w:ascii="Gill Sans MT" w:eastAsia="Times New Roman" w:hAnsi="Gill Sans MT" w:cs="Gill Sans"/>
          <w:b/>
          <w:bCs/>
          <w:color w:val="353744"/>
        </w:rPr>
        <w:t xml:space="preserve">Automobile transmission line assembler – </w:t>
      </w:r>
      <w:r>
        <w:rPr>
          <w:rFonts w:ascii="Gill Sans MT" w:eastAsia="Times New Roman" w:hAnsi="Gill Sans MT" w:cs="Gill Sans"/>
          <w:i/>
          <w:color w:val="666666"/>
        </w:rPr>
        <w:t xml:space="preserve">Bend All Automotive Inc. Ayr, Ontario </w:t>
      </w:r>
    </w:p>
    <w:p w14:paraId="7EB1A7A5" w14:textId="77777777" w:rsidR="0071195F" w:rsidRDefault="0071195F" w:rsidP="0071195F">
      <w:pPr>
        <w:spacing w:before="80"/>
        <w:rPr>
          <w:rFonts w:ascii="Gill Sans MT" w:hAnsi="Gill Sans MT" w:cs="Gill Sans"/>
        </w:rPr>
      </w:pPr>
      <w:r>
        <w:rPr>
          <w:rFonts w:ascii="Gill Sans MT" w:hAnsi="Gill Sans MT" w:cs="Gill Sans"/>
          <w:color w:val="666666"/>
          <w:sz w:val="20"/>
          <w:szCs w:val="20"/>
        </w:rPr>
        <w:t>May 2018 – August 2018</w:t>
      </w:r>
    </w:p>
    <w:p w14:paraId="007956FD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Promptly respond to company’s requirements and specifications. </w:t>
      </w:r>
    </w:p>
    <w:p w14:paraId="4A0AC6B5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Able to work with efficient production rate.  </w:t>
      </w:r>
    </w:p>
    <w:p w14:paraId="1A75DA56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Worked with different teams to maintain safe environment. </w:t>
      </w:r>
    </w:p>
    <w:p w14:paraId="3645C63F" w14:textId="77777777" w:rsidR="0071195F" w:rsidRDefault="0071195F" w:rsidP="0071195F">
      <w:pPr>
        <w:spacing w:before="240"/>
        <w:outlineLvl w:val="1"/>
        <w:rPr>
          <w:rFonts w:ascii="Gill Sans MT" w:eastAsia="Times New Roman" w:hAnsi="Gill Sans MT" w:cs="Gill Sans"/>
          <w:sz w:val="36"/>
          <w:szCs w:val="36"/>
        </w:rPr>
      </w:pPr>
      <w:r>
        <w:rPr>
          <w:rFonts w:ascii="Gill Sans MT" w:eastAsia="Times New Roman" w:hAnsi="Gill Sans MT" w:cs="Gill Sans"/>
          <w:b/>
          <w:bCs/>
          <w:color w:val="353744"/>
        </w:rPr>
        <w:t xml:space="preserve">Sustainable Business Consultant – </w:t>
      </w:r>
      <w:r>
        <w:rPr>
          <w:rFonts w:ascii="Gill Sans MT" w:eastAsia="Times New Roman" w:hAnsi="Gill Sans MT" w:cs="Gill Sans"/>
          <w:i/>
          <w:color w:val="666666"/>
        </w:rPr>
        <w:t>Nutri-Lawn Cambridge Ontario.</w:t>
      </w:r>
    </w:p>
    <w:p w14:paraId="2DD330C9" w14:textId="77777777" w:rsidR="0071195F" w:rsidRDefault="0071195F" w:rsidP="0071195F">
      <w:pPr>
        <w:spacing w:before="80"/>
        <w:rPr>
          <w:rFonts w:ascii="Gill Sans MT" w:hAnsi="Gill Sans MT" w:cs="Gill Sans"/>
        </w:rPr>
      </w:pPr>
      <w:r>
        <w:rPr>
          <w:rFonts w:ascii="Gill Sans MT" w:hAnsi="Gill Sans MT" w:cs="Gill Sans"/>
          <w:color w:val="666666"/>
          <w:sz w:val="20"/>
          <w:szCs w:val="20"/>
        </w:rPr>
        <w:t>November 2017 - April 2018</w:t>
      </w:r>
    </w:p>
    <w:p w14:paraId="1A0356F4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Received 94% satisfaction rating from customers after completing the project.</w:t>
      </w:r>
    </w:p>
    <w:p w14:paraId="0D2B9082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Kept records of customer interactions, processed customer requirements and filed documents.</w:t>
      </w:r>
    </w:p>
    <w:p w14:paraId="5B5371BD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Effectively managed waste audit for 4 months. </w:t>
      </w:r>
    </w:p>
    <w:p w14:paraId="2B3F4770" w14:textId="77777777" w:rsidR="0071195F" w:rsidRDefault="0071195F" w:rsidP="0071195F">
      <w:pPr>
        <w:pStyle w:val="ListParagraph"/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</w:p>
    <w:p w14:paraId="35A45D1E" w14:textId="77777777" w:rsidR="0071195F" w:rsidRDefault="0071195F" w:rsidP="0071195F">
      <w:pPr>
        <w:spacing w:before="240"/>
        <w:outlineLvl w:val="1"/>
        <w:rPr>
          <w:rFonts w:ascii="Gill Sans MT" w:eastAsia="Times New Roman" w:hAnsi="Gill Sans MT" w:cs="Gill Sans"/>
          <w:sz w:val="36"/>
          <w:szCs w:val="36"/>
        </w:rPr>
      </w:pPr>
      <w:r>
        <w:rPr>
          <w:rFonts w:ascii="Gill Sans MT" w:eastAsia="Times New Roman" w:hAnsi="Gill Sans MT" w:cs="Gill Sans"/>
          <w:b/>
          <w:bCs/>
          <w:color w:val="353744"/>
        </w:rPr>
        <w:t xml:space="preserve">Store Supervisor – </w:t>
      </w:r>
      <w:r>
        <w:rPr>
          <w:rFonts w:ascii="Gill Sans MT" w:eastAsia="Times New Roman" w:hAnsi="Gill Sans MT" w:cs="Gill Sans"/>
          <w:i/>
          <w:iCs/>
          <w:color w:val="666666"/>
        </w:rPr>
        <w:t>Petro-Canada, Wilmot, Ontario</w:t>
      </w:r>
    </w:p>
    <w:p w14:paraId="7D952209" w14:textId="77777777" w:rsidR="0071195F" w:rsidRDefault="0071195F" w:rsidP="0071195F">
      <w:pPr>
        <w:spacing w:before="80"/>
        <w:rPr>
          <w:rFonts w:ascii="Gill Sans MT" w:hAnsi="Gill Sans MT" w:cs="Gill Sans"/>
        </w:rPr>
      </w:pPr>
      <w:r>
        <w:rPr>
          <w:rFonts w:ascii="Gill Sans MT" w:hAnsi="Gill Sans MT" w:cs="Gill Sans"/>
          <w:color w:val="666666"/>
          <w:sz w:val="20"/>
          <w:szCs w:val="20"/>
        </w:rPr>
        <w:t>January 2017 - October 2017</w:t>
      </w:r>
    </w:p>
    <w:p w14:paraId="5D47A0D0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Created and maintained office forms and procedures to assist with administrative tasks.</w:t>
      </w:r>
    </w:p>
    <w:p w14:paraId="1FF13AFC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Took orders, determined charges, and oversaw billing and payments.</w:t>
      </w:r>
    </w:p>
    <w:p w14:paraId="04708CD9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Greeted and welcomed clients with a warm, friendly, and positive attitude.</w:t>
      </w:r>
    </w:p>
    <w:p w14:paraId="52C05F57" w14:textId="77777777" w:rsidR="005D7A43" w:rsidRDefault="005D7A43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</w:p>
    <w:p w14:paraId="6CD81641" w14:textId="3D612475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EDUCATION</w:t>
      </w: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ab/>
      </w:r>
    </w:p>
    <w:p w14:paraId="38DAA902" w14:textId="77777777" w:rsidR="0071195F" w:rsidRDefault="0071195F" w:rsidP="0071195F">
      <w:pPr>
        <w:spacing w:before="240"/>
        <w:outlineLvl w:val="1"/>
        <w:rPr>
          <w:rFonts w:ascii="Gill Sans MT" w:eastAsia="Times New Roman" w:hAnsi="Gill Sans MT" w:cs="Gill Sans"/>
          <w:b/>
          <w:bCs/>
          <w:color w:val="353744"/>
        </w:rPr>
      </w:pPr>
      <w:r>
        <w:rPr>
          <w:rFonts w:ascii="Gill Sans MT" w:eastAsia="Times New Roman" w:hAnsi="Gill Sans MT" w:cs="Gill Sans"/>
          <w:b/>
          <w:bCs/>
          <w:color w:val="353744"/>
        </w:rPr>
        <w:t xml:space="preserve">Post Graduate – Leadership Management – </w:t>
      </w:r>
      <w:r>
        <w:rPr>
          <w:rFonts w:ascii="Gill Sans MT" w:eastAsia="Times New Roman" w:hAnsi="Gill Sans MT" w:cs="Gill Sans"/>
          <w:i/>
          <w:iCs/>
          <w:color w:val="666666"/>
        </w:rPr>
        <w:t>MITT College, Winnipeg, Manitoba.</w:t>
      </w:r>
      <w:r>
        <w:rPr>
          <w:rFonts w:ascii="Gill Sans MT" w:eastAsia="Times New Roman" w:hAnsi="Gill Sans MT" w:cs="Gill Sans"/>
          <w:b/>
          <w:bCs/>
          <w:color w:val="353744"/>
        </w:rPr>
        <w:t xml:space="preserve"> </w:t>
      </w:r>
    </w:p>
    <w:p w14:paraId="3792930F" w14:textId="77777777" w:rsidR="0071195F" w:rsidRDefault="0071195F" w:rsidP="0071195F">
      <w:pPr>
        <w:spacing w:before="240"/>
        <w:outlineLvl w:val="1"/>
        <w:rPr>
          <w:rFonts w:ascii="Gill Sans MT" w:eastAsia="Times New Roman" w:hAnsi="Gill Sans MT" w:cs="Gill Sans"/>
          <w:b/>
          <w:bCs/>
          <w:color w:val="353744"/>
        </w:rPr>
      </w:pPr>
      <w:r>
        <w:rPr>
          <w:rFonts w:ascii="Gill Sans MT" w:eastAsia="Times New Roman" w:hAnsi="Gill Sans MT" w:cs="Gill Sans"/>
          <w:b/>
          <w:bCs/>
          <w:color w:val="353744"/>
        </w:rPr>
        <w:t xml:space="preserve">Post Graduate - Sustainable Business Management - </w:t>
      </w:r>
      <w:r>
        <w:rPr>
          <w:rFonts w:ascii="Gill Sans MT" w:eastAsia="Times New Roman" w:hAnsi="Gill Sans MT" w:cs="Gill Sans"/>
          <w:i/>
          <w:iCs/>
          <w:color w:val="666666"/>
        </w:rPr>
        <w:t>Conestoga College, Kitchener Ontario.</w:t>
      </w:r>
    </w:p>
    <w:p w14:paraId="0D207E6B" w14:textId="77777777" w:rsidR="0071195F" w:rsidRDefault="0071195F" w:rsidP="0071195F">
      <w:pPr>
        <w:spacing w:before="240"/>
        <w:outlineLvl w:val="1"/>
        <w:rPr>
          <w:rFonts w:ascii="Gill Sans MT" w:hAnsi="Gill Sans MT" w:cs="Gill Sans"/>
        </w:rPr>
      </w:pPr>
      <w:r>
        <w:rPr>
          <w:rFonts w:ascii="Gill Sans MT" w:eastAsia="Times New Roman" w:hAnsi="Gill Sans MT" w:cs="Gill Sans"/>
          <w:b/>
          <w:bCs/>
          <w:color w:val="353744"/>
        </w:rPr>
        <w:t xml:space="preserve">Bachelor of Engineering – Mechanical – </w:t>
      </w:r>
      <w:r>
        <w:rPr>
          <w:rFonts w:ascii="Gill Sans MT" w:eastAsia="Times New Roman" w:hAnsi="Gill Sans MT" w:cs="Gill Sans"/>
          <w:i/>
          <w:iCs/>
          <w:color w:val="666666"/>
        </w:rPr>
        <w:t xml:space="preserve">Visvesvaraya Technological University, Karnataka India. </w:t>
      </w:r>
    </w:p>
    <w:p w14:paraId="329E8BCA" w14:textId="77777777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PROFESSIONAL SKILLS</w:t>
      </w:r>
    </w:p>
    <w:p w14:paraId="076591B6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Practical knowledge on Machineries and its Designing</w:t>
      </w:r>
    </w:p>
    <w:p w14:paraId="5E93B7FA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Mastery of Microsoft Office programs (Word, Excel, PowerPoint)</w:t>
      </w:r>
    </w:p>
    <w:p w14:paraId="6405C8E3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Comfortable working in both Microsoft Windows 10 and Mac OS X.</w:t>
      </w:r>
    </w:p>
    <w:p w14:paraId="4CF888DA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Excellent communication skills with a focus on team-building and customer relations.</w:t>
      </w:r>
    </w:p>
    <w:p w14:paraId="75A6EB9C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Outstanding organizational, multitasking, and problem-solving abilities.</w:t>
      </w:r>
    </w:p>
    <w:p w14:paraId="1FA9A667" w14:textId="77777777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VOLUNTEER EXPERIENCE</w:t>
      </w: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ab/>
      </w: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ab/>
      </w: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ab/>
      </w:r>
    </w:p>
    <w:p w14:paraId="4A617218" w14:textId="77777777" w:rsidR="0071195F" w:rsidRDefault="0071195F" w:rsidP="0071195F">
      <w:pPr>
        <w:pStyle w:val="Heading2"/>
        <w:spacing w:before="200" w:beforeAutospacing="0" w:after="0" w:afterAutospacing="0"/>
        <w:rPr>
          <w:rFonts w:ascii="Gill Sans MT" w:hAnsi="Gill Sans MT" w:cs="Gill Sans"/>
        </w:rPr>
      </w:pPr>
      <w:r>
        <w:rPr>
          <w:rFonts w:ascii="Gill Sans MT" w:hAnsi="Gill Sans MT" w:cs="Gill Sans"/>
          <w:color w:val="353744"/>
          <w:sz w:val="24"/>
          <w:szCs w:val="24"/>
          <w:lang w:val="en-IN"/>
        </w:rPr>
        <w:t>Ambassador of Sustainable Business Management program</w:t>
      </w:r>
      <w:r>
        <w:rPr>
          <w:rFonts w:ascii="Gill Sans MT" w:hAnsi="Gill Sans MT" w:cs="Gill Sans"/>
          <w:b w:val="0"/>
          <w:bCs w:val="0"/>
          <w:i/>
          <w:iCs/>
          <w:color w:val="666666"/>
          <w:sz w:val="24"/>
          <w:szCs w:val="24"/>
        </w:rPr>
        <w:t>– Conestoga College</w:t>
      </w:r>
    </w:p>
    <w:p w14:paraId="1762D0CC" w14:textId="77777777" w:rsidR="0071195F" w:rsidRDefault="0071195F" w:rsidP="0071195F">
      <w:pPr>
        <w:pStyle w:val="NormalWeb"/>
        <w:numPr>
          <w:ilvl w:val="0"/>
          <w:numId w:val="2"/>
        </w:numPr>
        <w:spacing w:before="80" w:beforeAutospacing="0" w:after="0" w:afterAutospacing="0"/>
        <w:rPr>
          <w:rFonts w:ascii="Gill Sans MT" w:hAnsi="Gill Sans MT" w:cs="Gill Sans"/>
        </w:rPr>
      </w:pPr>
      <w:r>
        <w:rPr>
          <w:rFonts w:ascii="Gill Sans MT" w:hAnsi="Gill Sans MT" w:cs="Gill Sans"/>
          <w:color w:val="000000"/>
          <w:sz w:val="22"/>
          <w:szCs w:val="22"/>
        </w:rPr>
        <w:t>Worked as a volunteer youth mentor to empower and support future students.</w:t>
      </w:r>
    </w:p>
    <w:p w14:paraId="44F0DFED" w14:textId="77777777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PROFESSIONAL MEMBERSHIPS</w:t>
      </w:r>
    </w:p>
    <w:p w14:paraId="67CB5B51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 xml:space="preserve">Indian Society of Mechanical Engineers (June 2013 – December 2015). </w:t>
      </w:r>
    </w:p>
    <w:p w14:paraId="7F7B128E" w14:textId="77777777" w:rsidR="0071195F" w:rsidRDefault="0071195F" w:rsidP="0071195F">
      <w:pPr>
        <w:spacing w:before="360" w:after="120"/>
        <w:outlineLvl w:val="0"/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Gill Sans SemiBold" w:eastAsia="Times New Roman" w:hAnsi="Gill Sans SemiBold" w:cs="Gill Sans"/>
          <w:b/>
          <w:bCs/>
          <w:color w:val="2E74B5" w:themeColor="accent5" w:themeShade="BF"/>
          <w:kern w:val="36"/>
          <w:sz w:val="28"/>
          <w:szCs w:val="28"/>
        </w:rPr>
        <w:t>LANGUAGE COMPETENCIES</w:t>
      </w:r>
    </w:p>
    <w:p w14:paraId="2F83D383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English: fluent</w:t>
      </w:r>
    </w:p>
    <w:p w14:paraId="6F56213A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Kannada: fluent</w:t>
      </w:r>
    </w:p>
    <w:p w14:paraId="5645A9B3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Hindi: fluent</w:t>
      </w:r>
    </w:p>
    <w:p w14:paraId="498C2D24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Malayalam: fluent (speaking, listening)</w:t>
      </w:r>
    </w:p>
    <w:p w14:paraId="21AC943F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Tamil: fluent (speaking, listening)</w:t>
      </w:r>
    </w:p>
    <w:p w14:paraId="74C00A61" w14:textId="77777777" w:rsidR="0071195F" w:rsidRDefault="0071195F" w:rsidP="0071195F">
      <w:pPr>
        <w:pStyle w:val="ListParagraph"/>
        <w:numPr>
          <w:ilvl w:val="0"/>
          <w:numId w:val="1"/>
        </w:numPr>
        <w:spacing w:before="80" w:line="240" w:lineRule="exact"/>
        <w:rPr>
          <w:rFonts w:ascii="Gill Sans MT" w:hAnsi="Gill Sans MT" w:cs="Gill Sans"/>
          <w:color w:val="000000"/>
          <w:sz w:val="22"/>
          <w:szCs w:val="22"/>
        </w:rPr>
      </w:pPr>
      <w:r>
        <w:rPr>
          <w:rFonts w:ascii="Gill Sans MT" w:hAnsi="Gill Sans MT" w:cs="Gill Sans"/>
          <w:color w:val="000000"/>
          <w:sz w:val="22"/>
          <w:szCs w:val="22"/>
        </w:rPr>
        <w:t>Sanskrit: fluent (reading, writing)</w:t>
      </w:r>
    </w:p>
    <w:p w14:paraId="065B0EBF" w14:textId="515C075A" w:rsidR="0071195F" w:rsidRDefault="0071195F" w:rsidP="0071195F">
      <w:pPr>
        <w:spacing w:before="80" w:line="240" w:lineRule="exact"/>
        <w:rPr>
          <w:rFonts w:ascii="Gill Sans" w:hAnsi="Gill Sans" w:cs="Gill Sans"/>
          <w:color w:val="000000"/>
          <w:sz w:val="22"/>
          <w:szCs w:val="22"/>
        </w:rPr>
      </w:pPr>
    </w:p>
    <w:p w14:paraId="5292E8CD" w14:textId="77777777" w:rsidR="005418F3" w:rsidRDefault="005418F3" w:rsidP="0071195F">
      <w:pPr>
        <w:spacing w:before="80" w:line="240" w:lineRule="exact"/>
        <w:rPr>
          <w:rFonts w:ascii="Gill Sans" w:hAnsi="Gill Sans" w:cs="Gill Sans"/>
          <w:color w:val="000000"/>
          <w:sz w:val="22"/>
          <w:szCs w:val="22"/>
        </w:rPr>
      </w:pPr>
    </w:p>
    <w:p w14:paraId="6E517140" w14:textId="77777777" w:rsidR="0071195F" w:rsidRDefault="0071195F" w:rsidP="0071195F"/>
    <w:p w14:paraId="4572A979" w14:textId="77777777" w:rsidR="0074408C" w:rsidRDefault="0074408C"/>
    <w:sectPr w:rsidR="00744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579A"/>
    <w:multiLevelType w:val="hybridMultilevel"/>
    <w:tmpl w:val="E918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72B9F"/>
    <w:multiLevelType w:val="hybridMultilevel"/>
    <w:tmpl w:val="5AC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5F"/>
    <w:rsid w:val="00135456"/>
    <w:rsid w:val="0013738D"/>
    <w:rsid w:val="005418F3"/>
    <w:rsid w:val="005D7A43"/>
    <w:rsid w:val="00706061"/>
    <w:rsid w:val="0071195F"/>
    <w:rsid w:val="0074408C"/>
    <w:rsid w:val="00C50398"/>
    <w:rsid w:val="00C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7660"/>
  <w15:chartTrackingRefBased/>
  <w15:docId w15:val="{F83C67FE-9206-4B34-9FC9-281DF1C7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95F"/>
    <w:pPr>
      <w:spacing w:after="0" w:line="240" w:lineRule="auto"/>
    </w:pPr>
    <w:rPr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119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1195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119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195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11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9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linkedin.com/in/jishnu-pillai-629707109" TargetMode="External" /><Relationship Id="rId5" Type="http://schemas.openxmlformats.org/officeDocument/2006/relationships/hyperlink" Target="mailto:jishnujbpillai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PROFESSIONAL SUMMARY</vt:lpstr>
      <vt:lpstr>PROFESSIONAL HIGHLIGHTS</vt:lpstr>
      <vt:lpstr>WORK EXPERIENCE</vt:lpstr>
      <vt:lpstr>    Automobile transmission line assembler – Bend All Automotive Inc. Ayr, Ontario </vt:lpstr>
      <vt:lpstr>    Sustainable Business Consultant – Nutri-Lawn Cambridge Ontario.</vt:lpstr>
      <vt:lpstr>    Store Supervisor – Petro-Canada, Wilmot, Ontario</vt:lpstr>
      <vt:lpstr>EDUCATION	</vt:lpstr>
      <vt:lpstr>    Post Graduate – Leadership Management – MITT College, Winnipeg, Manitoba. </vt:lpstr>
      <vt:lpstr>    Post Graduate - Sustainable Business Management - Conestoga College, Kitchener O</vt:lpstr>
      <vt:lpstr>    Bachelor of Engineering – Mechanical – Visvesvaraya Technological University, Ka</vt:lpstr>
      <vt:lpstr>PROFESSIONAL SKILLS</vt:lpstr>
      <vt:lpstr>VOLUNTEER EXPERIENCE			</vt:lpstr>
      <vt:lpstr>    Ambassador of Sustainable Business Management program– Conestoga College</vt:lpstr>
      <vt:lpstr>PROFESSIONAL MEMBERSHIPS</vt:lpstr>
      <vt:lpstr>LANGUAGE COMPETENCIES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Jishnu Bhaskaran Pillai</dc:creator>
  <cp:keywords/>
  <dc:description/>
  <cp:lastModifiedBy>Guest User</cp:lastModifiedBy>
  <cp:revision>6</cp:revision>
  <dcterms:created xsi:type="dcterms:W3CDTF">2019-06-04T19:34:00Z</dcterms:created>
  <dcterms:modified xsi:type="dcterms:W3CDTF">2019-06-04T19:45:00Z</dcterms:modified>
</cp:coreProperties>
</file>