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34" w:rsidRDefault="005F4634" w:rsidP="00056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cs="Calibri"/>
          <w:color w:val="000000"/>
          <w:sz w:val="36"/>
          <w:szCs w:val="36"/>
        </w:rPr>
        <w:t>Bryan Robinson</w:t>
      </w:r>
    </w:p>
    <w:p w:rsidR="005F4634" w:rsidRDefault="005F4634" w:rsidP="00056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Pr="00ED48B4">
          <w:rPr>
            <w:rStyle w:val="Hyperlink"/>
            <w:rFonts w:ascii="Times New Roman" w:hAnsi="Times New Roman"/>
            <w:sz w:val="24"/>
            <w:szCs w:val="24"/>
          </w:rPr>
          <w:t>Robinsonb93@gmail.com</w:t>
        </w:r>
      </w:hyperlink>
    </w:p>
    <w:p w:rsidR="005F4634" w:rsidRDefault="005F4634" w:rsidP="00056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  <w:szCs w:val="24"/>
            </w:rPr>
            <w:t>2400 Heaton Ave</w:t>
          </w:r>
        </w:smartTag>
      </w:smartTag>
    </w:p>
    <w:p w:rsidR="005F4634" w:rsidRPr="00F84285" w:rsidRDefault="005F4634" w:rsidP="00056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cs="Calibri"/>
              <w:color w:val="000000"/>
            </w:rPr>
            <w:t>Ottawa</w:t>
          </w:r>
        </w:smartTag>
        <w:r>
          <w:rPr>
            <w:rFonts w:cs="Calibri"/>
            <w:color w:val="000000"/>
          </w:rPr>
          <w:t xml:space="preserve">, </w:t>
        </w:r>
        <w:smartTag w:uri="urn:schemas-microsoft-com:office:smarttags" w:element="State">
          <w:r>
            <w:rPr>
              <w:rFonts w:cs="Calibri"/>
              <w:color w:val="000000"/>
            </w:rPr>
            <w:t>Ontario</w:t>
          </w:r>
        </w:smartTag>
      </w:smartTag>
    </w:p>
    <w:p w:rsidR="005F4634" w:rsidRPr="00F84285" w:rsidRDefault="005F4634" w:rsidP="00F842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285">
        <w:rPr>
          <w:rFonts w:cs="Calibri"/>
          <w:color w:val="000000"/>
        </w:rPr>
        <w:t>Cell: (780)</w:t>
      </w:r>
      <w:r>
        <w:rPr>
          <w:rFonts w:cs="Calibri"/>
          <w:color w:val="000000"/>
        </w:rPr>
        <w:t>-221-7883</w:t>
      </w: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285">
        <w:rPr>
          <w:rFonts w:cs="Calibri"/>
          <w:b/>
          <w:bCs/>
          <w:color w:val="000000"/>
          <w:sz w:val="28"/>
          <w:szCs w:val="28"/>
        </w:rPr>
        <w:t>Objective:</w:t>
      </w: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285">
        <w:rPr>
          <w:rFonts w:cs="Calibri"/>
          <w:color w:val="000000"/>
        </w:rPr>
        <w:t>To obtain a Journeyman</w:t>
      </w:r>
      <w:r>
        <w:rPr>
          <w:rFonts w:cs="Calibri"/>
          <w:color w:val="000000"/>
        </w:rPr>
        <w:t xml:space="preserve"> Electrician position in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color w:val="000000"/>
            </w:rPr>
            <w:t>Ottawa</w:t>
          </w:r>
        </w:smartTag>
      </w:smartTag>
      <w:r w:rsidRPr="00F84285">
        <w:rPr>
          <w:rFonts w:cs="Calibri"/>
          <w:color w:val="000000"/>
        </w:rPr>
        <w:t xml:space="preserve"> to utilize my industrial experience and continue to learn as part of a maintenance team.</w:t>
      </w: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634" w:rsidRPr="00F84285" w:rsidRDefault="005F4634" w:rsidP="00F842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285">
        <w:rPr>
          <w:rFonts w:cs="Calibri"/>
          <w:b/>
          <w:bCs/>
          <w:color w:val="000000"/>
          <w:sz w:val="28"/>
          <w:szCs w:val="28"/>
        </w:rPr>
        <w:t>Work Experience:</w:t>
      </w: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cs="Calibri"/>
          <w:b/>
          <w:color w:val="000000"/>
        </w:rPr>
        <w:t xml:space="preserve">Technology Transfer Inc –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b/>
              <w:color w:val="000000"/>
            </w:rPr>
            <w:t>Edmonton</w:t>
          </w:r>
        </w:smartTag>
        <w:r>
          <w:rPr>
            <w:rFonts w:cs="Calibri"/>
            <w:b/>
            <w:color w:val="000000"/>
          </w:rPr>
          <w:t xml:space="preserve">, </w:t>
        </w:r>
        <w:smartTag w:uri="urn:schemas-microsoft-com:office:smarttags" w:element="State">
          <w:r>
            <w:rPr>
              <w:rFonts w:cs="Calibri"/>
              <w:b/>
              <w:color w:val="000000"/>
            </w:rPr>
            <w:t>AB</w:t>
          </w:r>
        </w:smartTag>
      </w:smartTag>
      <w:r w:rsidRPr="00F84285">
        <w:rPr>
          <w:rFonts w:cs="Calibri"/>
          <w:b/>
          <w:color w:val="000000"/>
        </w:rPr>
        <w:tab/>
      </w:r>
      <w:r w:rsidRPr="00F84285">
        <w:rPr>
          <w:rFonts w:cs="Calibri"/>
          <w:b/>
          <w:color w:val="000000"/>
        </w:rPr>
        <w:tab/>
      </w:r>
      <w:r w:rsidRPr="00F84285">
        <w:rPr>
          <w:rFonts w:cs="Calibri"/>
          <w:b/>
          <w:color w:val="000000"/>
        </w:rPr>
        <w:tab/>
      </w:r>
      <w:r w:rsidRPr="00F84285"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 xml:space="preserve">October 2014 </w:t>
      </w:r>
      <w:r w:rsidRPr="00F84285">
        <w:rPr>
          <w:rFonts w:cs="Calibri"/>
          <w:b/>
          <w:color w:val="000000"/>
        </w:rPr>
        <w:t xml:space="preserve">– Present </w:t>
      </w:r>
    </w:p>
    <w:p w:rsidR="005F4634" w:rsidRDefault="005F4634" w:rsidP="00F84285">
      <w:pPr>
        <w:spacing w:after="0" w:line="240" w:lineRule="auto"/>
        <w:textAlignment w:val="baseline"/>
        <w:rPr>
          <w:rFonts w:cs="Calibri"/>
          <w:b/>
          <w:color w:val="000000"/>
        </w:rPr>
      </w:pPr>
      <w:r w:rsidRPr="00F84285">
        <w:rPr>
          <w:rFonts w:cs="Calibri"/>
          <w:b/>
          <w:color w:val="000000"/>
        </w:rPr>
        <w:t>Journeyman Electrician</w:t>
      </w:r>
    </w:p>
    <w:p w:rsidR="005F4634" w:rsidRPr="00F84285" w:rsidRDefault="005F4634" w:rsidP="00F84285">
      <w:pPr>
        <w:spacing w:after="0" w:line="240" w:lineRule="auto"/>
        <w:textAlignment w:val="baseline"/>
        <w:rPr>
          <w:rFonts w:cs="Calibri"/>
          <w:b/>
          <w:bCs/>
          <w:color w:val="000000"/>
        </w:rPr>
      </w:pPr>
    </w:p>
    <w:p w:rsidR="005F4634" w:rsidRPr="00F84285" w:rsidRDefault="005F4634" w:rsidP="00F84285">
      <w:pPr>
        <w:numPr>
          <w:ilvl w:val="0"/>
          <w:numId w:val="2"/>
        </w:numPr>
        <w:spacing w:after="0" w:line="240" w:lineRule="auto"/>
        <w:ind w:left="180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cs="Calibri"/>
          <w:color w:val="000000"/>
        </w:rPr>
        <w:t>Install and program</w:t>
      </w:r>
      <w:r w:rsidRPr="00F84285">
        <w:rPr>
          <w:rFonts w:cs="Calibri"/>
          <w:color w:val="000000"/>
        </w:rPr>
        <w:t xml:space="preserve"> Variable Frequency Drives (VFD’s)</w:t>
      </w:r>
    </w:p>
    <w:p w:rsidR="005F4634" w:rsidRPr="00F84285" w:rsidRDefault="005F4634" w:rsidP="00F84285">
      <w:pPr>
        <w:numPr>
          <w:ilvl w:val="0"/>
          <w:numId w:val="3"/>
        </w:numPr>
        <w:spacing w:after="0" w:line="240" w:lineRule="auto"/>
        <w:ind w:left="1800"/>
        <w:textAlignment w:val="baseline"/>
        <w:rPr>
          <w:rFonts w:cs="Calibri"/>
          <w:b/>
          <w:bCs/>
          <w:color w:val="000000"/>
        </w:rPr>
      </w:pPr>
      <w:r w:rsidRPr="00F84285">
        <w:rPr>
          <w:rFonts w:cs="Calibri"/>
          <w:color w:val="000000"/>
        </w:rPr>
        <w:t>PLC troubleshooting and replacement</w:t>
      </w:r>
    </w:p>
    <w:p w:rsidR="005F4634" w:rsidRPr="00F84285" w:rsidRDefault="005F4634" w:rsidP="00F84285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>Installation of new equipment</w:t>
      </w:r>
    </w:p>
    <w:p w:rsidR="005F4634" w:rsidRPr="00F84285" w:rsidRDefault="005F4634" w:rsidP="00F84285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Maintenance of Production equipment</w:t>
      </w:r>
    </w:p>
    <w:p w:rsidR="005F4634" w:rsidRPr="00F84285" w:rsidRDefault="005F4634" w:rsidP="00F84285">
      <w:pPr>
        <w:numPr>
          <w:ilvl w:val="0"/>
          <w:numId w:val="5"/>
        </w:numPr>
        <w:spacing w:after="0" w:line="240" w:lineRule="auto"/>
        <w:ind w:left="1800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Cs/>
          <w:color w:val="000000"/>
        </w:rPr>
        <w:t>Integration of modern safety on older equipment</w:t>
      </w:r>
    </w:p>
    <w:p w:rsidR="005F4634" w:rsidRPr="00956638" w:rsidRDefault="005F4634" w:rsidP="00F84285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cs="Calibri"/>
          <w:bCs/>
          <w:color w:val="000000"/>
        </w:rPr>
      </w:pPr>
      <w:r w:rsidRPr="00956638">
        <w:rPr>
          <w:rFonts w:cs="Calibri"/>
          <w:bCs/>
          <w:color w:val="000000"/>
        </w:rPr>
        <w:t>Maintenance</w:t>
      </w:r>
      <w:r>
        <w:rPr>
          <w:rFonts w:cs="Calibri"/>
          <w:bCs/>
          <w:color w:val="000000"/>
        </w:rPr>
        <w:t xml:space="preserve"> and Troubleshooting</w:t>
      </w:r>
      <w:r w:rsidRPr="00956638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</w:rPr>
        <w:t>of Recycling equipment  Bailers and Compactors</w:t>
      </w: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634" w:rsidRPr="002C0EB4" w:rsidRDefault="005F4634" w:rsidP="00F84285">
      <w:pP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Metric Machine Tool –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b/>
              <w:color w:val="000000"/>
            </w:rPr>
            <w:t>Edmonton</w:t>
          </w:r>
        </w:smartTag>
      </w:smartTag>
      <w:r w:rsidRPr="00F84285">
        <w:rPr>
          <w:rFonts w:cs="Calibri"/>
          <w:b/>
          <w:color w:val="000000"/>
        </w:rPr>
        <w:t>, AB</w:t>
      </w:r>
      <w:r w:rsidRPr="002C0EB4">
        <w:rPr>
          <w:rFonts w:cs="Calibri"/>
          <w:b/>
          <w:color w:val="000000"/>
        </w:rPr>
        <w:tab/>
      </w:r>
      <w:r w:rsidRPr="002C0EB4">
        <w:rPr>
          <w:rFonts w:cs="Calibri"/>
          <w:b/>
          <w:color w:val="000000"/>
        </w:rPr>
        <w:tab/>
      </w:r>
      <w:r w:rsidRPr="002C0EB4"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 xml:space="preserve">                              Sept 2012 – September 2014</w:t>
      </w:r>
    </w:p>
    <w:p w:rsidR="005F4634" w:rsidRDefault="005F4634" w:rsidP="00F84285">
      <w:pPr>
        <w:spacing w:after="0" w:line="240" w:lineRule="auto"/>
        <w:jc w:val="both"/>
        <w:rPr>
          <w:rFonts w:cs="Calibri"/>
          <w:b/>
          <w:color w:val="000000"/>
        </w:rPr>
      </w:pPr>
      <w:r w:rsidRPr="002C0EB4">
        <w:rPr>
          <w:rFonts w:cs="Calibri"/>
          <w:b/>
          <w:color w:val="000000"/>
        </w:rPr>
        <w:t>Journeyman Electrician</w:t>
      </w:r>
      <w:r>
        <w:rPr>
          <w:rFonts w:cs="Calibri"/>
          <w:b/>
          <w:color w:val="000000"/>
        </w:rPr>
        <w:t xml:space="preserve"> and Millwright Apprentice</w:t>
      </w:r>
    </w:p>
    <w:p w:rsidR="005F4634" w:rsidRPr="00F84285" w:rsidRDefault="005F4634" w:rsidP="00F842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634" w:rsidRPr="00F84285" w:rsidRDefault="005F4634" w:rsidP="00F84285">
      <w:pPr>
        <w:numPr>
          <w:ilvl w:val="0"/>
          <w:numId w:val="7"/>
        </w:numPr>
        <w:spacing w:after="0" w:line="240" w:lineRule="auto"/>
        <w:ind w:left="1800"/>
        <w:textAlignment w:val="baseline"/>
        <w:rPr>
          <w:rFonts w:cs="Calibri"/>
          <w:color w:val="000000"/>
          <w:sz w:val="24"/>
          <w:szCs w:val="24"/>
        </w:rPr>
      </w:pPr>
      <w:r w:rsidRPr="00F84285">
        <w:rPr>
          <w:rFonts w:cs="Calibri"/>
          <w:color w:val="000000"/>
        </w:rPr>
        <w:t>Troublesho</w:t>
      </w:r>
      <w:r>
        <w:rPr>
          <w:rFonts w:cs="Calibri"/>
          <w:color w:val="000000"/>
        </w:rPr>
        <w:t>ot and repair</w:t>
      </w:r>
      <w:r w:rsidRPr="00F8428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of Most Machinery Including Mechanical</w:t>
      </w:r>
    </w:p>
    <w:p w:rsidR="005F4634" w:rsidRPr="00F84285" w:rsidRDefault="005F4634" w:rsidP="00F84285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Connect and disconnect</w:t>
      </w:r>
      <w:r w:rsidRPr="00F84285">
        <w:rPr>
          <w:rFonts w:cs="Calibri"/>
          <w:color w:val="000000"/>
        </w:rPr>
        <w:t xml:space="preserve"> AC motors</w:t>
      </w:r>
    </w:p>
    <w:p w:rsidR="005F4634" w:rsidRPr="00F84285" w:rsidRDefault="005F4634" w:rsidP="00F84285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T</w:t>
      </w:r>
      <w:r w:rsidRPr="00F84285">
        <w:rPr>
          <w:rFonts w:cs="Calibri"/>
          <w:color w:val="000000"/>
        </w:rPr>
        <w:t>roublesho</w:t>
      </w:r>
      <w:r>
        <w:rPr>
          <w:rFonts w:cs="Calibri"/>
          <w:color w:val="000000"/>
        </w:rPr>
        <w:t>ot and Maintainance of Oil field production equipment</w:t>
      </w:r>
    </w:p>
    <w:p w:rsidR="005F4634" w:rsidRPr="00F84285" w:rsidRDefault="005F4634" w:rsidP="00F84285">
      <w:pPr>
        <w:numPr>
          <w:ilvl w:val="0"/>
          <w:numId w:val="9"/>
        </w:numPr>
        <w:spacing w:after="0" w:line="240" w:lineRule="auto"/>
        <w:ind w:left="1800"/>
        <w:textAlignment w:val="baseline"/>
        <w:rPr>
          <w:rFonts w:cs="Calibri"/>
          <w:color w:val="000000"/>
          <w:sz w:val="24"/>
          <w:szCs w:val="24"/>
        </w:rPr>
      </w:pPr>
      <w:r w:rsidRPr="00F84285">
        <w:rPr>
          <w:rFonts w:cs="Calibri"/>
          <w:color w:val="000000"/>
        </w:rPr>
        <w:t>Troublesho</w:t>
      </w:r>
      <w:r>
        <w:rPr>
          <w:rFonts w:cs="Calibri"/>
          <w:color w:val="000000"/>
        </w:rPr>
        <w:t>ot and repair</w:t>
      </w:r>
      <w:r w:rsidRPr="00F84285">
        <w:rPr>
          <w:rFonts w:cs="Calibri"/>
          <w:color w:val="000000"/>
        </w:rPr>
        <w:t xml:space="preserve"> lighting</w:t>
      </w:r>
      <w:r>
        <w:rPr>
          <w:rFonts w:cs="Calibri"/>
          <w:color w:val="000000"/>
        </w:rPr>
        <w:t xml:space="preserve"> systems</w:t>
      </w:r>
    </w:p>
    <w:p w:rsidR="005F4634" w:rsidRPr="00F84285" w:rsidRDefault="005F4634" w:rsidP="00F84285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Install</w:t>
      </w:r>
      <w:r w:rsidRPr="00F84285">
        <w:rPr>
          <w:rFonts w:cs="Calibri"/>
          <w:color w:val="000000"/>
        </w:rPr>
        <w:t xml:space="preserve"> temporary power to areas</w:t>
      </w: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634" w:rsidRPr="00F84285" w:rsidRDefault="005F4634" w:rsidP="00F842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cs="Calibri"/>
          <w:b/>
          <w:color w:val="000000"/>
        </w:rPr>
        <w:t xml:space="preserve">MCL Power – </w:t>
      </w:r>
      <w:smartTag w:uri="urn:schemas-microsoft-com:office:smarttags" w:element="City">
        <w:smartTag w:uri="urn:schemas-microsoft-com:office:smarttags" w:element="place">
          <w:r>
            <w:rPr>
              <w:rFonts w:cs="Calibri"/>
              <w:b/>
              <w:color w:val="000000"/>
            </w:rPr>
            <w:t>Edmonton</w:t>
          </w:r>
        </w:smartTag>
      </w:smartTag>
      <w:r w:rsidRPr="00F84285">
        <w:rPr>
          <w:rFonts w:cs="Calibri"/>
          <w:b/>
          <w:color w:val="000000"/>
        </w:rPr>
        <w:t>, AB</w:t>
      </w:r>
      <w:r w:rsidRPr="002C0EB4">
        <w:rPr>
          <w:rFonts w:cs="Calibri"/>
          <w:b/>
          <w:color w:val="000000"/>
        </w:rPr>
        <w:t xml:space="preserve"> </w:t>
      </w:r>
      <w:r w:rsidRPr="002C0EB4">
        <w:rPr>
          <w:rFonts w:cs="Calibri"/>
          <w:b/>
          <w:color w:val="000000"/>
        </w:rPr>
        <w:tab/>
      </w:r>
      <w:r w:rsidRPr="002C0EB4">
        <w:rPr>
          <w:rFonts w:cs="Calibri"/>
          <w:b/>
          <w:color w:val="000000"/>
        </w:rPr>
        <w:tab/>
      </w:r>
      <w:r>
        <w:rPr>
          <w:rFonts w:cs="Calibri"/>
          <w:b/>
          <w:color w:val="000000"/>
        </w:rPr>
        <w:tab/>
        <w:t xml:space="preserve">                                          September 2009 – January</w:t>
      </w:r>
      <w:r w:rsidRPr="00F84285">
        <w:rPr>
          <w:rFonts w:cs="Calibri"/>
          <w:b/>
          <w:color w:val="000000"/>
        </w:rPr>
        <w:t xml:space="preserve"> 20</w:t>
      </w:r>
      <w:r>
        <w:rPr>
          <w:rFonts w:cs="Calibri"/>
          <w:b/>
          <w:color w:val="000000"/>
        </w:rPr>
        <w:t>12</w:t>
      </w:r>
    </w:p>
    <w:p w:rsidR="005F4634" w:rsidRDefault="005F4634" w:rsidP="00956638">
      <w:pPr>
        <w:spacing w:after="0" w:line="240" w:lineRule="auto"/>
        <w:jc w:val="both"/>
        <w:rPr>
          <w:rFonts w:cs="Calibri"/>
          <w:b/>
          <w:color w:val="000000"/>
        </w:rPr>
      </w:pPr>
      <w:r w:rsidRPr="002C0EB4">
        <w:rPr>
          <w:rFonts w:cs="Calibri"/>
          <w:b/>
          <w:color w:val="000000"/>
        </w:rPr>
        <w:t>Journeyman Electrician and 4</w:t>
      </w:r>
      <w:r w:rsidRPr="002C0EB4">
        <w:rPr>
          <w:rFonts w:cs="Calibri"/>
          <w:b/>
          <w:color w:val="000000"/>
          <w:vertAlign w:val="superscript"/>
        </w:rPr>
        <w:t>th</w:t>
      </w:r>
      <w:r w:rsidRPr="002C0EB4">
        <w:rPr>
          <w:rFonts w:cs="Calibri"/>
          <w:b/>
          <w:color w:val="000000"/>
        </w:rPr>
        <w:t xml:space="preserve"> Period Apprentice</w:t>
      </w:r>
    </w:p>
    <w:p w:rsidR="005F4634" w:rsidRPr="00956638" w:rsidRDefault="005F4634" w:rsidP="009566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634" w:rsidRPr="00F84285" w:rsidRDefault="005F4634" w:rsidP="00F84285">
      <w:pPr>
        <w:numPr>
          <w:ilvl w:val="0"/>
          <w:numId w:val="12"/>
        </w:numPr>
        <w:spacing w:after="0" w:line="240" w:lineRule="auto"/>
        <w:ind w:left="180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Commercial and New construction</w:t>
      </w:r>
    </w:p>
    <w:p w:rsidR="005F4634" w:rsidRPr="00F84285" w:rsidRDefault="005F4634" w:rsidP="00E928A1">
      <w:pPr>
        <w:numPr>
          <w:ilvl w:val="0"/>
          <w:numId w:val="13"/>
        </w:numPr>
        <w:spacing w:after="0" w:line="240" w:lineRule="auto"/>
        <w:ind w:left="180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Installation of basic electrical Systems</w:t>
      </w:r>
    </w:p>
    <w:p w:rsidR="005F4634" w:rsidRPr="00F84285" w:rsidRDefault="005F4634" w:rsidP="00F84285">
      <w:pPr>
        <w:numPr>
          <w:ilvl w:val="0"/>
          <w:numId w:val="15"/>
        </w:numPr>
        <w:spacing w:after="0" w:line="240" w:lineRule="auto"/>
        <w:ind w:left="180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Read and Interpret electrical drawings</w:t>
      </w:r>
    </w:p>
    <w:p w:rsidR="005F4634" w:rsidRPr="00F84285" w:rsidRDefault="005F4634" w:rsidP="00F84285">
      <w:pPr>
        <w:numPr>
          <w:ilvl w:val="0"/>
          <w:numId w:val="16"/>
        </w:numPr>
        <w:spacing w:after="0" w:line="240" w:lineRule="auto"/>
        <w:ind w:left="1800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Some Foreman Experience leading a crew</w:t>
      </w:r>
    </w:p>
    <w:p w:rsidR="005F4634" w:rsidRPr="00F84285" w:rsidRDefault="005F4634" w:rsidP="00F84285">
      <w:pPr>
        <w:numPr>
          <w:ilvl w:val="0"/>
          <w:numId w:val="17"/>
        </w:numPr>
        <w:spacing w:after="0" w:line="240" w:lineRule="auto"/>
        <w:ind w:left="1800"/>
        <w:textAlignment w:val="baseline"/>
        <w:rPr>
          <w:rFonts w:cs="Calibri"/>
          <w:color w:val="000000"/>
          <w:sz w:val="24"/>
          <w:szCs w:val="24"/>
        </w:rPr>
      </w:pPr>
      <w:r w:rsidRPr="00F8428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Excellent knowledge in Construction safety </w:t>
      </w: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285">
        <w:rPr>
          <w:rFonts w:cs="Calibri"/>
          <w:b/>
          <w:bCs/>
          <w:color w:val="000000"/>
          <w:sz w:val="28"/>
          <w:szCs w:val="28"/>
        </w:rPr>
        <w:t>Education:</w:t>
      </w:r>
    </w:p>
    <w:p w:rsidR="005F4634" w:rsidRPr="00E928A1" w:rsidRDefault="005F4634" w:rsidP="002C0E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15A1">
        <w:rPr>
          <w:rFonts w:cs="Calibri"/>
          <w:bCs/>
          <w:color w:val="000000"/>
        </w:rPr>
        <w:t>Inter-Provincial and Journeyman Electrician certificate acquired</w:t>
      </w:r>
      <w:r>
        <w:rPr>
          <w:rFonts w:cs="Calibri"/>
          <w:bCs/>
          <w:color w:val="000000"/>
        </w:rPr>
        <w:t xml:space="preserve"> </w:t>
      </w:r>
      <w:r w:rsidRPr="003215A1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</w:rPr>
        <w:t xml:space="preserve">                                                  </w:t>
      </w:r>
      <w:r>
        <w:rPr>
          <w:rFonts w:cs="Calibri"/>
          <w:b/>
          <w:bCs/>
          <w:color w:val="000000"/>
        </w:rPr>
        <w:t>March 2012</w:t>
      </w:r>
    </w:p>
    <w:p w:rsidR="005F4634" w:rsidRPr="003215A1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634" w:rsidRPr="003215A1" w:rsidRDefault="005F4634" w:rsidP="002C0E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15A1">
        <w:rPr>
          <w:rFonts w:cs="Calibri"/>
          <w:color w:val="000000"/>
        </w:rPr>
        <w:t xml:space="preserve">NAIT- Northern Alberta Institute of Technology – </w:t>
      </w:r>
      <w:smartTag w:uri="urn:schemas-microsoft-com:office:smarttags" w:element="State">
        <w:smartTag w:uri="urn:schemas-microsoft-com:office:smarttags" w:element="State">
          <w:r w:rsidRPr="003215A1">
            <w:rPr>
              <w:rFonts w:cs="Calibri"/>
              <w:color w:val="000000"/>
            </w:rPr>
            <w:t>Edmonton</w:t>
          </w:r>
        </w:smartTag>
        <w:r w:rsidRPr="003215A1">
          <w:rPr>
            <w:rFonts w:cs="Calibri"/>
            <w:color w:val="000000"/>
          </w:rPr>
          <w:t xml:space="preserve">, </w:t>
        </w:r>
        <w:smartTag w:uri="urn:schemas-microsoft-com:office:smarttags" w:element="State">
          <w:r w:rsidRPr="003215A1">
            <w:rPr>
              <w:rFonts w:cs="Calibri"/>
              <w:color w:val="000000"/>
            </w:rPr>
            <w:t>AB</w:t>
          </w:r>
        </w:smartTag>
      </w:smartTag>
      <w:r w:rsidRPr="003215A1">
        <w:rPr>
          <w:rFonts w:cs="Calibri"/>
          <w:color w:val="000000"/>
        </w:rPr>
        <w:t xml:space="preserve"> </w:t>
      </w:r>
    </w:p>
    <w:p w:rsidR="005F4634" w:rsidRPr="003215A1" w:rsidRDefault="005F4634" w:rsidP="002C0EB4">
      <w:pPr>
        <w:spacing w:after="0" w:line="240" w:lineRule="auto"/>
        <w:rPr>
          <w:rFonts w:cs="Calibri"/>
          <w:b/>
          <w:color w:val="000000"/>
        </w:rPr>
      </w:pPr>
      <w:r w:rsidRPr="003215A1">
        <w:rPr>
          <w:rFonts w:cs="Calibri"/>
          <w:bCs/>
          <w:color w:val="000000"/>
        </w:rPr>
        <w:t>First, Second, Third, Fourth Period Electrical</w:t>
      </w:r>
      <w:r>
        <w:rPr>
          <w:rFonts w:cs="Calibri"/>
          <w:b/>
          <w:bCs/>
          <w:color w:val="000000"/>
        </w:rPr>
        <w:t xml:space="preserve">  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</w:r>
      <w:r>
        <w:rPr>
          <w:rFonts w:cs="Calibri"/>
          <w:b/>
          <w:bCs/>
          <w:color w:val="000000"/>
        </w:rPr>
        <w:tab/>
        <w:t xml:space="preserve">      </w:t>
      </w:r>
      <w:r w:rsidRPr="003215A1">
        <w:rPr>
          <w:rFonts w:cs="Calibri"/>
          <w:b/>
          <w:bCs/>
          <w:color w:val="000000"/>
        </w:rPr>
        <w:t xml:space="preserve"> </w:t>
      </w:r>
      <w:r w:rsidRPr="003215A1">
        <w:rPr>
          <w:rFonts w:cs="Calibri"/>
          <w:b/>
          <w:color w:val="000000"/>
        </w:rPr>
        <w:t>October 2008– March 2012</w:t>
      </w:r>
    </w:p>
    <w:p w:rsidR="005F4634" w:rsidRPr="002C0EB4" w:rsidRDefault="005F4634" w:rsidP="002C0EB4">
      <w:pPr>
        <w:spacing w:after="0" w:line="240" w:lineRule="auto"/>
        <w:rPr>
          <w:rFonts w:cs="Calibri"/>
          <w:b/>
          <w:color w:val="000000"/>
        </w:rPr>
      </w:pPr>
    </w:p>
    <w:p w:rsidR="005F4634" w:rsidRPr="00F84285" w:rsidRDefault="005F4634" w:rsidP="002C0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285">
        <w:rPr>
          <w:rFonts w:cs="Calibri"/>
          <w:b/>
          <w:bCs/>
          <w:color w:val="000000"/>
          <w:sz w:val="28"/>
          <w:szCs w:val="28"/>
        </w:rPr>
        <w:t>OSSA Certificates:</w:t>
      </w:r>
    </w:p>
    <w:p w:rsidR="005F4634" w:rsidRPr="00F84285" w:rsidRDefault="005F4634" w:rsidP="00F84285">
      <w:pPr>
        <w:numPr>
          <w:ilvl w:val="0"/>
          <w:numId w:val="21"/>
        </w:numPr>
        <w:spacing w:after="0" w:line="240" w:lineRule="auto"/>
        <w:textAlignment w:val="baseline"/>
        <w:rPr>
          <w:rFonts w:cs="Calibri"/>
          <w:color w:val="000000"/>
        </w:rPr>
      </w:pPr>
      <w:r w:rsidRPr="00F84285">
        <w:rPr>
          <w:rFonts w:cs="Calibri"/>
          <w:color w:val="000000"/>
        </w:rPr>
        <w:t>H2S Live</w:t>
      </w:r>
    </w:p>
    <w:p w:rsidR="005F4634" w:rsidRPr="00F84285" w:rsidRDefault="005F4634" w:rsidP="00F84285">
      <w:pPr>
        <w:numPr>
          <w:ilvl w:val="0"/>
          <w:numId w:val="22"/>
        </w:numPr>
        <w:spacing w:after="0" w:line="240" w:lineRule="auto"/>
        <w:textAlignment w:val="baseline"/>
        <w:rPr>
          <w:rFonts w:cs="Calibri"/>
          <w:color w:val="000000"/>
        </w:rPr>
      </w:pPr>
      <w:r w:rsidRPr="00F84285">
        <w:rPr>
          <w:rFonts w:cs="Calibri"/>
          <w:color w:val="000000"/>
        </w:rPr>
        <w:t>St. John Ambulance level A CPR/AED</w:t>
      </w:r>
    </w:p>
    <w:p w:rsidR="005F4634" w:rsidRDefault="005F4634" w:rsidP="00F84285">
      <w:pPr>
        <w:numPr>
          <w:ilvl w:val="0"/>
          <w:numId w:val="23"/>
        </w:numPr>
        <w:spacing w:after="0" w:line="240" w:lineRule="auto"/>
        <w:textAlignment w:val="baseline"/>
        <w:rPr>
          <w:rFonts w:cs="Calibri"/>
          <w:color w:val="000000"/>
        </w:rPr>
      </w:pPr>
      <w:r w:rsidRPr="00F84285">
        <w:rPr>
          <w:rFonts w:cs="Calibri"/>
          <w:color w:val="000000"/>
        </w:rPr>
        <w:t>Fall Protection</w:t>
      </w:r>
    </w:p>
    <w:p w:rsidR="005F4634" w:rsidRPr="00F84285" w:rsidRDefault="005F4634" w:rsidP="00F84285">
      <w:pPr>
        <w:numPr>
          <w:ilvl w:val="0"/>
          <w:numId w:val="23"/>
        </w:numPr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EWP Certificate</w:t>
      </w:r>
    </w:p>
    <w:p w:rsidR="005F4634" w:rsidRPr="00F84285" w:rsidRDefault="005F4634" w:rsidP="002C0EB4">
      <w:pPr>
        <w:spacing w:after="0" w:line="240" w:lineRule="auto"/>
        <w:ind w:left="360"/>
        <w:textAlignment w:val="baseline"/>
        <w:rPr>
          <w:rFonts w:cs="Calibri"/>
          <w:color w:val="000000"/>
        </w:rPr>
      </w:pP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285">
        <w:rPr>
          <w:rFonts w:cs="Calibri"/>
          <w:b/>
          <w:bCs/>
          <w:color w:val="000000"/>
          <w:sz w:val="28"/>
          <w:szCs w:val="28"/>
        </w:rPr>
        <w:t>References:</w:t>
      </w:r>
    </w:p>
    <w:p w:rsidR="005F4634" w:rsidRPr="00F84285" w:rsidRDefault="005F4634" w:rsidP="00F842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4634" w:rsidRPr="00F84285" w:rsidRDefault="005F4634" w:rsidP="00F84285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Mr. Brent Moellering</w:t>
      </w:r>
    </w:p>
    <w:p w:rsidR="005F4634" w:rsidRPr="002C0EB4" w:rsidRDefault="005F4634" w:rsidP="002C0EB4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Technology Transfer Inc. Service Manager Tel: (780) 722-8167</w:t>
      </w:r>
    </w:p>
    <w:p w:rsidR="005F4634" w:rsidRPr="00F84285" w:rsidRDefault="005F4634" w:rsidP="002C0EB4">
      <w:pPr>
        <w:spacing w:after="0" w:line="240" w:lineRule="auto"/>
        <w:rPr>
          <w:rFonts w:cs="Calibri"/>
          <w:color w:val="000000"/>
        </w:rPr>
      </w:pPr>
    </w:p>
    <w:p w:rsidR="005F4634" w:rsidRPr="00F84285" w:rsidRDefault="005F4634" w:rsidP="00F84285">
      <w:pPr>
        <w:spacing w:after="0" w:line="240" w:lineRule="auto"/>
        <w:rPr>
          <w:rFonts w:cs="Calibri"/>
          <w:color w:val="000000"/>
        </w:rPr>
      </w:pPr>
    </w:p>
    <w:p w:rsidR="005F4634" w:rsidRDefault="005F4634"/>
    <w:sectPr w:rsidR="005F4634" w:rsidSect="008A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094"/>
    <w:multiLevelType w:val="multilevel"/>
    <w:tmpl w:val="F84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F2FBF"/>
    <w:multiLevelType w:val="multilevel"/>
    <w:tmpl w:val="D6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4412A"/>
    <w:multiLevelType w:val="multilevel"/>
    <w:tmpl w:val="6EB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1196"/>
    <w:multiLevelType w:val="multilevel"/>
    <w:tmpl w:val="CA9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A785A"/>
    <w:multiLevelType w:val="multilevel"/>
    <w:tmpl w:val="DADA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40E59"/>
    <w:multiLevelType w:val="multilevel"/>
    <w:tmpl w:val="1DD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C2B63"/>
    <w:multiLevelType w:val="multilevel"/>
    <w:tmpl w:val="82C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F5A9B"/>
    <w:multiLevelType w:val="multilevel"/>
    <w:tmpl w:val="6DA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97D80"/>
    <w:multiLevelType w:val="multilevel"/>
    <w:tmpl w:val="DC5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A0F50"/>
    <w:multiLevelType w:val="multilevel"/>
    <w:tmpl w:val="3D9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546C6"/>
    <w:multiLevelType w:val="multilevel"/>
    <w:tmpl w:val="9DAE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DF2000"/>
    <w:multiLevelType w:val="multilevel"/>
    <w:tmpl w:val="A7A8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A653F"/>
    <w:multiLevelType w:val="multilevel"/>
    <w:tmpl w:val="D86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A56574"/>
    <w:multiLevelType w:val="multilevel"/>
    <w:tmpl w:val="E4B4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A60C3C"/>
    <w:multiLevelType w:val="multilevel"/>
    <w:tmpl w:val="F5D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C747BE"/>
    <w:multiLevelType w:val="multilevel"/>
    <w:tmpl w:val="2B8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4C51CF"/>
    <w:multiLevelType w:val="multilevel"/>
    <w:tmpl w:val="93E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0E1D19"/>
    <w:multiLevelType w:val="multilevel"/>
    <w:tmpl w:val="1C8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D13BFC"/>
    <w:multiLevelType w:val="multilevel"/>
    <w:tmpl w:val="C44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9452B0"/>
    <w:multiLevelType w:val="multilevel"/>
    <w:tmpl w:val="D27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3F0C75"/>
    <w:multiLevelType w:val="multilevel"/>
    <w:tmpl w:val="52AA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D360B3"/>
    <w:multiLevelType w:val="multilevel"/>
    <w:tmpl w:val="04B8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BF3775"/>
    <w:multiLevelType w:val="multilevel"/>
    <w:tmpl w:val="A1B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32F4E"/>
    <w:multiLevelType w:val="multilevel"/>
    <w:tmpl w:val="ED68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16"/>
  </w:num>
  <w:num w:numId="5">
    <w:abstractNumId w:val="10"/>
  </w:num>
  <w:num w:numId="6">
    <w:abstractNumId w:val="22"/>
  </w:num>
  <w:num w:numId="7">
    <w:abstractNumId w:val="19"/>
  </w:num>
  <w:num w:numId="8">
    <w:abstractNumId w:val="14"/>
  </w:num>
  <w:num w:numId="9">
    <w:abstractNumId w:val="21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  <w:num w:numId="14">
    <w:abstractNumId w:val="12"/>
  </w:num>
  <w:num w:numId="15">
    <w:abstractNumId w:val="6"/>
  </w:num>
  <w:num w:numId="16">
    <w:abstractNumId w:val="7"/>
  </w:num>
  <w:num w:numId="17">
    <w:abstractNumId w:val="9"/>
  </w:num>
  <w:num w:numId="18">
    <w:abstractNumId w:val="5"/>
  </w:num>
  <w:num w:numId="19">
    <w:abstractNumId w:val="1"/>
  </w:num>
  <w:num w:numId="20">
    <w:abstractNumId w:val="18"/>
  </w:num>
  <w:num w:numId="21">
    <w:abstractNumId w:val="8"/>
  </w:num>
  <w:num w:numId="22">
    <w:abstractNumId w:val="23"/>
  </w:num>
  <w:num w:numId="23">
    <w:abstractNumId w:val="1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285"/>
    <w:rsid w:val="00056D3A"/>
    <w:rsid w:val="000F2B5E"/>
    <w:rsid w:val="00111C80"/>
    <w:rsid w:val="00222BF1"/>
    <w:rsid w:val="002C0EB4"/>
    <w:rsid w:val="003215A1"/>
    <w:rsid w:val="005F4634"/>
    <w:rsid w:val="00607D06"/>
    <w:rsid w:val="00690FBD"/>
    <w:rsid w:val="00696029"/>
    <w:rsid w:val="00717391"/>
    <w:rsid w:val="008A4502"/>
    <w:rsid w:val="00956638"/>
    <w:rsid w:val="00E928A1"/>
    <w:rsid w:val="00ED48B4"/>
    <w:rsid w:val="00F84285"/>
    <w:rsid w:val="00FE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02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842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56D3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insonb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282</Words>
  <Characters>1611</Characters>
  <Application>Microsoft Office Outlook</Application>
  <DocSecurity>0</DocSecurity>
  <Lines>0</Lines>
  <Paragraphs>0</Paragraphs>
  <ScaleCrop>false</ScaleCrop>
  <Company>Windows 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Bryan Robinson</dc:title>
  <dc:subject/>
  <dc:creator>Ruth Eden</dc:creator>
  <cp:keywords/>
  <dc:description/>
  <cp:lastModifiedBy>TTI_Shop</cp:lastModifiedBy>
  <cp:revision>2</cp:revision>
  <dcterms:created xsi:type="dcterms:W3CDTF">2019-05-24T16:19:00Z</dcterms:created>
  <dcterms:modified xsi:type="dcterms:W3CDTF">2019-05-24T16:19:00Z</dcterms:modified>
</cp:coreProperties>
</file>