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8"/>
        </w:rPr>
        <w:t>Mr. Sunil B. Kadam</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866 Kennedy Road,</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Scarborough, ON M1K 2E8</w:t>
      </w:r>
    </w:p>
    <w:p w:rsidR="006C3DF9" w:rsidRDefault="00312512">
      <w:pPr>
        <w:suppressAutoHyphens/>
        <w:spacing w:before="28" w:after="0" w:line="240" w:lineRule="auto"/>
        <w:ind w:left="6480"/>
        <w:rPr>
          <w:rFonts w:ascii="inherit" w:eastAsia="inherit" w:hAnsi="inherit" w:cs="inherit"/>
          <w:b/>
          <w:color w:val="454545"/>
          <w:sz w:val="24"/>
        </w:rPr>
      </w:pPr>
      <w:r>
        <w:rPr>
          <w:rFonts w:ascii="inherit" w:eastAsia="inherit" w:hAnsi="inherit" w:cs="inherit"/>
          <w:b/>
          <w:color w:val="454545"/>
          <w:sz w:val="24"/>
        </w:rPr>
        <w:t>Cell- 647-625-2670</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Cell-91-9619123305</w:t>
      </w:r>
      <w:r w:rsidR="003808C8">
        <w:rPr>
          <w:rFonts w:ascii="inherit" w:eastAsia="inherit" w:hAnsi="inherit" w:cs="inherit"/>
          <w:b/>
          <w:color w:val="454545"/>
          <w:sz w:val="24"/>
        </w:rPr>
        <w:t xml:space="preserve"> (India)</w:t>
      </w:r>
      <w:bookmarkStart w:id="0" w:name="_GoBack"/>
      <w:bookmarkEnd w:id="0"/>
    </w:p>
    <w:p w:rsidR="006C3DF9" w:rsidRDefault="003808C8">
      <w:pPr>
        <w:suppressAutoHyphens/>
        <w:spacing w:before="28" w:after="0" w:line="240" w:lineRule="auto"/>
        <w:ind w:left="6480"/>
        <w:rPr>
          <w:rFonts w:ascii="Times New Roman" w:eastAsia="Times New Roman" w:hAnsi="Times New Roman" w:cs="Times New Roman"/>
          <w:sz w:val="24"/>
        </w:rPr>
      </w:pPr>
      <w:hyperlink r:id="rId5">
        <w:r w:rsidR="00312512">
          <w:rPr>
            <w:rFonts w:ascii="inherit" w:eastAsia="inherit" w:hAnsi="inherit" w:cs="inherit"/>
            <w:b/>
            <w:color w:val="2862C5"/>
            <w:sz w:val="24"/>
            <w:u w:val="single"/>
          </w:rPr>
          <w:t>Snlkadam_72@yahoo.co.in</w:t>
        </w:r>
      </w:hyperlink>
    </w:p>
    <w:p w:rsidR="006C3DF9" w:rsidRDefault="00312512">
      <w:pPr>
        <w:suppressAutoHyphens/>
        <w:spacing w:before="28" w:after="0" w:line="240" w:lineRule="auto"/>
        <w:jc w:val="right"/>
        <w:rPr>
          <w:rFonts w:ascii="inherit" w:eastAsia="inherit" w:hAnsi="inherit" w:cs="inherit"/>
          <w:b/>
          <w:i/>
          <w:sz w:val="18"/>
        </w:rPr>
      </w:pPr>
      <w:r>
        <w:rPr>
          <w:rFonts w:ascii="inherit" w:eastAsia="inherit" w:hAnsi="inherit" w:cs="inherit"/>
          <w:b/>
          <w:i/>
          <w:color w:val="454545"/>
          <w:sz w:val="18"/>
        </w:rPr>
        <w:t>Linkedin – </w:t>
      </w:r>
      <w:hyperlink r:id="rId6">
        <w:r>
          <w:rPr>
            <w:rFonts w:ascii="inherit" w:eastAsia="inherit" w:hAnsi="inherit" w:cs="inherit"/>
            <w:b/>
            <w:i/>
            <w:color w:val="0000FF"/>
            <w:sz w:val="18"/>
            <w:u w:val="single"/>
          </w:rPr>
          <w:t>http://ca.linkedin.com/pub/sunil-kadam/59/925/44a</w:t>
        </w:r>
      </w:hyperlink>
    </w:p>
    <w:p w:rsidR="006C3DF9" w:rsidRDefault="006C3DF9">
      <w:pPr>
        <w:suppressAutoHyphens/>
        <w:spacing w:before="28" w:after="0" w:line="240" w:lineRule="auto"/>
        <w:jc w:val="right"/>
        <w:rPr>
          <w:rFonts w:ascii="inherit" w:eastAsia="inherit" w:hAnsi="inherit" w:cs="inherit"/>
          <w:b/>
          <w:i/>
          <w:sz w:val="18"/>
        </w:rPr>
      </w:pPr>
    </w:p>
    <w:p w:rsidR="006C3DF9" w:rsidRDefault="006C3DF9">
      <w:pPr>
        <w:suppressAutoHyphens/>
        <w:spacing w:before="28" w:after="0" w:line="240" w:lineRule="auto"/>
        <w:jc w:val="right"/>
        <w:rPr>
          <w:rFonts w:ascii="Arial" w:eastAsia="Arial" w:hAnsi="Arial" w:cs="Arial"/>
          <w:sz w:val="20"/>
        </w:rPr>
      </w:pPr>
    </w:p>
    <w:p w:rsidR="006C3DF9" w:rsidRDefault="00312512">
      <w:pPr>
        <w:spacing w:after="120" w:line="240" w:lineRule="auto"/>
        <w:rPr>
          <w:rFonts w:ascii="Arial" w:eastAsia="Arial" w:hAnsi="Arial" w:cs="Arial"/>
          <w:sz w:val="20"/>
        </w:rPr>
      </w:pPr>
      <w:r>
        <w:rPr>
          <w:rFonts w:ascii="Arial" w:eastAsia="Arial" w:hAnsi="Arial" w:cs="Arial"/>
          <w:sz w:val="20"/>
        </w:rPr>
        <w:t xml:space="preserve">Portfolio: </w:t>
      </w:r>
      <w:hyperlink r:id="rId7">
        <w:r>
          <w:rPr>
            <w:rFonts w:ascii="Arial" w:eastAsia="Arial" w:hAnsi="Arial" w:cs="Arial"/>
            <w:color w:val="0000FF"/>
            <w:sz w:val="20"/>
            <w:u w:val="single"/>
          </w:rPr>
          <w:t>http://www.beyond.com/AC7665A8-62FD-43C8-A05B-A17232E03E97</w:t>
        </w:r>
      </w:hyperlink>
    </w:p>
    <w:p w:rsidR="006C3DF9" w:rsidRDefault="006C3DF9">
      <w:pPr>
        <w:suppressAutoHyphens/>
        <w:spacing w:before="28" w:after="0" w:line="240" w:lineRule="auto"/>
        <w:jc w:val="right"/>
        <w:rPr>
          <w:rFonts w:ascii="Times New Roman" w:eastAsia="Times New Roman" w:hAnsi="Times New Roman" w:cs="Times New Roman"/>
          <w:sz w:val="24"/>
        </w:rPr>
      </w:pPr>
    </w:p>
    <w:p w:rsidR="006C3DF9" w:rsidRDefault="00312512">
      <w:pPr>
        <w:suppressAutoHyphens/>
        <w:spacing w:after="0" w:line="240" w:lineRule="auto"/>
        <w:ind w:left="8220"/>
        <w:rPr>
          <w:rFonts w:ascii="Calibri" w:eastAsia="Calibri" w:hAnsi="Calibri" w:cs="Calibri"/>
        </w:rPr>
      </w:pPr>
      <w:r>
        <w:rPr>
          <w:rFonts w:ascii="Palatino Linotype" w:eastAsia="Palatino Linotype" w:hAnsi="Palatino Linotype" w:cs="Palatino Linotype"/>
          <w:b/>
          <w:i/>
          <w:color w:val="FFFFFF"/>
        </w:rPr>
        <w:t>yahoo.co.in</w:t>
      </w:r>
    </w:p>
    <w:p w:rsidR="006C3DF9" w:rsidRDefault="00312512">
      <w:pPr>
        <w:suppressAutoHyphens/>
        <w:spacing w:after="0" w:line="240" w:lineRule="auto"/>
        <w:ind w:left="7920" w:firstLine="720"/>
        <w:rPr>
          <w:rFonts w:ascii="Calibri" w:eastAsia="Calibri" w:hAnsi="Calibri" w:cs="Calibri"/>
        </w:rPr>
      </w:pPr>
      <w:r>
        <w:rPr>
          <w:rFonts w:ascii="Palatino Linotype" w:eastAsia="Palatino Linotype" w:hAnsi="Palatino Linotype" w:cs="Palatino Linotype"/>
          <w:b/>
          <w:i/>
          <w:color w:val="FFFFFF"/>
        </w:rPr>
        <w:t>Phone-647-625-267</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suppressAutoHyphens/>
        <w:spacing w:after="0" w:line="240" w:lineRule="auto"/>
        <w:ind w:left="4680"/>
        <w:rPr>
          <w:rFonts w:ascii="Calibri" w:eastAsia="Calibri" w:hAnsi="Calibri" w:cs="Calibri"/>
        </w:rPr>
      </w:pPr>
      <w:r>
        <w:rPr>
          <w:rFonts w:ascii="Gill Sans MT" w:eastAsia="Gill Sans MT" w:hAnsi="Gill Sans MT" w:cs="Gill Sans MT"/>
          <w:b/>
          <w:i/>
        </w:rPr>
        <w:t xml:space="preserve">Linkedin – </w:t>
      </w:r>
      <w:hyperlink r:id="rId8">
        <w:r>
          <w:rPr>
            <w:rFonts w:ascii="Gill Sans MT" w:eastAsia="Gill Sans MT" w:hAnsi="Gill Sans MT" w:cs="Gill Sans MT"/>
            <w:b/>
            <w:i/>
            <w:color w:val="0000FF"/>
            <w:u w:val="single"/>
          </w:rPr>
          <w:t>http://ca.linkedin.com/pub/sunil-kadam/59/925/44a</w:t>
        </w:r>
      </w:hyperlink>
    </w:p>
    <w:p w:rsidR="006C3DF9" w:rsidRDefault="006C3DF9">
      <w:pPr>
        <w:suppressAutoHyphens/>
        <w:spacing w:after="0" w:line="240" w:lineRule="auto"/>
        <w:ind w:left="6580"/>
        <w:rPr>
          <w:rFonts w:ascii="Times New Roman" w:eastAsia="Times New Roman" w:hAnsi="Times New Roman" w:cs="Times New Roman"/>
          <w:sz w:val="24"/>
        </w:rPr>
      </w:pPr>
    </w:p>
    <w:p w:rsidR="006C3DF9" w:rsidRDefault="00312512">
      <w:pPr>
        <w:suppressAutoHyphens/>
        <w:spacing w:after="0" w:line="240" w:lineRule="auto"/>
        <w:ind w:left="3240" w:right="160" w:hanging="2923"/>
        <w:jc w:val="center"/>
        <w:rPr>
          <w:rFonts w:ascii="Calibri" w:eastAsia="Calibri" w:hAnsi="Calibri" w:cs="Calibri"/>
        </w:rPr>
      </w:pPr>
      <w:r>
        <w:rPr>
          <w:rFonts w:ascii="Palatino Linotype" w:eastAsia="Palatino Linotype" w:hAnsi="Palatino Linotype" w:cs="Palatino Linotype"/>
          <w:b/>
          <w:i/>
          <w:sz w:val="28"/>
          <w:u w:val="single"/>
        </w:rPr>
        <w:t>Automobile Engineer/ Dy. Manager Service</w:t>
      </w:r>
    </w:p>
    <w:p w:rsidR="006C3DF9" w:rsidRDefault="006C3DF9">
      <w:pPr>
        <w:suppressAutoHyphens/>
        <w:spacing w:after="0" w:line="240" w:lineRule="auto"/>
        <w:rPr>
          <w:rFonts w:ascii="Calibri" w:eastAsia="Calibri" w:hAnsi="Calibri" w:cs="Calibri"/>
        </w:rPr>
      </w:pPr>
    </w:p>
    <w:p w:rsidR="006C3DF9" w:rsidRDefault="00312512">
      <w:pPr>
        <w:suppressAutoHyphens/>
        <w:spacing w:after="0" w:line="240" w:lineRule="auto"/>
        <w:ind w:left="40"/>
        <w:rPr>
          <w:rFonts w:ascii="Calibri" w:eastAsia="Calibri" w:hAnsi="Calibri" w:cs="Calibri"/>
        </w:rPr>
      </w:pPr>
      <w:r>
        <w:rPr>
          <w:rFonts w:ascii="Palatino Linotype" w:eastAsia="Palatino Linotype" w:hAnsi="Palatino Linotype" w:cs="Palatino Linotype"/>
          <w:b/>
          <w:i/>
          <w:sz w:val="24"/>
        </w:rPr>
        <w:t>Over 10 Years of Engine, Gear Box, transmission, Brake system and Suspension Specialization experience</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1"/>
        </w:numPr>
        <w:suppressAutoHyphens/>
        <w:spacing w:after="0" w:line="244" w:lineRule="auto"/>
        <w:ind w:right="340"/>
        <w:rPr>
          <w:rFonts w:ascii="Calibri" w:eastAsia="Calibri" w:hAnsi="Calibri" w:cs="Calibri"/>
        </w:rPr>
      </w:pPr>
      <w:r>
        <w:rPr>
          <w:rFonts w:ascii="Gill Sans MT" w:eastAsia="Gill Sans MT" w:hAnsi="Gill Sans MT" w:cs="Gill Sans MT"/>
          <w:sz w:val="24"/>
        </w:rPr>
        <w:t>Highly skilled and dependable with hands-on experience and excellent training to perform service, diagnostics, and repairs on domestic and imported automobiles &amp; trucks.</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2"/>
        </w:numPr>
        <w:suppressAutoHyphens/>
        <w:spacing w:after="0" w:line="242" w:lineRule="auto"/>
        <w:ind w:right="400"/>
        <w:jc w:val="both"/>
        <w:rPr>
          <w:rFonts w:ascii="Calibri" w:eastAsia="Calibri" w:hAnsi="Calibri" w:cs="Calibri"/>
        </w:rPr>
      </w:pPr>
      <w:r>
        <w:rPr>
          <w:rFonts w:ascii="Gill Sans MT" w:eastAsia="Gill Sans MT" w:hAnsi="Gill Sans MT" w:cs="Gill Sans MT"/>
          <w:sz w:val="24"/>
        </w:rPr>
        <w:t>Good exposure on the India’s Largest Bus Public Transport system BEST (Bombay Electric Supply and Transport) with expertise on Ashok Leyland Viking BS Series, Cheetah BS Series, Ashok Leyland Viking BS Series, and CNG Buses as well as Petrol Engine cars and Light Motor Vehicles.</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3"/>
        </w:numPr>
        <w:suppressAutoHyphens/>
        <w:spacing w:after="0" w:line="244" w:lineRule="auto"/>
        <w:ind w:right="760"/>
        <w:rPr>
          <w:rFonts w:ascii="Calibri" w:eastAsia="Calibri" w:hAnsi="Calibri" w:cs="Calibri"/>
        </w:rPr>
      </w:pPr>
      <w:r>
        <w:rPr>
          <w:rFonts w:ascii="Gill Sans MT" w:eastAsia="Gill Sans MT" w:hAnsi="Gill Sans MT" w:cs="Gill Sans MT"/>
          <w:sz w:val="24"/>
        </w:rPr>
        <w:t>Contribute to repeat and referral business through strong public-solving skills and commitment to top-quality workmanship and excellent customer service.</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4"/>
        </w:numPr>
        <w:suppressAutoHyphens/>
        <w:spacing w:after="0" w:line="268" w:lineRule="auto"/>
        <w:ind w:right="100"/>
        <w:rPr>
          <w:rFonts w:ascii="Calibri" w:eastAsia="Calibri" w:hAnsi="Calibri" w:cs="Calibri"/>
        </w:rPr>
      </w:pPr>
      <w:r>
        <w:rPr>
          <w:rFonts w:ascii="Gill Sans MT" w:eastAsia="Gill Sans MT" w:hAnsi="Gill Sans MT" w:cs="Gill Sans MT"/>
          <w:sz w:val="24"/>
        </w:rPr>
        <w:t>Expert in interpreting technical specifications, testing and maintenance of Brake system, Suspension and Steering. Provide leadership to other mechanics to increase repair accuracy, minimize lost time, and ensure safety compliance.</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5"/>
        </w:numPr>
        <w:suppressAutoHyphens/>
        <w:spacing w:after="0" w:line="240" w:lineRule="auto"/>
        <w:rPr>
          <w:rFonts w:ascii="Calibri" w:eastAsia="Calibri" w:hAnsi="Calibri" w:cs="Calibri"/>
        </w:rPr>
      </w:pPr>
      <w:r>
        <w:rPr>
          <w:rFonts w:ascii="Gill Sans MT" w:eastAsia="Gill Sans MT" w:hAnsi="Gill Sans MT" w:cs="Gill Sans MT"/>
          <w:sz w:val="24"/>
        </w:rPr>
        <w:t>Participate in continuous training &amp;</w:t>
      </w:r>
      <w:hyperlink r:id="rId9">
        <w:r>
          <w:rPr>
            <w:rFonts w:ascii="Gill Sans MT" w:eastAsia="Gill Sans MT" w:hAnsi="Gill Sans MT" w:cs="Gill Sans MT"/>
            <w:color w:val="0000FF"/>
            <w:sz w:val="24"/>
            <w:u w:val="single"/>
          </w:rPr>
          <w:t xml:space="preserve"> professional development activities to</w:t>
        </w:r>
      </w:hyperlink>
      <w:r>
        <w:rPr>
          <w:rFonts w:ascii="Gill Sans MT" w:eastAsia="Gill Sans MT" w:hAnsi="Gill Sans MT" w:cs="Gill Sans MT"/>
          <w:sz w:val="24"/>
        </w:rPr>
        <w:t xml:space="preserve"> maintain current knowledge of rapidly advancing automotive technologies.</w:t>
      </w:r>
    </w:p>
    <w:p w:rsidR="006C3DF9" w:rsidRDefault="006C3DF9">
      <w:pPr>
        <w:suppressAutoHyphens/>
        <w:spacing w:after="200" w:line="276" w:lineRule="auto"/>
        <w:ind w:left="720"/>
        <w:rPr>
          <w:rFonts w:ascii="Times New Roman" w:eastAsia="Times New Roman" w:hAnsi="Times New Roman" w:cs="Times New Roman"/>
          <w:sz w:val="24"/>
        </w:rPr>
      </w:pPr>
    </w:p>
    <w:p w:rsidR="006C3DF9" w:rsidRDefault="00312512">
      <w:pPr>
        <w:suppressAutoHyphens/>
        <w:spacing w:after="0" w:line="240" w:lineRule="auto"/>
        <w:ind w:right="160"/>
        <w:rPr>
          <w:rFonts w:ascii="Calibri" w:eastAsia="Calibri" w:hAnsi="Calibri" w:cs="Calibri"/>
        </w:rPr>
      </w:pPr>
      <w:r>
        <w:rPr>
          <w:rFonts w:ascii="Palatino Linotype" w:eastAsia="Palatino Linotype" w:hAnsi="Palatino Linotype" w:cs="Palatino Linotype"/>
          <w:b/>
          <w:i/>
          <w:sz w:val="24"/>
        </w:rPr>
        <w:lastRenderedPageBreak/>
        <w:t>Expertise on Ashok Leyland- HinoEngine and TATA Motors Certified -1613 Cumminsengine/407/TATA Spacio/ Mahindra Jeeps &amp;Tractors Automotive Mechanic</w:t>
      </w:r>
    </w:p>
    <w:p w:rsidR="006C3DF9" w:rsidRDefault="006C3DF9">
      <w:pPr>
        <w:suppressAutoHyphens/>
        <w:spacing w:after="0" w:line="240" w:lineRule="auto"/>
        <w:ind w:left="3240" w:right="160" w:hanging="2923"/>
        <w:rPr>
          <w:rFonts w:ascii="Palatino Linotype" w:eastAsia="Palatino Linotype" w:hAnsi="Palatino Linotype" w:cs="Palatino Linotype"/>
          <w:b/>
          <w:i/>
          <w:sz w:val="24"/>
        </w:rPr>
      </w:pPr>
    </w:p>
    <w:tbl>
      <w:tblPr>
        <w:tblW w:w="0" w:type="auto"/>
        <w:tblInd w:w="-10" w:type="dxa"/>
        <w:tblCellMar>
          <w:left w:w="10" w:type="dxa"/>
          <w:right w:w="10" w:type="dxa"/>
        </w:tblCellMar>
        <w:tblLook w:val="0000" w:firstRow="0" w:lastRow="0" w:firstColumn="0" w:lastColumn="0" w:noHBand="0" w:noVBand="0"/>
      </w:tblPr>
      <w:tblGrid>
        <w:gridCol w:w="9036"/>
      </w:tblGrid>
      <w:tr w:rsidR="006C3DF9">
        <w:tc>
          <w:tcPr>
            <w:tcW w:w="1121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rPr>
                <w:rFonts w:ascii="Calibri" w:eastAsia="Calibri" w:hAnsi="Calibri" w:cs="Calibri"/>
              </w:rPr>
            </w:pPr>
            <w:r>
              <w:rPr>
                <w:rFonts w:ascii="Palatino Linotype" w:eastAsia="Palatino Linotype" w:hAnsi="Palatino Linotype" w:cs="Palatino Linotype"/>
                <w:b/>
                <w:i/>
                <w:sz w:val="24"/>
                <w:u w:val="single"/>
              </w:rPr>
              <w:t>Education</w:t>
            </w:r>
            <w:r>
              <w:rPr>
                <w:rFonts w:ascii="Palatino Linotype" w:eastAsia="Palatino Linotype" w:hAnsi="Palatino Linotype" w:cs="Palatino Linotype"/>
                <w:b/>
                <w:i/>
                <w:sz w:val="24"/>
              </w:rPr>
              <w:t>:</w:t>
            </w:r>
            <w:r>
              <w:rPr>
                <w:rFonts w:ascii="Gill Sans MT" w:eastAsia="Gill Sans MT" w:hAnsi="Gill Sans MT" w:cs="Gill Sans MT"/>
                <w:b/>
                <w:i/>
              </w:rPr>
              <w:t>National Council of Training for Vocational Trade Certified- INDIA (1990 to 1993 )</w:t>
            </w:r>
          </w:p>
          <w:p w:rsidR="006C3DF9" w:rsidRDefault="00312512">
            <w:pPr>
              <w:suppressAutoHyphens/>
              <w:spacing w:after="0" w:line="240" w:lineRule="auto"/>
              <w:rPr>
                <w:rFonts w:ascii="Calibri" w:eastAsia="Calibri" w:hAnsi="Calibri" w:cs="Calibri"/>
              </w:rPr>
            </w:pPr>
            <w:r>
              <w:rPr>
                <w:rFonts w:ascii="Gill Sans MT" w:eastAsia="Gill Sans MT" w:hAnsi="Gill Sans MT" w:cs="Gill Sans MT"/>
                <w:b/>
                <w:i/>
              </w:rPr>
              <w:t>B.Tech (Mechanical) - Rajasthan University, India. (July-2013)</w:t>
            </w:r>
          </w:p>
          <w:p w:rsidR="006C3DF9" w:rsidRDefault="00312512">
            <w:pPr>
              <w:suppressAutoHyphens/>
              <w:spacing w:after="0" w:line="240" w:lineRule="auto"/>
              <w:rPr>
                <w:rFonts w:ascii="Calibri" w:eastAsia="Calibri" w:hAnsi="Calibri" w:cs="Calibri"/>
              </w:rPr>
            </w:pPr>
            <w:r>
              <w:rPr>
                <w:rFonts w:ascii="Gill Sans MT" w:eastAsia="Gill Sans MT" w:hAnsi="Gill Sans MT" w:cs="Gill Sans MT"/>
                <w:b/>
                <w:i/>
              </w:rPr>
              <w:t>B.A. (Economics)- Mumbai University, (June-1993 )</w:t>
            </w:r>
          </w:p>
          <w:p w:rsidR="006C3DF9" w:rsidRDefault="006C3DF9">
            <w:pPr>
              <w:suppressAutoHyphens/>
              <w:spacing w:after="0" w:line="240" w:lineRule="auto"/>
              <w:rPr>
                <w:rFonts w:ascii="Gill Sans MT" w:eastAsia="Gill Sans MT" w:hAnsi="Gill Sans MT" w:cs="Gill Sans MT"/>
                <w:b/>
                <w:i/>
              </w:rPr>
            </w:pPr>
          </w:p>
          <w:p w:rsidR="006C3DF9" w:rsidRDefault="006C3DF9">
            <w:pPr>
              <w:suppressAutoHyphens/>
              <w:spacing w:after="0" w:line="240" w:lineRule="auto"/>
            </w:pPr>
          </w:p>
        </w:tc>
      </w:tr>
    </w:tbl>
    <w:p w:rsidR="006C3DF9" w:rsidRDefault="00312512">
      <w:pPr>
        <w:suppressAutoHyphens/>
        <w:spacing w:after="0" w:line="240" w:lineRule="auto"/>
        <w:rPr>
          <w:rFonts w:ascii="Calibri" w:eastAsia="Calibri" w:hAnsi="Calibri" w:cs="Calibri"/>
        </w:rPr>
      </w:pPr>
      <w:r>
        <w:rPr>
          <w:rFonts w:ascii="Palatino Linotype" w:eastAsia="Palatino Linotype" w:hAnsi="Palatino Linotype" w:cs="Palatino Linotype"/>
          <w:b/>
          <w:i/>
          <w:sz w:val="24"/>
          <w:u w:val="single"/>
        </w:rPr>
        <w:t>Trainings</w:t>
      </w:r>
      <w:r>
        <w:rPr>
          <w:rFonts w:ascii="Palatino Linotype" w:eastAsia="Palatino Linotype" w:hAnsi="Palatino Linotype" w:cs="Palatino Linotype"/>
          <w:b/>
          <w:i/>
          <w:sz w:val="24"/>
        </w:rPr>
        <w:t>:</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6"/>
        </w:numPr>
        <w:tabs>
          <w:tab w:val="left" w:pos="4840"/>
        </w:tabs>
        <w:suppressAutoHyphens/>
        <w:spacing w:after="0" w:line="240" w:lineRule="auto"/>
        <w:ind w:left="2420"/>
        <w:jc w:val="both"/>
        <w:rPr>
          <w:rFonts w:ascii="Calibri" w:eastAsia="Calibri" w:hAnsi="Calibri" w:cs="Calibri"/>
        </w:rPr>
      </w:pPr>
      <w:r>
        <w:rPr>
          <w:rFonts w:ascii="Gill Sans MT" w:eastAsia="Gill Sans MT" w:hAnsi="Gill Sans MT" w:cs="Gill Sans MT"/>
          <w:b/>
          <w:i/>
        </w:rPr>
        <w:t>National Council of Training for Vocational Trades - BEST.</w:t>
      </w:r>
    </w:p>
    <w:p w:rsidR="006C3DF9" w:rsidRDefault="006C3DF9">
      <w:pPr>
        <w:suppressAutoHyphens/>
        <w:spacing w:after="0" w:line="240" w:lineRule="auto"/>
        <w:rPr>
          <w:rFonts w:ascii="Wingdings" w:eastAsia="Wingdings" w:hAnsi="Wingdings" w:cs="Wingdings"/>
          <w:b/>
        </w:rPr>
      </w:pPr>
    </w:p>
    <w:p w:rsidR="006C3DF9" w:rsidRDefault="00312512">
      <w:pPr>
        <w:numPr>
          <w:ilvl w:val="0"/>
          <w:numId w:val="7"/>
        </w:numPr>
        <w:tabs>
          <w:tab w:val="left" w:pos="4840"/>
        </w:tabs>
        <w:suppressAutoHyphens/>
        <w:spacing w:after="0" w:line="240" w:lineRule="auto"/>
        <w:ind w:left="2420"/>
        <w:jc w:val="both"/>
        <w:rPr>
          <w:rFonts w:ascii="Calibri" w:eastAsia="Calibri" w:hAnsi="Calibri" w:cs="Calibri"/>
        </w:rPr>
      </w:pPr>
      <w:r>
        <w:rPr>
          <w:rFonts w:ascii="Gill Sans MT" w:eastAsia="Gill Sans MT" w:hAnsi="Gill Sans MT" w:cs="Gill Sans MT"/>
          <w:b/>
          <w:i/>
        </w:rPr>
        <w:t>Certified 1613 Cummins Engine - TATA Motors.</w:t>
      </w:r>
    </w:p>
    <w:p w:rsidR="006C3DF9" w:rsidRDefault="006C3DF9">
      <w:pPr>
        <w:suppressAutoHyphens/>
        <w:spacing w:after="0" w:line="240" w:lineRule="auto"/>
        <w:rPr>
          <w:rFonts w:ascii="Wingdings" w:eastAsia="Wingdings" w:hAnsi="Wingdings" w:cs="Wingdings"/>
          <w:b/>
        </w:rPr>
      </w:pPr>
    </w:p>
    <w:p w:rsidR="006C3DF9" w:rsidRDefault="00312512">
      <w:pPr>
        <w:numPr>
          <w:ilvl w:val="0"/>
          <w:numId w:val="8"/>
        </w:numPr>
        <w:tabs>
          <w:tab w:val="left" w:pos="4840"/>
        </w:tabs>
        <w:suppressAutoHyphens/>
        <w:spacing w:after="0" w:line="240" w:lineRule="auto"/>
        <w:ind w:left="2420"/>
        <w:jc w:val="both"/>
        <w:rPr>
          <w:rFonts w:ascii="Calibri" w:eastAsia="Calibri" w:hAnsi="Calibri" w:cs="Calibri"/>
        </w:rPr>
      </w:pPr>
      <w:r>
        <w:rPr>
          <w:rFonts w:ascii="Gill Sans MT" w:eastAsia="Gill Sans MT" w:hAnsi="Gill Sans MT" w:cs="Gill Sans MT"/>
          <w:b/>
          <w:i/>
        </w:rPr>
        <w:t>Computer Hardware and Networking</w:t>
      </w:r>
    </w:p>
    <w:p w:rsidR="006C3DF9" w:rsidRDefault="006C3DF9">
      <w:pPr>
        <w:suppressAutoHyphens/>
        <w:spacing w:after="0" w:line="240" w:lineRule="auto"/>
        <w:rPr>
          <w:rFonts w:ascii="Gill Sans MT" w:eastAsia="Gill Sans MT" w:hAnsi="Gill Sans MT" w:cs="Gill Sans MT"/>
          <w:b/>
          <w:i/>
        </w:rPr>
      </w:pPr>
    </w:p>
    <w:tbl>
      <w:tblPr>
        <w:tblW w:w="0" w:type="auto"/>
        <w:tblInd w:w="-10" w:type="dxa"/>
        <w:tblCellMar>
          <w:left w:w="10" w:type="dxa"/>
          <w:right w:w="10" w:type="dxa"/>
        </w:tblCellMar>
        <w:tblLook w:val="0000" w:firstRow="0" w:lastRow="0" w:firstColumn="0" w:lastColumn="0" w:noHBand="0" w:noVBand="0"/>
      </w:tblPr>
      <w:tblGrid>
        <w:gridCol w:w="1626"/>
        <w:gridCol w:w="3635"/>
        <w:gridCol w:w="3775"/>
      </w:tblGrid>
      <w:tr w:rsidR="006C3DF9">
        <w:tc>
          <w:tcPr>
            <w:tcW w:w="6126" w:type="dxa"/>
            <w:gridSpan w:val="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pPr>
            <w:r>
              <w:rPr>
                <w:rFonts w:ascii="Palatino Linotype" w:eastAsia="Palatino Linotype" w:hAnsi="Palatino Linotype" w:cs="Palatino Linotype"/>
                <w:b/>
                <w:i/>
              </w:rPr>
              <w:t>Areas of Expertise:</w:t>
            </w:r>
          </w:p>
        </w:tc>
        <w:tc>
          <w:tcPr>
            <w:tcW w:w="514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ind w:left="740"/>
              <w:rPr>
                <w:rFonts w:ascii="Calibri" w:eastAsia="Calibri" w:hAnsi="Calibri" w:cs="Calibri"/>
              </w:rPr>
            </w:pPr>
          </w:p>
        </w:tc>
      </w:tr>
      <w:tr w:rsidR="006C3DF9">
        <w:tc>
          <w:tcPr>
            <w:tcW w:w="169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44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5144" w:type="dxa"/>
            <w:vMerge/>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pacing w:after="200" w:line="276" w:lineRule="auto"/>
              <w:rPr>
                <w:rFonts w:ascii="Calibri" w:eastAsia="Calibri" w:hAnsi="Calibri" w:cs="Calibri"/>
              </w:rPr>
            </w:pPr>
          </w:p>
        </w:tc>
      </w:tr>
      <w:tr w:rsidR="006C3DF9">
        <w:tc>
          <w:tcPr>
            <w:tcW w:w="169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360"/>
            </w:pPr>
            <w:r>
              <w:rPr>
                <w:rFonts w:ascii="Gill Sans MT" w:eastAsia="Gill Sans MT" w:hAnsi="Gill Sans MT" w:cs="Gill Sans MT"/>
                <w:b/>
              </w:rPr>
              <w:t xml:space="preserve">HMV  </w:t>
            </w:r>
            <w:r>
              <w:rPr>
                <w:rFonts w:ascii="Gill Sans MT" w:eastAsia="Gill Sans MT" w:hAnsi="Gill Sans MT" w:cs="Gill Sans MT"/>
              </w:rPr>
              <w:t>-</w:t>
            </w:r>
          </w:p>
        </w:tc>
        <w:tc>
          <w:tcPr>
            <w:tcW w:w="9576" w:type="dxa"/>
            <w:gridSpan w:val="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80"/>
            </w:pPr>
            <w:r>
              <w:rPr>
                <w:rFonts w:ascii="Gill Sans MT" w:eastAsia="Gill Sans MT" w:hAnsi="Gill Sans MT" w:cs="Gill Sans MT"/>
              </w:rPr>
              <w:t xml:space="preserve">Viking BS Series, Cheetah </w:t>
            </w:r>
            <w:hyperlink r:id="rId10">
              <w:r>
                <w:rPr>
                  <w:rFonts w:ascii="Gill Sans MT" w:eastAsia="Gill Sans MT" w:hAnsi="Gill Sans MT" w:cs="Gill Sans MT"/>
                  <w:color w:val="0000FF"/>
                  <w:u w:val="single"/>
                </w:rPr>
                <w:t xml:space="preserve"> BS Series, Ashok Leyland Viking BS</w:t>
              </w:r>
            </w:hyperlink>
            <w:r>
              <w:rPr>
                <w:rFonts w:ascii="Gill Sans MT" w:eastAsia="Gill Sans MT" w:hAnsi="Gill Sans MT" w:cs="Gill Sans MT"/>
              </w:rPr>
              <w:t xml:space="preserve"> Series, Cheetah BS Series, Double Decker</w:t>
            </w:r>
          </w:p>
        </w:tc>
      </w:tr>
      <w:tr w:rsidR="006C3DF9">
        <w:tc>
          <w:tcPr>
            <w:tcW w:w="169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360"/>
            </w:pPr>
            <w:r>
              <w:rPr>
                <w:rFonts w:ascii="Gill Sans MT" w:eastAsia="Gill Sans MT" w:hAnsi="Gill Sans MT" w:cs="Gill Sans MT"/>
                <w:b/>
              </w:rPr>
              <w:t>LMV -</w:t>
            </w:r>
          </w:p>
        </w:tc>
        <w:tc>
          <w:tcPr>
            <w:tcW w:w="44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140"/>
            </w:pPr>
            <w:r>
              <w:rPr>
                <w:rFonts w:ascii="Gill Sans MT" w:eastAsia="Gill Sans MT" w:hAnsi="Gill Sans MT" w:cs="Gill Sans MT"/>
              </w:rPr>
              <w:t xml:space="preserve">and Vestibule - BSIII </w:t>
            </w:r>
            <w:hyperlink r:id="rId11">
              <w:r>
                <w:rPr>
                  <w:rFonts w:ascii="Gill Sans MT" w:eastAsia="Gill Sans MT" w:hAnsi="Gill Sans MT" w:cs="Gill Sans MT"/>
                  <w:color w:val="0000FF"/>
                  <w:u w:val="single"/>
                </w:rPr>
                <w:t xml:space="preserve"> Buses and TATA trucks</w:t>
              </w:r>
            </w:hyperlink>
            <w:r>
              <w:rPr>
                <w:rFonts w:ascii="Gill Sans MT" w:eastAsia="Gill Sans MT" w:hAnsi="Gill Sans MT" w:cs="Gill Sans MT"/>
              </w:rPr>
              <w:t>.</w:t>
            </w:r>
          </w:p>
        </w:tc>
        <w:tc>
          <w:tcPr>
            <w:tcW w:w="514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ind w:left="180"/>
              <w:rPr>
                <w:rFonts w:ascii="Calibri" w:eastAsia="Calibri" w:hAnsi="Calibri" w:cs="Calibri"/>
              </w:rPr>
            </w:pPr>
          </w:p>
        </w:tc>
      </w:tr>
      <w:tr w:rsidR="006C3DF9">
        <w:tc>
          <w:tcPr>
            <w:tcW w:w="1694" w:type="dxa"/>
            <w:vMerge/>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pacing w:after="200" w:line="276" w:lineRule="auto"/>
              <w:rPr>
                <w:rFonts w:ascii="Calibri" w:eastAsia="Calibri" w:hAnsi="Calibri" w:cs="Calibri"/>
              </w:rPr>
            </w:pPr>
          </w:p>
        </w:tc>
        <w:tc>
          <w:tcPr>
            <w:tcW w:w="9576" w:type="dxa"/>
            <w:gridSpan w:val="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rsidP="00312512">
            <w:pPr>
              <w:suppressAutoHyphens/>
              <w:spacing w:after="0" w:line="240" w:lineRule="auto"/>
              <w:ind w:left="140"/>
            </w:pPr>
            <w:r>
              <w:rPr>
                <w:rFonts w:ascii="Gill Sans MT" w:eastAsia="Gill Sans MT" w:hAnsi="Gill Sans MT" w:cs="Gill Sans MT"/>
              </w:rPr>
              <w:t xml:space="preserve">Honda city, Accord, </w:t>
            </w:r>
            <w:hyperlink r:id="rId12">
              <w:r>
                <w:rPr>
                  <w:rFonts w:ascii="Gill Sans MT" w:eastAsia="Gill Sans MT" w:hAnsi="Gill Sans MT" w:cs="Gill Sans MT"/>
                  <w:color w:val="0000FF"/>
                  <w:u w:val="single"/>
                </w:rPr>
                <w:t xml:space="preserve"> Toyota Quails, Corolla, Mahindra </w:t>
              </w:r>
              <w:r>
                <w:rPr>
                  <w:rFonts w:ascii="Gill Sans MT" w:eastAsia="Gill Sans MT" w:hAnsi="Gill Sans MT" w:cs="Gill Sans MT"/>
                  <w:color w:val="0000FF"/>
                </w:rPr>
                <w:t xml:space="preserve"> </w:t>
              </w:r>
              <w:r>
                <w:rPr>
                  <w:rFonts w:ascii="Gill Sans MT" w:eastAsia="Gill Sans MT" w:hAnsi="Gill Sans MT" w:cs="Gill Sans MT"/>
                  <w:color w:val="0000FF"/>
                  <w:u w:val="single"/>
                </w:rPr>
                <w:t>" Mahindra</w:t>
              </w:r>
            </w:hyperlink>
            <w:r>
              <w:rPr>
                <w:rFonts w:ascii="Gill Sans MT" w:eastAsia="Gill Sans MT" w:hAnsi="Gill Sans MT" w:cs="Gill Sans MT"/>
              </w:rPr>
              <w:t xml:space="preserve"> Jeep, TATA Sumo, Sierra and Estate.</w:t>
            </w:r>
          </w:p>
        </w:tc>
      </w:tr>
      <w:tr w:rsidR="006C3DF9">
        <w:tc>
          <w:tcPr>
            <w:tcW w:w="169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360"/>
            </w:pPr>
            <w:r>
              <w:rPr>
                <w:rFonts w:ascii="Gill Sans MT" w:eastAsia="Gill Sans MT" w:hAnsi="Gill Sans MT" w:cs="Gill Sans MT"/>
                <w:b/>
              </w:rPr>
              <w:t>Computer -</w:t>
            </w:r>
          </w:p>
        </w:tc>
        <w:tc>
          <w:tcPr>
            <w:tcW w:w="9576" w:type="dxa"/>
            <w:gridSpan w:val="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100"/>
            </w:pPr>
            <w:r>
              <w:rPr>
                <w:rFonts w:ascii="Gill Sans MT" w:eastAsia="Gill Sans MT" w:hAnsi="Gill Sans MT" w:cs="Gill Sans MT"/>
              </w:rPr>
              <w:t xml:space="preserve">Maintenance of Computer </w:t>
            </w:r>
            <w:hyperlink r:id="rId13">
              <w:r>
                <w:rPr>
                  <w:rFonts w:ascii="Gill Sans MT" w:eastAsia="Gill Sans MT" w:hAnsi="Gill Sans MT" w:cs="Gill Sans MT"/>
                  <w:color w:val="0000FF"/>
                  <w:u w:val="single"/>
                </w:rPr>
                <w:t xml:space="preserve"> systems, Installin</w:t>
              </w:r>
            </w:hyperlink>
            <w:r>
              <w:rPr>
                <w:rFonts w:ascii="Gill Sans MT" w:eastAsia="Gill Sans MT" w:hAnsi="Gill Sans MT" w:cs="Gill Sans MT"/>
              </w:rPr>
              <w:t>g</w:t>
            </w:r>
            <w:hyperlink r:id="rId14">
              <w:r>
                <w:rPr>
                  <w:rFonts w:ascii="Gill Sans MT" w:eastAsia="Gill Sans MT" w:hAnsi="Gill Sans MT" w:cs="Gill Sans MT"/>
                  <w:color w:val="0000FF"/>
                  <w:u w:val="single"/>
                </w:rPr>
                <w:t xml:space="preserve"> O/S Windows XP,</w:t>
              </w:r>
            </w:hyperlink>
            <w:r>
              <w:rPr>
                <w:rFonts w:ascii="Gill Sans MT" w:eastAsia="Gill Sans MT" w:hAnsi="Gill Sans MT" w:cs="Gill Sans MT"/>
              </w:rPr>
              <w:t xml:space="preserve"> Windows 2000. Structured cabling,</w:t>
            </w:r>
          </w:p>
        </w:tc>
      </w:tr>
      <w:tr w:rsidR="006C3DF9">
        <w:tc>
          <w:tcPr>
            <w:tcW w:w="169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443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ind w:left="140"/>
            </w:pPr>
            <w:r>
              <w:rPr>
                <w:rFonts w:ascii="Gill Sans MT" w:eastAsia="Gill Sans MT" w:hAnsi="Gill Sans MT" w:cs="Gill Sans MT"/>
              </w:rPr>
              <w:t xml:space="preserve">Internet, Network TCP/IP </w:t>
            </w:r>
            <w:hyperlink r:id="rId15">
              <w:r>
                <w:rPr>
                  <w:rFonts w:ascii="Gill Sans MT" w:eastAsia="Gill Sans MT" w:hAnsi="Gill Sans MT" w:cs="Gill Sans MT"/>
                  <w:color w:val="0000FF"/>
                  <w:u w:val="single"/>
                </w:rPr>
                <w:t xml:space="preserve"> configurations</w:t>
              </w:r>
            </w:hyperlink>
            <w:r>
              <w:rPr>
                <w:rFonts w:ascii="Gill Sans MT" w:eastAsia="Gill Sans MT" w:hAnsi="Gill Sans MT" w:cs="Gill Sans MT"/>
              </w:rPr>
              <w:t>.</w:t>
            </w:r>
          </w:p>
        </w:tc>
        <w:tc>
          <w:tcPr>
            <w:tcW w:w="514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r>
    </w:tbl>
    <w:p w:rsidR="006C3DF9" w:rsidRDefault="006C3DF9">
      <w:pPr>
        <w:suppressAutoHyphens/>
        <w:spacing w:after="0" w:line="240" w:lineRule="auto"/>
        <w:jc w:val="both"/>
        <w:rPr>
          <w:rFonts w:ascii="Times New Roman" w:eastAsia="Times New Roman" w:hAnsi="Times New Roman" w:cs="Times New Roman"/>
        </w:rPr>
      </w:pPr>
    </w:p>
    <w:p w:rsidR="006C3DF9" w:rsidRDefault="006C3DF9">
      <w:pPr>
        <w:suppressAutoHyphens/>
        <w:spacing w:after="0" w:line="240" w:lineRule="auto"/>
        <w:jc w:val="both"/>
        <w:rPr>
          <w:rFonts w:ascii="Palatino Linotype" w:eastAsia="Palatino Linotype" w:hAnsi="Palatino Linotype" w:cs="Palatino Linotype"/>
          <w:b/>
          <w:i/>
        </w:rPr>
      </w:pPr>
    </w:p>
    <w:p w:rsidR="006C3DF9" w:rsidRDefault="006C3DF9">
      <w:pPr>
        <w:suppressAutoHyphens/>
        <w:spacing w:after="0" w:line="240" w:lineRule="auto"/>
        <w:jc w:val="both"/>
        <w:rPr>
          <w:rFonts w:ascii="Palatino Linotype" w:eastAsia="Palatino Linotype" w:hAnsi="Palatino Linotype" w:cs="Palatino Linotype"/>
          <w:b/>
          <w:i/>
        </w:rPr>
      </w:pPr>
    </w:p>
    <w:p w:rsidR="006C3DF9" w:rsidRDefault="00312512">
      <w:pPr>
        <w:suppressAutoHyphens/>
        <w:spacing w:after="0" w:line="240" w:lineRule="auto"/>
        <w:jc w:val="both"/>
        <w:rPr>
          <w:rFonts w:ascii="Calibri" w:eastAsia="Calibri" w:hAnsi="Calibri" w:cs="Calibri"/>
        </w:rPr>
      </w:pPr>
      <w:r>
        <w:rPr>
          <w:rFonts w:ascii="Palatino Linotype" w:eastAsia="Palatino Linotype" w:hAnsi="Palatino Linotype" w:cs="Palatino Linotype"/>
          <w:b/>
          <w:i/>
          <w:sz w:val="24"/>
          <w:u w:val="single"/>
        </w:rPr>
        <w:t>WorkExperience</w:t>
      </w:r>
      <w:r>
        <w:rPr>
          <w:rFonts w:ascii="Palatino Linotype" w:eastAsia="Palatino Linotype" w:hAnsi="Palatino Linotype" w:cs="Palatino Linotype"/>
          <w:b/>
          <w:i/>
          <w:sz w:val="24"/>
        </w:rPr>
        <w:t>: -</w:t>
      </w:r>
      <w:r>
        <w:rPr>
          <w:rFonts w:ascii="Palatino Linotype" w:eastAsia="Palatino Linotype" w:hAnsi="Palatino Linotype" w:cs="Palatino Linotype"/>
          <w:b/>
          <w:i/>
        </w:rPr>
        <w:tab/>
      </w:r>
      <w:r>
        <w:rPr>
          <w:rFonts w:ascii="Palatino Linotype" w:eastAsia="Palatino Linotype" w:hAnsi="Palatino Linotype" w:cs="Palatino Linotype"/>
          <w:i/>
        </w:rPr>
        <w:t>Bombay Electric Supply and Transportation Undertaking, Mumbai, India</w:t>
      </w:r>
    </w:p>
    <w:p w:rsidR="006C3DF9" w:rsidRDefault="00312512">
      <w:pPr>
        <w:suppressAutoHyphens/>
        <w:spacing w:after="0" w:line="240" w:lineRule="auto"/>
        <w:jc w:val="both"/>
        <w:rPr>
          <w:rFonts w:ascii="Calibri" w:eastAsia="Calibri" w:hAnsi="Calibri" w:cs="Calibri"/>
        </w:rPr>
      </w:pPr>
      <w:r>
        <w:rPr>
          <w:rFonts w:ascii="Palatino Linotype" w:eastAsia="Palatino Linotype" w:hAnsi="Palatino Linotype" w:cs="Palatino Linotype"/>
          <w:b/>
          <w:i/>
          <w:sz w:val="24"/>
          <w:u w:val="single"/>
        </w:rPr>
        <w:t>Period</w:t>
      </w:r>
      <w:r>
        <w:rPr>
          <w:rFonts w:ascii="Palatino Linotype" w:eastAsia="Palatino Linotype" w:hAnsi="Palatino Linotype" w:cs="Palatino Linotype"/>
          <w:b/>
          <w:i/>
          <w:sz w:val="24"/>
        </w:rPr>
        <w:t>: -</w:t>
      </w:r>
      <w:r>
        <w:rPr>
          <w:rFonts w:ascii="Palatino Linotype" w:eastAsia="Palatino Linotype" w:hAnsi="Palatino Linotype" w:cs="Palatino Linotype"/>
          <w:b/>
          <w:i/>
        </w:rPr>
        <w:tab/>
      </w:r>
      <w:r>
        <w:rPr>
          <w:rFonts w:ascii="Palatino Linotype" w:eastAsia="Palatino Linotype" w:hAnsi="Palatino Linotype" w:cs="Palatino Linotype"/>
          <w:b/>
          <w:i/>
        </w:rPr>
        <w:tab/>
      </w:r>
      <w:r>
        <w:rPr>
          <w:rFonts w:ascii="Palatino Linotype" w:eastAsia="Palatino Linotype" w:hAnsi="Palatino Linotype" w:cs="Palatino Linotype"/>
          <w:b/>
          <w:i/>
        </w:rPr>
        <w:tab/>
      </w:r>
      <w:r>
        <w:rPr>
          <w:rFonts w:ascii="Palatino Linotype" w:eastAsia="Palatino Linotype" w:hAnsi="Palatino Linotype" w:cs="Palatino Linotype"/>
          <w:i/>
        </w:rPr>
        <w:t>March 1994 till August 2012</w:t>
      </w:r>
    </w:p>
    <w:p w:rsidR="006C3DF9" w:rsidRDefault="006C3DF9">
      <w:pPr>
        <w:tabs>
          <w:tab w:val="left" w:pos="5440"/>
        </w:tabs>
        <w:suppressAutoHyphens/>
        <w:spacing w:after="0" w:line="240" w:lineRule="auto"/>
        <w:ind w:left="260"/>
        <w:rPr>
          <w:rFonts w:ascii="Palatino Linotype" w:eastAsia="Palatino Linotype" w:hAnsi="Palatino Linotype" w:cs="Palatino Linotype"/>
          <w:b/>
          <w:i/>
        </w:rPr>
      </w:pPr>
    </w:p>
    <w:p w:rsidR="006C3DF9" w:rsidRDefault="00312512">
      <w:pPr>
        <w:tabs>
          <w:tab w:val="left" w:pos="5440"/>
        </w:tabs>
        <w:suppressAutoHyphens/>
        <w:spacing w:after="0" w:line="240" w:lineRule="auto"/>
        <w:ind w:left="260"/>
        <w:rPr>
          <w:rFonts w:ascii="Calibri" w:eastAsia="Calibri" w:hAnsi="Calibri" w:cs="Calibri"/>
        </w:rPr>
      </w:pPr>
      <w:r>
        <w:rPr>
          <w:rFonts w:ascii="Palatino Linotype" w:eastAsia="Palatino Linotype" w:hAnsi="Palatino Linotype" w:cs="Palatino Linotype"/>
          <w:b/>
          <w:i/>
        </w:rPr>
        <w:t>BEST is largest city Transportation Company in India servicing over 4,500,000 commuters daily.</w:t>
      </w:r>
    </w:p>
    <w:p w:rsidR="006C3DF9" w:rsidRDefault="00312512">
      <w:pPr>
        <w:tabs>
          <w:tab w:val="left" w:pos="5440"/>
        </w:tabs>
        <w:suppressAutoHyphens/>
        <w:spacing w:after="0" w:line="240" w:lineRule="auto"/>
        <w:ind w:left="260"/>
        <w:rPr>
          <w:rFonts w:ascii="Calibri" w:eastAsia="Calibri" w:hAnsi="Calibri" w:cs="Calibri"/>
        </w:rPr>
      </w:pPr>
      <w:r>
        <w:rPr>
          <w:rFonts w:ascii="Palatino Linotype" w:eastAsia="Palatino Linotype" w:hAnsi="Palatino Linotype" w:cs="Palatino Linotype"/>
          <w:b/>
          <w:i/>
        </w:rPr>
        <w:t xml:space="preserve">Website- </w:t>
      </w:r>
      <w:hyperlink r:id="rId16">
        <w:r>
          <w:rPr>
            <w:rFonts w:ascii="Calibri" w:eastAsia="Calibri" w:hAnsi="Calibri" w:cs="Calibri"/>
            <w:color w:val="0000FF"/>
            <w:u w:val="single"/>
          </w:rPr>
          <w:t>http://www.bestundertaking.com/</w:t>
        </w:r>
      </w:hyperlink>
    </w:p>
    <w:p w:rsidR="006C3DF9" w:rsidRDefault="006C3DF9">
      <w:pPr>
        <w:suppressAutoHyphens/>
        <w:spacing w:after="0" w:line="240" w:lineRule="auto"/>
        <w:ind w:left="360"/>
        <w:rPr>
          <w:rFonts w:ascii="Arial" w:eastAsia="Arial" w:hAnsi="Arial" w:cs="Arial"/>
          <w:sz w:val="16"/>
        </w:rPr>
      </w:pP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t xml:space="preserve">Supervise four full-time mechanics </w:t>
      </w:r>
      <w:hyperlink r:id="rId17">
        <w:r>
          <w:rPr>
            <w:rFonts w:ascii="Gill Sans MT" w:eastAsia="Gill Sans MT" w:hAnsi="Gill Sans MT" w:cs="Gill Sans MT"/>
            <w:color w:val="0000FF"/>
            <w:sz w:val="24"/>
            <w:u w:val="single"/>
          </w:rPr>
          <w:t xml:space="preserve"> and two apprentices in troubleshooting,</w:t>
        </w:r>
      </w:hyperlink>
      <w:r>
        <w:rPr>
          <w:rFonts w:ascii="Gill Sans MT" w:eastAsia="Gill Sans MT" w:hAnsi="Gill Sans MT" w:cs="Gill Sans MT"/>
          <w:sz w:val="24"/>
        </w:rPr>
        <w:t xml:space="preserve"> diagnosing, and repairing a wide variety of makes and models.</w:t>
      </w: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t>Manage day-to-day schedule and operations of repair shop, maintaining strong focus on quality workmanship and customer service. Evaluate accuracy of diagnoses and approve recommended repairs.</w:t>
      </w: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t>Complete records, warranty documentation, and ensure proper maintenance of tools and equipment.</w:t>
      </w: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t>Meet face-face with customers to provide estimates and explain repairs.</w:t>
      </w: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lastRenderedPageBreak/>
        <w:t>Conducted automotive inspections, diagnostics, repairs on Buses, trucks, Cars and variety of mechanical equipment’s to include engines, ignition, fuel systems, injectors, clutch &amp; transmission, brake, wheel, front and rear suspension, steering, electrical systems, road test, air conditioner.</w:t>
      </w:r>
    </w:p>
    <w:p w:rsidR="006C3DF9" w:rsidRDefault="00312512">
      <w:pPr>
        <w:numPr>
          <w:ilvl w:val="0"/>
          <w:numId w:val="9"/>
        </w:numPr>
        <w:suppressAutoHyphens/>
        <w:spacing w:after="0" w:line="240" w:lineRule="auto"/>
        <w:rPr>
          <w:rFonts w:ascii="Calibri" w:eastAsia="Calibri" w:hAnsi="Calibri" w:cs="Calibri"/>
        </w:rPr>
      </w:pPr>
      <w:r>
        <w:rPr>
          <w:rFonts w:ascii="Gill Sans MT" w:eastAsia="Gill Sans MT" w:hAnsi="Gill Sans MT" w:cs="Gill Sans MT"/>
          <w:sz w:val="24"/>
        </w:rPr>
        <w:t>Maintained accurate hours and repair records.</w:t>
      </w:r>
    </w:p>
    <w:p w:rsidR="006C3DF9" w:rsidRDefault="006C3DF9">
      <w:pPr>
        <w:suppressAutoHyphens/>
        <w:spacing w:after="0" w:line="240" w:lineRule="auto"/>
        <w:rPr>
          <w:rFonts w:ascii="Palatino Linotype" w:eastAsia="Palatino Linotype" w:hAnsi="Palatino Linotype" w:cs="Palatino Linotype"/>
          <w:b/>
          <w:i/>
        </w:rPr>
      </w:pPr>
    </w:p>
    <w:p w:rsidR="006C3DF9" w:rsidRDefault="00312512">
      <w:pPr>
        <w:suppressAutoHyphens/>
        <w:spacing w:after="0" w:line="240" w:lineRule="auto"/>
        <w:jc w:val="both"/>
        <w:rPr>
          <w:rFonts w:ascii="Calibri" w:eastAsia="Calibri" w:hAnsi="Calibri" w:cs="Calibri"/>
        </w:rPr>
      </w:pPr>
      <w:r>
        <w:rPr>
          <w:rFonts w:ascii="Palatino Linotype" w:eastAsia="Palatino Linotype" w:hAnsi="Palatino Linotype" w:cs="Palatino Linotype"/>
          <w:b/>
          <w:i/>
        </w:rPr>
        <w:t>Key Accomplishments:</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10"/>
        </w:numPr>
        <w:suppressAutoHyphens/>
        <w:spacing w:after="0" w:line="240" w:lineRule="auto"/>
        <w:ind w:hanging="370"/>
        <w:jc w:val="both"/>
        <w:rPr>
          <w:rFonts w:ascii="Calibri" w:eastAsia="Calibri" w:hAnsi="Calibri" w:cs="Calibri"/>
        </w:rPr>
      </w:pPr>
      <w:r>
        <w:rPr>
          <w:rFonts w:ascii="Gill Sans MT" w:eastAsia="Gill Sans MT" w:hAnsi="Gill Sans MT" w:cs="Gill Sans MT"/>
          <w:sz w:val="24"/>
        </w:rPr>
        <w:t>Integral in establishing service and repair shop grounded on high-quality workmanship by providing strong leadership and motivation to junior mechanics and apprentices.</w:t>
      </w:r>
    </w:p>
    <w:p w:rsidR="006C3DF9" w:rsidRDefault="006C3DF9">
      <w:pPr>
        <w:suppressAutoHyphens/>
        <w:spacing w:after="0" w:line="240" w:lineRule="auto"/>
        <w:rPr>
          <w:rFonts w:ascii="Arial" w:eastAsia="Arial" w:hAnsi="Arial" w:cs="Arial"/>
          <w:sz w:val="24"/>
        </w:rPr>
      </w:pPr>
    </w:p>
    <w:p w:rsidR="006C3DF9" w:rsidRDefault="00312512">
      <w:pPr>
        <w:numPr>
          <w:ilvl w:val="0"/>
          <w:numId w:val="11"/>
        </w:numPr>
        <w:suppressAutoHyphens/>
        <w:spacing w:after="0" w:line="240" w:lineRule="auto"/>
        <w:ind w:hanging="370"/>
        <w:jc w:val="both"/>
        <w:rPr>
          <w:rFonts w:ascii="Calibri" w:eastAsia="Calibri" w:hAnsi="Calibri" w:cs="Calibri"/>
        </w:rPr>
      </w:pPr>
      <w:r>
        <w:rPr>
          <w:rFonts w:ascii="Gill Sans MT" w:eastAsia="Gill Sans MT" w:hAnsi="Gill Sans MT" w:cs="Gill Sans MT"/>
          <w:sz w:val="24"/>
        </w:rPr>
        <w:t>Led service and repair shop in achieving two nationally recognized service excellence awards for quality of work and commitment to the customer service.</w:t>
      </w:r>
    </w:p>
    <w:p w:rsidR="006C3DF9" w:rsidRDefault="006C3DF9">
      <w:pPr>
        <w:suppressAutoHyphens/>
        <w:spacing w:after="0" w:line="240" w:lineRule="auto"/>
        <w:rPr>
          <w:rFonts w:ascii="Arial" w:eastAsia="Arial" w:hAnsi="Arial" w:cs="Arial"/>
          <w:sz w:val="24"/>
        </w:rPr>
      </w:pPr>
    </w:p>
    <w:p w:rsidR="006C3DF9" w:rsidRDefault="00312512">
      <w:pPr>
        <w:numPr>
          <w:ilvl w:val="0"/>
          <w:numId w:val="12"/>
        </w:numPr>
        <w:suppressAutoHyphens/>
        <w:spacing w:after="0" w:line="240" w:lineRule="auto"/>
        <w:ind w:hanging="370"/>
        <w:jc w:val="both"/>
        <w:rPr>
          <w:rFonts w:ascii="Calibri" w:eastAsia="Calibri" w:hAnsi="Calibri" w:cs="Calibri"/>
        </w:rPr>
      </w:pPr>
      <w:r>
        <w:rPr>
          <w:rFonts w:ascii="Gill Sans MT" w:eastAsia="Gill Sans MT" w:hAnsi="Gill Sans MT" w:cs="Gill Sans MT"/>
          <w:sz w:val="24"/>
        </w:rPr>
        <w:t>Built solid reputation as highly skilled and quality-driven mechanic; entrusted with increased responsibility, often supervising other mechanics.</w:t>
      </w:r>
    </w:p>
    <w:p w:rsidR="006C3DF9" w:rsidRDefault="006C3DF9">
      <w:pPr>
        <w:suppressAutoHyphens/>
        <w:spacing w:after="0" w:line="240" w:lineRule="auto"/>
        <w:rPr>
          <w:rFonts w:ascii="Arial" w:eastAsia="Arial" w:hAnsi="Arial" w:cs="Arial"/>
          <w:sz w:val="24"/>
        </w:rPr>
      </w:pPr>
    </w:p>
    <w:p w:rsidR="006C3DF9" w:rsidRDefault="00312512">
      <w:pPr>
        <w:numPr>
          <w:ilvl w:val="0"/>
          <w:numId w:val="13"/>
        </w:numPr>
        <w:suppressAutoHyphens/>
        <w:spacing w:after="0" w:line="240" w:lineRule="auto"/>
        <w:ind w:hanging="370"/>
        <w:jc w:val="both"/>
        <w:rPr>
          <w:rFonts w:ascii="Calibri" w:eastAsia="Calibri" w:hAnsi="Calibri" w:cs="Calibri"/>
        </w:rPr>
      </w:pPr>
      <w:r>
        <w:rPr>
          <w:rFonts w:ascii="Gill Sans MT" w:eastAsia="Gill Sans MT" w:hAnsi="Gill Sans MT" w:cs="Gill Sans MT"/>
          <w:sz w:val="24"/>
        </w:rPr>
        <w:t>Recognized by management for expertise and often called upon for recommendations; provided valuable guidance that led to avoidance of lost time and damaged parts.</w:t>
      </w:r>
    </w:p>
    <w:p w:rsidR="006C3DF9" w:rsidRDefault="006C3DF9">
      <w:pPr>
        <w:suppressAutoHyphens/>
        <w:spacing w:after="0" w:line="240" w:lineRule="auto"/>
        <w:rPr>
          <w:rFonts w:ascii="Arial" w:eastAsia="Arial" w:hAnsi="Arial" w:cs="Arial"/>
          <w:sz w:val="24"/>
        </w:rPr>
      </w:pPr>
    </w:p>
    <w:p w:rsidR="006C3DF9" w:rsidRDefault="00312512">
      <w:pPr>
        <w:numPr>
          <w:ilvl w:val="0"/>
          <w:numId w:val="14"/>
        </w:numPr>
        <w:suppressAutoHyphens/>
        <w:spacing w:after="0" w:line="240" w:lineRule="auto"/>
        <w:ind w:hanging="370"/>
        <w:jc w:val="both"/>
        <w:rPr>
          <w:rFonts w:ascii="Calibri" w:eastAsia="Calibri" w:hAnsi="Calibri" w:cs="Calibri"/>
        </w:rPr>
      </w:pPr>
      <w:r>
        <w:rPr>
          <w:rFonts w:ascii="Gill Sans MT" w:eastAsia="Gill Sans MT" w:hAnsi="Gill Sans MT" w:cs="Gill Sans MT"/>
          <w:sz w:val="24"/>
        </w:rPr>
        <w:t>Maintained constant dedication to quality, maximized accuracy, and ensured the jobs were completed correctly thefirst time.</w:t>
      </w:r>
    </w:p>
    <w:tbl>
      <w:tblPr>
        <w:tblW w:w="0" w:type="auto"/>
        <w:tblInd w:w="-10" w:type="dxa"/>
        <w:tblCellMar>
          <w:left w:w="10" w:type="dxa"/>
          <w:right w:w="10" w:type="dxa"/>
        </w:tblCellMar>
        <w:tblLook w:val="0000" w:firstRow="0" w:lastRow="0" w:firstColumn="0" w:lastColumn="0" w:noHBand="0" w:noVBand="0"/>
      </w:tblPr>
      <w:tblGrid>
        <w:gridCol w:w="2937"/>
        <w:gridCol w:w="3050"/>
        <w:gridCol w:w="3049"/>
      </w:tblGrid>
      <w:tr w:rsidR="006C3DF9">
        <w:tc>
          <w:tcPr>
            <w:tcW w:w="364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40" w:lineRule="auto"/>
              <w:jc w:val="both"/>
            </w:pPr>
            <w:r>
              <w:rPr>
                <w:rFonts w:ascii="Palatino Linotype" w:eastAsia="Palatino Linotype" w:hAnsi="Palatino Linotype" w:cs="Palatino Linotype"/>
                <w:b/>
                <w:i/>
              </w:rPr>
              <w:t>Equipment Used:</w:t>
            </w: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jc w:val="both"/>
              <w:rPr>
                <w:rFonts w:ascii="Calibri" w:eastAsia="Calibri" w:hAnsi="Calibri" w:cs="Calibri"/>
              </w:rPr>
            </w:pP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jc w:val="both"/>
              <w:rPr>
                <w:rFonts w:ascii="Calibri" w:eastAsia="Calibri" w:hAnsi="Calibri" w:cs="Calibri"/>
              </w:rPr>
            </w:pPr>
          </w:p>
        </w:tc>
      </w:tr>
      <w:tr w:rsidR="006C3DF9">
        <w:tc>
          <w:tcPr>
            <w:tcW w:w="364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378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54" w:lineRule="auto"/>
              <w:ind w:left="360"/>
            </w:pPr>
            <w:r>
              <w:rPr>
                <w:rFonts w:ascii="Gill Sans MT" w:eastAsia="Gill Sans MT" w:hAnsi="Gill Sans MT" w:cs="Gill Sans MT"/>
                <w:b/>
                <w:i/>
              </w:rPr>
              <w:t>Strobescope for engine timing adjustment</w:t>
            </w:r>
          </w:p>
        </w:tc>
      </w:tr>
      <w:tr w:rsidR="006C3DF9">
        <w:tc>
          <w:tcPr>
            <w:tcW w:w="3646"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40" w:lineRule="auto"/>
              <w:ind w:left="300"/>
            </w:pPr>
            <w:r>
              <w:rPr>
                <w:rFonts w:ascii="Gill Sans MT" w:eastAsia="Gill Sans MT" w:hAnsi="Gill Sans MT" w:cs="Gill Sans MT"/>
                <w:b/>
                <w:i/>
              </w:rPr>
              <w:t>Hydraulic press, Drill machine, Jack</w:t>
            </w:r>
          </w:p>
        </w:tc>
        <w:tc>
          <w:tcPr>
            <w:tcW w:w="3787"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40" w:lineRule="auto"/>
              <w:ind w:left="360"/>
            </w:pPr>
            <w:r>
              <w:rPr>
                <w:rFonts w:ascii="Gill Sans MT" w:eastAsia="Gill Sans MT" w:hAnsi="Gill Sans MT" w:cs="Gill Sans MT"/>
                <w:b/>
                <w:i/>
              </w:rPr>
              <w:t>Techometer for rpm testing</w:t>
            </w:r>
          </w:p>
        </w:tc>
        <w:tc>
          <w:tcPr>
            <w:tcW w:w="3787" w:type="dxa"/>
            <w:vMerge/>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pacing w:after="200" w:line="276" w:lineRule="auto"/>
            </w:pPr>
          </w:p>
        </w:tc>
      </w:tr>
      <w:tr w:rsidR="006C3DF9">
        <w:tc>
          <w:tcPr>
            <w:tcW w:w="3646"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54" w:lineRule="auto"/>
              <w:ind w:left="300"/>
            </w:pPr>
            <w:r>
              <w:rPr>
                <w:rFonts w:ascii="Gill Sans MT" w:eastAsia="Gill Sans MT" w:hAnsi="Gill Sans MT" w:cs="Gill Sans MT"/>
                <w:b/>
                <w:i/>
              </w:rPr>
              <w:t>LandyRenze for calibrating gas engine</w:t>
            </w:r>
          </w:p>
        </w:tc>
        <w:tc>
          <w:tcPr>
            <w:tcW w:w="3787"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54" w:lineRule="auto"/>
              <w:ind w:left="360"/>
            </w:pPr>
            <w:r>
              <w:rPr>
                <w:rFonts w:ascii="Gill Sans MT" w:eastAsia="Gill Sans MT" w:hAnsi="Gill Sans MT" w:cs="Gill Sans MT"/>
                <w:b/>
                <w:i/>
              </w:rPr>
              <w:t>Dial gauge for rotary pump adjustment</w:t>
            </w: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54" w:lineRule="auto"/>
              <w:ind w:left="360"/>
            </w:pPr>
            <w:r>
              <w:rPr>
                <w:rFonts w:ascii="Gill Sans MT" w:eastAsia="Gill Sans MT" w:hAnsi="Gill Sans MT" w:cs="Gill Sans MT"/>
                <w:b/>
                <w:i/>
              </w:rPr>
              <w:t>Fuel Injection pump calibrating machine</w:t>
            </w:r>
          </w:p>
        </w:tc>
      </w:tr>
      <w:tr w:rsidR="006C3DF9">
        <w:tc>
          <w:tcPr>
            <w:tcW w:w="3646"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54" w:lineRule="auto"/>
              <w:ind w:left="300"/>
            </w:pPr>
            <w:r>
              <w:rPr>
                <w:rFonts w:ascii="Gill Sans MT" w:eastAsia="Gill Sans MT" w:hAnsi="Gill Sans MT" w:cs="Gill Sans MT"/>
                <w:b/>
                <w:i/>
              </w:rPr>
              <w:t>function</w:t>
            </w:r>
          </w:p>
        </w:tc>
        <w:tc>
          <w:tcPr>
            <w:tcW w:w="3787"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312512">
            <w:pPr>
              <w:suppressAutoHyphens/>
              <w:spacing w:after="0" w:line="254" w:lineRule="auto"/>
              <w:ind w:left="360"/>
            </w:pPr>
            <w:r>
              <w:rPr>
                <w:rFonts w:ascii="Gill Sans MT" w:eastAsia="Gill Sans MT" w:hAnsi="Gill Sans MT" w:cs="Gill Sans MT"/>
                <w:b/>
                <w:i/>
              </w:rPr>
              <w:t>Varnior caliper and microscope</w:t>
            </w: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suppressAutoHyphens/>
              <w:spacing w:after="0" w:line="254" w:lineRule="auto"/>
              <w:ind w:left="360"/>
            </w:pPr>
            <w:r>
              <w:rPr>
                <w:rFonts w:ascii="Gill Sans MT" w:eastAsia="Gill Sans MT" w:hAnsi="Gill Sans MT" w:cs="Gill Sans MT"/>
                <w:b/>
                <w:i/>
              </w:rPr>
              <w:t>H.R.D. tester for battery</w:t>
            </w:r>
          </w:p>
        </w:tc>
      </w:tr>
      <w:tr w:rsidR="006C3DF9">
        <w:tc>
          <w:tcPr>
            <w:tcW w:w="3646"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3787" w:type="dxa"/>
            <w:tcBorders>
              <w:top w:val="single" w:sz="0" w:space="0" w:color="000000"/>
              <w:left w:val="single" w:sz="0" w:space="0" w:color="000000"/>
              <w:bottom w:val="single" w:sz="0" w:space="0" w:color="000000"/>
              <w:right w:val="single" w:sz="8" w:space="0" w:color="00000A"/>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c>
          <w:tcPr>
            <w:tcW w:w="378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tc>
      </w:tr>
    </w:tbl>
    <w:p w:rsidR="006C3DF9" w:rsidRDefault="006C3DF9">
      <w:pPr>
        <w:suppressAutoHyphens/>
        <w:spacing w:after="0" w:line="240" w:lineRule="auto"/>
        <w:rPr>
          <w:rFonts w:ascii="Times New Roman" w:eastAsia="Times New Roman" w:hAnsi="Times New Roman" w:cs="Times New Roman"/>
          <w:sz w:val="24"/>
        </w:rPr>
      </w:pP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suppressAutoHyphens/>
        <w:spacing w:after="0" w:line="240" w:lineRule="auto"/>
        <w:rPr>
          <w:rFonts w:ascii="Calibri" w:eastAsia="Calibri" w:hAnsi="Calibri" w:cs="Calibri"/>
        </w:rPr>
      </w:pPr>
      <w:r>
        <w:rPr>
          <w:rFonts w:ascii="Palatino Linotype" w:eastAsia="Palatino Linotype" w:hAnsi="Palatino Linotype" w:cs="Palatino Linotype"/>
          <w:b/>
          <w:i/>
        </w:rPr>
        <w:t>Extra-Curricular Activities &amp; Interests:</w:t>
      </w:r>
    </w:p>
    <w:p w:rsidR="006C3DF9" w:rsidRDefault="006C3DF9">
      <w:pPr>
        <w:suppressAutoHyphens/>
        <w:spacing w:after="0" w:line="240" w:lineRule="auto"/>
        <w:rPr>
          <w:rFonts w:ascii="Times New Roman" w:eastAsia="Times New Roman" w:hAnsi="Times New Roman" w:cs="Times New Roman"/>
          <w:sz w:val="24"/>
        </w:rPr>
      </w:pPr>
    </w:p>
    <w:p w:rsidR="006C3DF9" w:rsidRDefault="00312512">
      <w:pPr>
        <w:numPr>
          <w:ilvl w:val="0"/>
          <w:numId w:val="15"/>
        </w:numPr>
        <w:suppressAutoHyphens/>
        <w:spacing w:after="0" w:line="240" w:lineRule="auto"/>
        <w:ind w:left="720"/>
        <w:rPr>
          <w:rFonts w:ascii="Calibri" w:eastAsia="Calibri" w:hAnsi="Calibri" w:cs="Calibri"/>
        </w:rPr>
      </w:pPr>
      <w:r>
        <w:rPr>
          <w:rFonts w:ascii="Gill Sans MT" w:eastAsia="Gill Sans MT" w:hAnsi="Gill Sans MT" w:cs="Gill Sans MT"/>
          <w:b/>
          <w:i/>
        </w:rPr>
        <w:t xml:space="preserve">Won the First prize </w:t>
      </w:r>
      <w:hyperlink r:id="rId18">
        <w:r>
          <w:rPr>
            <w:rFonts w:ascii="Gill Sans MT" w:eastAsia="Gill Sans MT" w:hAnsi="Gill Sans MT" w:cs="Gill Sans MT"/>
            <w:b/>
            <w:i/>
            <w:color w:val="0000FF"/>
            <w:u w:val="single"/>
          </w:rPr>
          <w:t xml:space="preserve"> in Judo Karate in INTERSCHOOL competitio</w:t>
        </w:r>
      </w:hyperlink>
      <w:r>
        <w:rPr>
          <w:rFonts w:ascii="Gill Sans MT" w:eastAsia="Gill Sans MT" w:hAnsi="Gill Sans MT" w:cs="Gill Sans MT"/>
          <w:b/>
          <w:i/>
        </w:rPr>
        <w:t>n</w:t>
      </w:r>
    </w:p>
    <w:p w:rsidR="006C3DF9" w:rsidRDefault="006C3DF9">
      <w:pPr>
        <w:suppressAutoHyphens/>
        <w:spacing w:after="0" w:line="240" w:lineRule="auto"/>
        <w:ind w:left="2420"/>
        <w:rPr>
          <w:rFonts w:ascii="Gill Sans MT" w:eastAsia="Gill Sans MT" w:hAnsi="Gill Sans MT" w:cs="Gill Sans MT"/>
          <w:b/>
          <w:i/>
        </w:rPr>
      </w:pPr>
    </w:p>
    <w:tbl>
      <w:tblPr>
        <w:tblW w:w="0" w:type="auto"/>
        <w:tblInd w:w="-10" w:type="dxa"/>
        <w:tblCellMar>
          <w:left w:w="10" w:type="dxa"/>
          <w:right w:w="10" w:type="dxa"/>
        </w:tblCellMar>
        <w:tblLook w:val="0000" w:firstRow="0" w:lastRow="0" w:firstColumn="0" w:lastColumn="0" w:noHBand="0" w:noVBand="0"/>
      </w:tblPr>
      <w:tblGrid>
        <w:gridCol w:w="5277"/>
        <w:gridCol w:w="2652"/>
      </w:tblGrid>
      <w:tr w:rsidR="006C3DF9">
        <w:tc>
          <w:tcPr>
            <w:tcW w:w="527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12512">
            <w:pPr>
              <w:numPr>
                <w:ilvl w:val="0"/>
                <w:numId w:val="16"/>
              </w:numPr>
              <w:suppressAutoHyphens/>
              <w:spacing w:after="0" w:line="240" w:lineRule="auto"/>
              <w:ind w:left="720"/>
            </w:pPr>
            <w:r>
              <w:rPr>
                <w:rFonts w:ascii="Gill Sans MT" w:eastAsia="Gill Sans MT" w:hAnsi="Gill Sans MT" w:cs="Gill Sans MT"/>
                <w:b/>
                <w:i/>
                <w:sz w:val="24"/>
              </w:rPr>
              <w:t>Willing to relocate anywhere in Canada.</w:t>
            </w:r>
          </w:p>
        </w:tc>
        <w:tc>
          <w:tcPr>
            <w:tcW w:w="265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numPr>
                <w:ilvl w:val="0"/>
                <w:numId w:val="16"/>
              </w:numPr>
              <w:suppressAutoHyphens/>
              <w:spacing w:after="0" w:line="240" w:lineRule="auto"/>
              <w:ind w:left="720"/>
              <w:rPr>
                <w:rFonts w:ascii="Calibri" w:eastAsia="Calibri" w:hAnsi="Calibri" w:cs="Calibri"/>
              </w:rPr>
            </w:pPr>
          </w:p>
        </w:tc>
      </w:tr>
      <w:tr w:rsidR="006C3DF9">
        <w:tc>
          <w:tcPr>
            <w:tcW w:w="527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3808C8">
            <w:pPr>
              <w:numPr>
                <w:ilvl w:val="0"/>
                <w:numId w:val="16"/>
              </w:numPr>
              <w:suppressAutoHyphens/>
              <w:spacing w:after="0" w:line="240" w:lineRule="auto"/>
              <w:ind w:left="720"/>
            </w:pPr>
            <w:hyperlink r:id="rId19">
              <w:r w:rsidR="00312512">
                <w:rPr>
                  <w:rFonts w:ascii="Gill Sans MT" w:eastAsia="Gill Sans MT" w:hAnsi="Gill Sans MT" w:cs="Gill Sans MT"/>
                  <w:b/>
                  <w:i/>
                  <w:color w:val="0000FF"/>
                  <w:sz w:val="24"/>
                  <w:u w:val="single"/>
                </w:rPr>
                <w:t xml:space="preserve"> References Available on</w:t>
              </w:r>
            </w:hyperlink>
            <w:r w:rsidR="00312512">
              <w:rPr>
                <w:rFonts w:ascii="Gill Sans MT" w:eastAsia="Gill Sans MT" w:hAnsi="Gill Sans MT" w:cs="Gill Sans MT"/>
                <w:b/>
                <w:i/>
                <w:sz w:val="24"/>
              </w:rPr>
              <w:t xml:space="preserve"> Request.</w:t>
            </w:r>
          </w:p>
        </w:tc>
        <w:tc>
          <w:tcPr>
            <w:tcW w:w="265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numPr>
                <w:ilvl w:val="0"/>
                <w:numId w:val="16"/>
              </w:numPr>
              <w:suppressAutoHyphens/>
              <w:spacing w:after="0" w:line="240" w:lineRule="auto"/>
              <w:rPr>
                <w:rFonts w:ascii="Calibri" w:eastAsia="Calibri" w:hAnsi="Calibri" w:cs="Calibri"/>
              </w:rPr>
            </w:pPr>
          </w:p>
        </w:tc>
      </w:tr>
      <w:tr w:rsidR="006C3DF9">
        <w:tc>
          <w:tcPr>
            <w:tcW w:w="5277"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suppressAutoHyphens/>
              <w:spacing w:after="0" w:line="240" w:lineRule="auto"/>
              <w:rPr>
                <w:rFonts w:ascii="Calibri" w:eastAsia="Calibri" w:hAnsi="Calibri" w:cs="Calibri"/>
              </w:rPr>
            </w:pPr>
          </w:p>
          <w:p w:rsidR="006C3DF9" w:rsidRDefault="006C3DF9">
            <w:pPr>
              <w:suppressAutoHyphens/>
              <w:spacing w:after="0" w:line="240" w:lineRule="auto"/>
              <w:rPr>
                <w:rFonts w:ascii="Calibri" w:eastAsia="Calibri" w:hAnsi="Calibri" w:cs="Calibri"/>
              </w:rPr>
            </w:pPr>
          </w:p>
          <w:p w:rsidR="006C3DF9" w:rsidRDefault="006C3DF9">
            <w:pPr>
              <w:suppressAutoHyphens/>
              <w:spacing w:after="0" w:line="240" w:lineRule="auto"/>
              <w:rPr>
                <w:rFonts w:ascii="Calibri" w:eastAsia="Calibri" w:hAnsi="Calibri" w:cs="Calibri"/>
              </w:rPr>
            </w:pPr>
          </w:p>
        </w:tc>
        <w:tc>
          <w:tcPr>
            <w:tcW w:w="265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6C3DF9" w:rsidRDefault="006C3DF9">
            <w:pPr>
              <w:numPr>
                <w:ilvl w:val="0"/>
                <w:numId w:val="18"/>
              </w:numPr>
              <w:suppressAutoHyphens/>
              <w:spacing w:after="0" w:line="240" w:lineRule="auto"/>
              <w:rPr>
                <w:rFonts w:ascii="Calibri" w:eastAsia="Calibri" w:hAnsi="Calibri" w:cs="Calibri"/>
              </w:rPr>
            </w:pPr>
          </w:p>
        </w:tc>
      </w:tr>
    </w:tbl>
    <w:p w:rsidR="006C3DF9" w:rsidRDefault="006C3DF9">
      <w:pPr>
        <w:suppressAutoHyphens/>
        <w:spacing w:after="0" w:line="240" w:lineRule="auto"/>
        <w:ind w:left="2420"/>
        <w:rPr>
          <w:rFonts w:ascii="Gill Sans MT" w:eastAsia="Gill Sans MT" w:hAnsi="Gill Sans MT" w:cs="Gill Sans MT"/>
          <w:b/>
          <w:i/>
        </w:rPr>
      </w:pPr>
    </w:p>
    <w:tbl>
      <w:tblPr>
        <w:tblW w:w="0" w:type="auto"/>
        <w:tblInd w:w="-10" w:type="dxa"/>
        <w:tblCellMar>
          <w:left w:w="10" w:type="dxa"/>
          <w:right w:w="10" w:type="dxa"/>
        </w:tblCellMar>
        <w:tblLook w:val="0000" w:firstRow="0" w:lastRow="0" w:firstColumn="0" w:lastColumn="0" w:noHBand="0" w:noVBand="0"/>
      </w:tblPr>
      <w:tblGrid>
        <w:gridCol w:w="9036"/>
      </w:tblGrid>
      <w:tr w:rsidR="006C3DF9">
        <w:trPr>
          <w:trHeight w:val="1"/>
        </w:trPr>
        <w:tc>
          <w:tcPr>
            <w:tcW w:w="1120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8"/>
              </w:rPr>
              <w:t>Mr. Sunil B. Kadam</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866 Kennedy Road,</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Scarborough, ON M1K 2E8</w:t>
            </w:r>
          </w:p>
          <w:p w:rsidR="006C3DF9" w:rsidRDefault="00312512">
            <w:pPr>
              <w:suppressAutoHyphens/>
              <w:spacing w:before="28" w:after="0" w:line="240" w:lineRule="auto"/>
              <w:ind w:left="6480"/>
              <w:rPr>
                <w:rFonts w:ascii="inherit" w:eastAsia="inherit" w:hAnsi="inherit" w:cs="inherit"/>
                <w:b/>
                <w:color w:val="454545"/>
                <w:sz w:val="24"/>
              </w:rPr>
            </w:pPr>
            <w:r>
              <w:rPr>
                <w:rFonts w:ascii="inherit" w:eastAsia="inherit" w:hAnsi="inherit" w:cs="inherit"/>
                <w:b/>
                <w:color w:val="454545"/>
                <w:sz w:val="24"/>
              </w:rPr>
              <w:t>Cell- 647-625-2670</w:t>
            </w:r>
          </w:p>
          <w:p w:rsidR="006C3DF9" w:rsidRDefault="00312512">
            <w:pPr>
              <w:suppressAutoHyphens/>
              <w:spacing w:before="28" w:after="0" w:line="240" w:lineRule="auto"/>
              <w:ind w:left="6480"/>
              <w:rPr>
                <w:rFonts w:ascii="Times New Roman" w:eastAsia="Times New Roman" w:hAnsi="Times New Roman" w:cs="Times New Roman"/>
                <w:sz w:val="24"/>
              </w:rPr>
            </w:pPr>
            <w:r>
              <w:rPr>
                <w:rFonts w:ascii="inherit" w:eastAsia="inherit" w:hAnsi="inherit" w:cs="inherit"/>
                <w:b/>
                <w:color w:val="454545"/>
                <w:sz w:val="24"/>
              </w:rPr>
              <w:t>Cell-9619123305</w:t>
            </w:r>
          </w:p>
          <w:p w:rsidR="006C3DF9" w:rsidRDefault="003808C8">
            <w:pPr>
              <w:suppressAutoHyphens/>
              <w:spacing w:before="28" w:after="0" w:line="240" w:lineRule="auto"/>
              <w:ind w:left="6480"/>
              <w:rPr>
                <w:rFonts w:ascii="Times New Roman" w:eastAsia="Times New Roman" w:hAnsi="Times New Roman" w:cs="Times New Roman"/>
                <w:sz w:val="24"/>
              </w:rPr>
            </w:pPr>
            <w:hyperlink r:id="rId20">
              <w:r w:rsidR="00312512">
                <w:rPr>
                  <w:rFonts w:ascii="inherit" w:eastAsia="inherit" w:hAnsi="inherit" w:cs="inherit"/>
                  <w:b/>
                  <w:color w:val="2862C5"/>
                  <w:sz w:val="24"/>
                  <w:u w:val="single"/>
                </w:rPr>
                <w:t>Snlkadam_72@yahoo.co.in</w:t>
              </w:r>
            </w:hyperlink>
          </w:p>
          <w:p w:rsidR="006C3DF9" w:rsidRDefault="00312512">
            <w:pPr>
              <w:suppressAutoHyphens/>
              <w:spacing w:before="28" w:after="0" w:line="240" w:lineRule="auto"/>
              <w:jc w:val="right"/>
              <w:rPr>
                <w:rFonts w:ascii="Times New Roman" w:eastAsia="Times New Roman" w:hAnsi="Times New Roman" w:cs="Times New Roman"/>
                <w:sz w:val="24"/>
              </w:rPr>
            </w:pPr>
            <w:r>
              <w:rPr>
                <w:rFonts w:ascii="inherit" w:eastAsia="inherit" w:hAnsi="inherit" w:cs="inherit"/>
                <w:b/>
                <w:i/>
                <w:color w:val="454545"/>
                <w:sz w:val="18"/>
              </w:rPr>
              <w:t>Linkedin – </w:t>
            </w:r>
            <w:hyperlink r:id="rId21">
              <w:r>
                <w:rPr>
                  <w:rFonts w:ascii="inherit" w:eastAsia="inherit" w:hAnsi="inherit" w:cs="inherit"/>
                  <w:b/>
                  <w:i/>
                  <w:color w:val="0000FF"/>
                  <w:sz w:val="18"/>
                  <w:u w:val="single"/>
                </w:rPr>
                <w:t>http://ca.linkedin.com/pub/sunil-kadam/59/925/44a</w:t>
              </w:r>
            </w:hyperlink>
          </w:p>
          <w:p w:rsidR="006C3DF9" w:rsidRDefault="00312512">
            <w:pPr>
              <w:suppressAutoHyphens/>
              <w:spacing w:before="28" w:after="0" w:line="240" w:lineRule="auto"/>
              <w:jc w:val="right"/>
              <w:rPr>
                <w:rFonts w:ascii="Times New Roman" w:eastAsia="Times New Roman" w:hAnsi="Times New Roman" w:cs="Times New Roman"/>
                <w:sz w:val="24"/>
              </w:rPr>
            </w:pPr>
            <w:r>
              <w:rPr>
                <w:rFonts w:ascii="inherit" w:eastAsia="inherit" w:hAnsi="inherit" w:cs="inherit"/>
                <w:b/>
                <w:color w:val="454545"/>
                <w:sz w:val="24"/>
              </w:rPr>
              <w:t>_____________________________________________________________________________</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color w:val="454545"/>
                <w:sz w:val="18"/>
              </w:rPr>
              <w:t> </w:t>
            </w:r>
          </w:p>
          <w:tbl>
            <w:tblPr>
              <w:tblW w:w="0" w:type="auto"/>
              <w:tblCellMar>
                <w:left w:w="10" w:type="dxa"/>
                <w:right w:w="10" w:type="dxa"/>
              </w:tblCellMar>
              <w:tblLook w:val="0000" w:firstRow="0" w:lastRow="0" w:firstColumn="0" w:lastColumn="0" w:noHBand="0" w:noVBand="0"/>
            </w:tblPr>
            <w:tblGrid>
              <w:gridCol w:w="8230"/>
            </w:tblGrid>
            <w:tr w:rsidR="006C3DF9">
              <w:tc>
                <w:tcPr>
                  <w:tcW w:w="823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6C3DF9" w:rsidRDefault="00312512">
                  <w:pPr>
                    <w:suppressAutoHyphens/>
                    <w:spacing w:before="28"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Respected Sir,</w:t>
                  </w:r>
                </w:p>
                <w:p w:rsidR="006C3DF9" w:rsidRDefault="00312512">
                  <w:pPr>
                    <w:suppressAutoHyphens/>
                    <w:spacing w:before="28"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6C3DF9" w:rsidRDefault="00312512">
                  <w:pPr>
                    <w:suppressAutoHyphens/>
                    <w:spacing w:before="28" w:after="0" w:line="240" w:lineRule="auto"/>
                  </w:pPr>
                  <w:r>
                    <w:rPr>
                      <w:rFonts w:ascii="Times New Roman" w:eastAsia="Times New Roman" w:hAnsi="Times New Roman" w:cs="Times New Roman"/>
                      <w:sz w:val="24"/>
                    </w:rPr>
                    <w:t>I would like to apply for the position of Mechanical Engineer/Deputy Manager/Service Manager.</w:t>
                  </w:r>
                </w:p>
              </w:tc>
            </w:tr>
          </w:tbl>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color w:val="454545"/>
                <w:sz w:val="24"/>
              </w:rPr>
              <w:t>  </w:t>
            </w:r>
            <w:r>
              <w:rPr>
                <w:rFonts w:ascii="inherit" w:eastAsia="inherit" w:hAnsi="inherit" w:cs="inherit"/>
                <w:b/>
                <w:color w:val="454545"/>
                <w:sz w:val="24"/>
              </w:rPr>
              <w:t>Currently working in B. F. Truck &amp; Car Repair Markham Road, Scarborough, ON.</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24"/>
              </w:rPr>
              <w:t>I have a experience of  Mack Truck, Ford, Quantec,Chaverolet &amp; Frightliner, Valvo.</w:t>
            </w:r>
          </w:p>
          <w:p w:rsidR="006C3DF9" w:rsidRDefault="00312512">
            <w:pPr>
              <w:suppressAutoHyphens/>
              <w:spacing w:before="28" w:after="240" w:line="240" w:lineRule="auto"/>
              <w:rPr>
                <w:rFonts w:ascii="Times New Roman" w:eastAsia="Times New Roman" w:hAnsi="Times New Roman" w:cs="Times New Roman"/>
                <w:sz w:val="24"/>
              </w:rPr>
            </w:pPr>
            <w:r>
              <w:rPr>
                <w:rFonts w:ascii="inherit" w:eastAsia="inherit" w:hAnsi="inherit" w:cs="inherit"/>
                <w:color w:val="454545"/>
                <w:sz w:val="24"/>
              </w:rPr>
              <w:t>I have over 10  years of experience working for India's Largest Public Transport system BEST (Bombay Electric Supply and Transport) I have learnt to provide quick and top quality service in a demanding environment. I have extensive experience in troubleshooting, testing and maintenance of trucks, Public transport vehicles and other utility transport vehicles.  I am willing to relocate anywhere in Canada.  As I recently migrated to Canada; I understand that I need to learn best practices and procedures followed here. Hence I am willing to work on junior positions as well.</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24"/>
              </w:rPr>
              <w:t>My expertise in brief:</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Supervise, co-ordinate and schedule the activities of maintenance staff that maintain the fleet of motor vehicles.</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Expert in maintenance of diesel engines, drive trains, chassis suspension, steering &amp; brake systems (hydraulic/air), and automotive electrical &amp; mechanical systems.</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 TATA Motors certified Master Medium/Heavy Truck Technician.</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Requisition materials and supplies from vendors.</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Train apprentice trainees and appraise the trainees after training.</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Knowledgeable in Computers and hands on experience on Microsoft Word/Excel/PowerPoint, internet and network configurations.</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Superior team work &amp; leadership skills.</w:t>
            </w:r>
          </w:p>
          <w:p w:rsidR="006C3DF9" w:rsidRDefault="00312512">
            <w:pPr>
              <w:numPr>
                <w:ilvl w:val="0"/>
                <w:numId w:val="19"/>
              </w:numPr>
              <w:suppressAutoHyphens/>
              <w:spacing w:before="28" w:after="0" w:line="240" w:lineRule="auto"/>
              <w:rPr>
                <w:rFonts w:ascii="Calibri" w:eastAsia="Calibri" w:hAnsi="Calibri" w:cs="Calibri"/>
              </w:rPr>
            </w:pPr>
            <w:r>
              <w:rPr>
                <w:rFonts w:ascii="inherit" w:eastAsia="inherit" w:hAnsi="inherit" w:cs="inherit"/>
                <w:color w:val="454545"/>
              </w:rPr>
              <w:t>Excellent organizational, problem solving, and follow-up skills.</w:t>
            </w:r>
          </w:p>
          <w:p w:rsidR="006C3DF9" w:rsidRDefault="00312512">
            <w:pPr>
              <w:suppressAutoHyphens/>
              <w:spacing w:before="28" w:after="0" w:line="240" w:lineRule="auto"/>
              <w:ind w:left="720"/>
              <w:rPr>
                <w:rFonts w:ascii="Times New Roman" w:eastAsia="Times New Roman" w:hAnsi="Times New Roman" w:cs="Times New Roman"/>
                <w:sz w:val="24"/>
              </w:rPr>
            </w:pPr>
            <w:r>
              <w:rPr>
                <w:rFonts w:ascii="inherit" w:eastAsia="inherit" w:hAnsi="inherit" w:cs="inherit"/>
                <w:color w:val="454545"/>
                <w:sz w:val="24"/>
              </w:rPr>
              <w:t> </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color w:val="454545"/>
                <w:sz w:val="24"/>
              </w:rPr>
              <w:t>Please see my detailed resume attached for complete list of job responsibilities. Thank you for your consideration of my application and looking forward to meeting with you to discuss my qualifications further.</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color w:val="454545"/>
                <w:sz w:val="24"/>
              </w:rPr>
              <w:t> </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24"/>
              </w:rPr>
              <w:t>Sincerely,</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24"/>
              </w:rPr>
              <w:t>Mr. Sunil Kadam</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18"/>
              </w:rPr>
              <w:t> </w:t>
            </w:r>
          </w:p>
          <w:p w:rsidR="006C3DF9" w:rsidRDefault="00312512">
            <w:pPr>
              <w:suppressAutoHyphens/>
              <w:spacing w:before="28" w:after="0" w:line="240" w:lineRule="auto"/>
              <w:rPr>
                <w:rFonts w:ascii="Times New Roman" w:eastAsia="Times New Roman" w:hAnsi="Times New Roman" w:cs="Times New Roman"/>
                <w:sz w:val="24"/>
              </w:rPr>
            </w:pPr>
            <w:r>
              <w:rPr>
                <w:rFonts w:ascii="inherit" w:eastAsia="inherit" w:hAnsi="inherit" w:cs="inherit"/>
                <w:b/>
                <w:color w:val="454545"/>
                <w:sz w:val="24"/>
              </w:rPr>
              <w:t> </w:t>
            </w:r>
          </w:p>
          <w:p w:rsidR="006C3DF9" w:rsidRDefault="00312512">
            <w:pPr>
              <w:suppressAutoHyphens/>
              <w:spacing w:before="28" w:after="0" w:line="240" w:lineRule="auto"/>
            </w:pPr>
            <w:r>
              <w:rPr>
                <w:rFonts w:ascii="inherit" w:eastAsia="inherit" w:hAnsi="inherit" w:cs="inherit"/>
                <w:color w:val="454545"/>
                <w:sz w:val="24"/>
              </w:rPr>
              <w:t> </w:t>
            </w:r>
          </w:p>
        </w:tc>
      </w:tr>
    </w:tbl>
    <w:p w:rsidR="006C3DF9" w:rsidRDefault="006C3DF9">
      <w:pPr>
        <w:suppressAutoHyphens/>
        <w:spacing w:after="0" w:line="240" w:lineRule="auto"/>
        <w:ind w:left="2420"/>
        <w:rPr>
          <w:rFonts w:ascii="Gill Sans MT" w:eastAsia="Gill Sans MT" w:hAnsi="Gill Sans MT" w:cs="Gill Sans MT"/>
          <w:b/>
          <w:i/>
        </w:rPr>
      </w:pPr>
    </w:p>
    <w:p w:rsidR="006C3DF9" w:rsidRDefault="006C3DF9">
      <w:pPr>
        <w:suppressAutoHyphens/>
        <w:spacing w:after="0" w:line="240" w:lineRule="auto"/>
        <w:ind w:left="720"/>
        <w:rPr>
          <w:rFonts w:ascii="Calibri" w:eastAsia="Calibri" w:hAnsi="Calibri" w:cs="Calibri"/>
        </w:rPr>
      </w:pPr>
    </w:p>
    <w:p w:rsidR="006C3DF9" w:rsidRDefault="006C3DF9">
      <w:pPr>
        <w:suppressAutoHyphens/>
        <w:spacing w:after="0" w:line="240" w:lineRule="auto"/>
        <w:rPr>
          <w:rFonts w:ascii="Calibri" w:eastAsia="Calibri" w:hAnsi="Calibri" w:cs="Calibri"/>
        </w:rPr>
      </w:pPr>
    </w:p>
    <w:sectPr w:rsidR="006C3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378"/>
    <w:multiLevelType w:val="multilevel"/>
    <w:tmpl w:val="3790F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D7FF5"/>
    <w:multiLevelType w:val="multilevel"/>
    <w:tmpl w:val="474E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F2441"/>
    <w:multiLevelType w:val="multilevel"/>
    <w:tmpl w:val="EF4A8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70FFB"/>
    <w:multiLevelType w:val="multilevel"/>
    <w:tmpl w:val="77883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A3526"/>
    <w:multiLevelType w:val="multilevel"/>
    <w:tmpl w:val="83280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340CE"/>
    <w:multiLevelType w:val="multilevel"/>
    <w:tmpl w:val="BDE8F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D0541"/>
    <w:multiLevelType w:val="multilevel"/>
    <w:tmpl w:val="59AA5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876B9B"/>
    <w:multiLevelType w:val="multilevel"/>
    <w:tmpl w:val="CAB05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F90529"/>
    <w:multiLevelType w:val="multilevel"/>
    <w:tmpl w:val="59F0B9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D34726"/>
    <w:multiLevelType w:val="multilevel"/>
    <w:tmpl w:val="9A948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BB0A16"/>
    <w:multiLevelType w:val="multilevel"/>
    <w:tmpl w:val="54885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997F20"/>
    <w:multiLevelType w:val="multilevel"/>
    <w:tmpl w:val="65724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C556D5"/>
    <w:multiLevelType w:val="multilevel"/>
    <w:tmpl w:val="C75C9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327493"/>
    <w:multiLevelType w:val="multilevel"/>
    <w:tmpl w:val="FCD04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442336"/>
    <w:multiLevelType w:val="multilevel"/>
    <w:tmpl w:val="34FE6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424752"/>
    <w:multiLevelType w:val="multilevel"/>
    <w:tmpl w:val="B4745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2C595B"/>
    <w:multiLevelType w:val="multilevel"/>
    <w:tmpl w:val="70945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E81F51"/>
    <w:multiLevelType w:val="multilevel"/>
    <w:tmpl w:val="5490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5D06F3"/>
    <w:multiLevelType w:val="multilevel"/>
    <w:tmpl w:val="A978E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2"/>
  </w:num>
  <w:num w:numId="4">
    <w:abstractNumId w:val="6"/>
  </w:num>
  <w:num w:numId="5">
    <w:abstractNumId w:val="16"/>
  </w:num>
  <w:num w:numId="6">
    <w:abstractNumId w:val="15"/>
  </w:num>
  <w:num w:numId="7">
    <w:abstractNumId w:val="8"/>
  </w:num>
  <w:num w:numId="8">
    <w:abstractNumId w:val="5"/>
  </w:num>
  <w:num w:numId="9">
    <w:abstractNumId w:val="4"/>
  </w:num>
  <w:num w:numId="10">
    <w:abstractNumId w:val="17"/>
  </w:num>
  <w:num w:numId="11">
    <w:abstractNumId w:val="7"/>
  </w:num>
  <w:num w:numId="12">
    <w:abstractNumId w:val="1"/>
  </w:num>
  <w:num w:numId="13">
    <w:abstractNumId w:val="9"/>
  </w:num>
  <w:num w:numId="14">
    <w:abstractNumId w:val="11"/>
  </w:num>
  <w:num w:numId="15">
    <w:abstractNumId w:val="10"/>
  </w:num>
  <w:num w:numId="16">
    <w:abstractNumId w:val="14"/>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6C3DF9"/>
    <w:rsid w:val="00312512"/>
    <w:rsid w:val="003808C8"/>
    <w:rsid w:val="006C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3F93E-0000-4B9D-A903-84A72553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inkedin.com/pub/sunil-kadam/59/925/44a" TargetMode="External"/><Relationship Id="rId13" Type="http://schemas.openxmlformats.org/officeDocument/2006/relationships/hyperlink" Target="http://www.pdfill.com/" TargetMode="External"/><Relationship Id="rId18" Type="http://schemas.openxmlformats.org/officeDocument/2006/relationships/hyperlink" Target="http://www.pdfill.com/" TargetMode="External"/><Relationship Id="rId3" Type="http://schemas.openxmlformats.org/officeDocument/2006/relationships/settings" Target="settings.xml"/><Relationship Id="rId21" Type="http://schemas.openxmlformats.org/officeDocument/2006/relationships/hyperlink" Target="http://ca.linkedin.com/pub/sunil-kadam/59/925/44a" TargetMode="External"/><Relationship Id="rId7" Type="http://schemas.openxmlformats.org/officeDocument/2006/relationships/hyperlink" Target="http://www.beyond.com/AC7665A8-62FD-43C8-A05B-A17232E03E97" TargetMode="External"/><Relationship Id="rId12" Type="http://schemas.openxmlformats.org/officeDocument/2006/relationships/hyperlink" Target="http://www.pdfill.com/" TargetMode="External"/><Relationship Id="rId17" Type="http://schemas.openxmlformats.org/officeDocument/2006/relationships/hyperlink" Target="http://www.pdfill.com/" TargetMode="External"/><Relationship Id="rId2" Type="http://schemas.openxmlformats.org/officeDocument/2006/relationships/styles" Target="styles.xml"/><Relationship Id="rId16" Type="http://schemas.openxmlformats.org/officeDocument/2006/relationships/hyperlink" Target="http://www.bestundertaking.com/" TargetMode="External"/><Relationship Id="rId20" Type="http://schemas.openxmlformats.org/officeDocument/2006/relationships/hyperlink" Target="mailto:Snlkadam_72@yahoo.co.in" TargetMode="External"/><Relationship Id="rId1" Type="http://schemas.openxmlformats.org/officeDocument/2006/relationships/numbering" Target="numbering.xml"/><Relationship Id="rId6" Type="http://schemas.openxmlformats.org/officeDocument/2006/relationships/hyperlink" Target="http://ca.linkedin.com/pub/sunil-kadam/59/925/44a" TargetMode="External"/><Relationship Id="rId11" Type="http://schemas.openxmlformats.org/officeDocument/2006/relationships/hyperlink" Target="http://www.pdfill.com/" TargetMode="External"/><Relationship Id="rId5" Type="http://schemas.openxmlformats.org/officeDocument/2006/relationships/hyperlink" Target="mailto:Snlkadam_72@yahoo.co.in" TargetMode="External"/><Relationship Id="rId15" Type="http://schemas.openxmlformats.org/officeDocument/2006/relationships/hyperlink" Target="http://www.pdfill.com/" TargetMode="External"/><Relationship Id="rId23" Type="http://schemas.openxmlformats.org/officeDocument/2006/relationships/theme" Target="theme/theme1.xml"/><Relationship Id="rId10" Type="http://schemas.openxmlformats.org/officeDocument/2006/relationships/hyperlink" Target="http://www.pdfill.com/" TargetMode="External"/><Relationship Id="rId19" Type="http://schemas.openxmlformats.org/officeDocument/2006/relationships/hyperlink" Target="http://www.pdfill.com/" TargetMode="External"/><Relationship Id="rId4" Type="http://schemas.openxmlformats.org/officeDocument/2006/relationships/webSettings" Target="webSettings.xml"/><Relationship Id="rId9" Type="http://schemas.openxmlformats.org/officeDocument/2006/relationships/hyperlink" Target="http://www.pdfill.com/" TargetMode="External"/><Relationship Id="rId14" Type="http://schemas.openxmlformats.org/officeDocument/2006/relationships/hyperlink" Target="http://www.pdfil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1160</Words>
  <Characters>6617</Characters>
  <Application>Microsoft Office Word</Application>
  <DocSecurity>0</DocSecurity>
  <Lines>55</Lines>
  <Paragraphs>15</Paragraphs>
  <ScaleCrop>false</ScaleCrop>
  <Company>HP</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2019-03-20T08:55:00Z</dcterms:created>
  <dcterms:modified xsi:type="dcterms:W3CDTF">2019-03-20T10:49:00Z</dcterms:modified>
</cp:coreProperties>
</file>