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40"/>
        <w:rPr>
          <w:sz w:val="20"/>
          <w:szCs w:val="20"/>
        </w:rPr>
      </w:pPr>
      <w:bookmarkStart w:id="0" w:name="page1"/>
      <w:bookmarkEnd w:id="0"/>
      <w:r>
        <w:rPr>
          <w:rFonts w:ascii="Arial" w:cs="Arial" w:eastAsia="Arial" w:hAnsi="Arial"/>
          <w:noProof/>
          <w:sz w:val="48"/>
          <w:szCs w:val="48"/>
        </w:rPr>
        <w:drawing>
          <wp:anchor distT="0" distB="0" distL="0" distR="0" simplePos="false" relativeHeight="2" behindDoc="true" locked="false" layoutInCell="false" allowOverlap="true">
            <wp:simplePos x="0" y="0"/>
            <wp:positionH relativeFrom="page">
              <wp:posOffset>365125</wp:posOffset>
            </wp:positionH>
            <wp:positionV relativeFrom="page">
              <wp:posOffset>327660</wp:posOffset>
            </wp:positionV>
            <wp:extent cx="6704330" cy="1526540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6704330" cy="15265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Arial" w:hAnsi="Arial"/>
          <w:sz w:val="48"/>
          <w:szCs w:val="48"/>
        </w:rPr>
        <w:t>Z U N A I D Y. Z</w:t>
      </w:r>
    </w:p>
    <w:p>
      <w:pPr>
        <w:pStyle w:val="style0"/>
        <w:spacing w:lineRule="auto" w:line="229"/>
        <w:ind w:left="40"/>
        <w:rPr>
          <w:sz w:val="20"/>
          <w:szCs w:val="20"/>
        </w:rPr>
      </w:pPr>
      <w:r>
        <w:rPr>
          <w:rFonts w:ascii="Arial" w:cs="Arial" w:eastAsia="Arial" w:hAnsi="Arial"/>
          <w:color w:val="333333"/>
          <w:sz w:val="28"/>
          <w:szCs w:val="28"/>
        </w:rPr>
        <w:t>Senior Mechanical Technician</w:t>
      </w:r>
    </w:p>
    <w:p>
      <w:pPr>
        <w:pStyle w:val="style0"/>
        <w:spacing w:lineRule="exact" w:line="104"/>
        <w:rPr>
          <w:sz w:val="24"/>
          <w:szCs w:val="24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0"/>
        <w:gridCol w:w="2340"/>
        <w:gridCol w:w="20"/>
      </w:tblGrid>
      <w:tr>
        <w:trPr>
          <w:trHeight w:val="295" w:hRule="atLeast"/>
        </w:trPr>
        <w:tc>
          <w:tcPr>
            <w:tcW w:w="5080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4"/>
                <w:szCs w:val="24"/>
              </w:rPr>
              <w:t>Dawar</w:t>
            </w:r>
            <w:r>
              <w:rPr>
                <w:rFonts w:ascii="Arial" w:cs="Arial" w:eastAsia="Arial" w:hAnsi="Arial"/>
                <w:sz w:val="24"/>
                <w:szCs w:val="24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</w:rPr>
              <w:t>blandong</w:t>
            </w:r>
            <w:r>
              <w:rPr>
                <w:rFonts w:ascii="Arial" w:cs="Arial" w:eastAsia="Arial" w:hAnsi="Arial"/>
                <w:sz w:val="24"/>
                <w:szCs w:val="24"/>
              </w:rPr>
              <w:t xml:space="preserve">, </w:t>
            </w:r>
            <w:r>
              <w:rPr>
                <w:rFonts w:ascii="Arial" w:cs="Arial" w:eastAsia="Arial" w:hAnsi="Arial"/>
                <w:sz w:val="24"/>
                <w:szCs w:val="24"/>
              </w:rPr>
              <w:t>mojokerto</w:t>
            </w:r>
            <w:r>
              <w:rPr>
                <w:rFonts w:ascii="Arial" w:cs="Arial" w:eastAsia="Arial" w:hAnsi="Arial"/>
                <w:sz w:val="24"/>
                <w:szCs w:val="24"/>
              </w:rPr>
              <w:t>, Surabaya</w:t>
            </w:r>
          </w:p>
        </w:tc>
        <w:tc>
          <w:tcPr>
            <w:tcW w:w="2340" w:type="dxa"/>
            <w:tcBorders>
              <w:bottom w:val="single" w:sz="8" w:space="0" w:color="0000c4"/>
            </w:tcBorders>
            <w:vAlign w:val="bottom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color w:val="0000c4"/>
                <w:w w:val="96"/>
                <w:sz w:val="24"/>
                <w:szCs w:val="24"/>
              </w:rPr>
              <w:t>joened_z@yahoo.com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rPr>
                <w:sz w:val="1"/>
                <w:szCs w:val="1"/>
              </w:rPr>
            </w:pPr>
          </w:p>
        </w:tc>
      </w:tr>
      <w:tr>
        <w:tblPrEx/>
        <w:trPr>
          <w:trHeight w:val="265" w:hRule="atLeast"/>
        </w:trPr>
        <w:tc>
          <w:tcPr>
            <w:tcW w:w="5080" w:type="dxa"/>
            <w:tcBorders/>
            <w:vAlign w:val="bottom"/>
          </w:tcPr>
          <w:p>
            <w:pPr>
              <w:pStyle w:val="style0"/>
              <w:spacing w:lineRule="exact" w:line="265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4"/>
                <w:szCs w:val="24"/>
              </w:rPr>
              <w:t>East Java-Indonesia, 61354</w:t>
            </w:r>
          </w:p>
        </w:tc>
        <w:tc>
          <w:tcPr>
            <w:tcW w:w="2340" w:type="dxa"/>
            <w:vMerge w:val="restart"/>
            <w:tcBorders/>
            <w:vAlign w:val="bottom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4"/>
                <w:szCs w:val="24"/>
              </w:rPr>
              <w:t>joened.joe</w:t>
            </w: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rPr>
                <w:sz w:val="1"/>
                <w:szCs w:val="1"/>
              </w:rPr>
            </w:pPr>
          </w:p>
        </w:tc>
      </w:tr>
      <w:tr>
        <w:tblPrEx/>
        <w:trPr>
          <w:trHeight w:val="395" w:hRule="atLeast"/>
        </w:trPr>
        <w:tc>
          <w:tcPr>
            <w:tcW w:w="5080" w:type="dxa"/>
            <w:tcBorders/>
            <w:vAlign w:val="bottom"/>
          </w:tcPr>
          <w:p>
            <w:pPr>
              <w:pStyle w:val="style0"/>
              <w:ind w:left="2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sz w:val="24"/>
                <w:szCs w:val="24"/>
              </w:rPr>
              <w:t>+6281354071670</w:t>
            </w:r>
          </w:p>
        </w:tc>
        <w:tc>
          <w:tcPr>
            <w:tcW w:w="2340" w:type="dxa"/>
            <w:vMerge w:val="continue"/>
            <w:tcBorders/>
            <w:vAlign w:val="bottom"/>
          </w:tcPr>
          <w:p>
            <w:pPr>
              <w:pStyle w:val="style0"/>
              <w:rPr>
                <w:sz w:val="24"/>
                <w:szCs w:val="24"/>
              </w:rPr>
            </w:pPr>
          </w:p>
        </w:tc>
        <w:tc>
          <w:tcPr>
            <w:tcW w:w="0" w:type="dxa"/>
            <w:tcBorders/>
            <w:vAlign w:val="bottom"/>
          </w:tcPr>
          <w:p>
            <w:pPr>
              <w:pStyle w:val="style0"/>
              <w:rPr>
                <w:sz w:val="1"/>
                <w:szCs w:val="1"/>
              </w:rPr>
            </w:pPr>
          </w:p>
        </w:tc>
      </w:tr>
    </w:tbl>
    <w:p>
      <w:pPr>
        <w:pStyle w:val="style0"/>
        <w:spacing w:lineRule="exact" w:line="400"/>
        <w:rPr>
          <w:sz w:val="24"/>
          <w:szCs w:val="24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>SUMMARY</w:t>
      </w:r>
    </w:p>
    <w:p>
      <w:pPr>
        <w:pStyle w:val="style0"/>
        <w:spacing w:lineRule="exact" w:line="147"/>
        <w:rPr>
          <w:sz w:val="24"/>
          <w:szCs w:val="24"/>
        </w:rPr>
      </w:pPr>
    </w:p>
    <w:p>
      <w:pPr>
        <w:pStyle w:val="style0"/>
        <w:spacing w:lineRule="auto" w:line="283"/>
        <w:ind w:right="160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More than 17</w:t>
      </w:r>
      <w:r>
        <w:rPr>
          <w:rFonts w:ascii="Arial" w:cs="Arial" w:eastAsia="Arial" w:hAnsi="Arial"/>
          <w:sz w:val="20"/>
          <w:szCs w:val="20"/>
        </w:rPr>
        <w:t xml:space="preserve"> years of experience as a Mechanical Technician, working with high spirit, unyielding in resolving a problem and provide the best results for the company in the work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sz w:val="24"/>
          <w:szCs w:val="24"/>
        </w:rPr>
        <w:pict>
          <v:line id="1027" stroked="t" from="0.7pt,10.0pt" to="522.6pt,10.0pt" style="position:absolute;z-index:17;mso-position-horizontal-relative:text;mso-position-vertical-relative:text;mso-width-relative:page;mso-height-relative:page;mso-wrap-distance-left:0.0pt;mso-wrap-distance-right:0.0pt;visibility:visible;" o:allowincell="false">
            <v:stroke color="#b2b2b2" weight="1.0pt"/>
            <v:fill/>
          </v:line>
        </w:pict>
      </w:r>
    </w:p>
    <w:p>
      <w:pPr>
        <w:pStyle w:val="style0"/>
        <w:rPr/>
        <w:sectPr>
          <w:pgSz w:w="11900" w:h="16838" w:orient="portrait"/>
          <w:pgMar w:top="641" w:right="186" w:bottom="305" w:left="600" w:header="0" w:footer="0" w:gutter="0"/>
          <w:cols w:equalWidth="0" w:space="720">
            <w:col w:w="11120"/>
          </w:cols>
        </w:sectPr>
      </w:pPr>
    </w:p>
    <w:p>
      <w:pPr>
        <w:pStyle w:val="style0"/>
        <w:spacing w:lineRule="exact" w:line="345"/>
        <w:rPr>
          <w:sz w:val="24"/>
          <w:szCs w:val="24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>EXPERIENCE</w:t>
      </w:r>
    </w:p>
    <w:p>
      <w:pPr>
        <w:pStyle w:val="style0"/>
        <w:spacing w:lineRule="exact" w:line="216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Soroako</w:t>
      </w:r>
      <w:r>
        <w:rPr>
          <w:rFonts w:ascii="Arial" w:cs="Arial" w:eastAsia="Arial" w:hAnsi="Arial"/>
        </w:rPr>
        <w:t>, Indonesia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3" behindDoc="true" locked="false" layoutInCell="false" allowOverlap="true">
            <wp:simplePos x="0" y="0"/>
            <wp:positionH relativeFrom="column">
              <wp:posOffset>2777490</wp:posOffset>
            </wp:positionH>
            <wp:positionV relativeFrom="paragraph">
              <wp:posOffset>-142240</wp:posOffset>
            </wp:positionV>
            <wp:extent cx="62229" cy="7052944"/>
            <wp:effectExtent l="0" t="0" r="0" b="0"/>
            <wp:wrapNone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229" cy="70529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0" distR="0" simplePos="false" relativeHeight="4" behindDoc="true" locked="false" layoutInCell="false" allowOverlap="true">
            <wp:simplePos x="0" y="0"/>
            <wp:positionH relativeFrom="column">
              <wp:posOffset>-1270</wp:posOffset>
            </wp:positionH>
            <wp:positionV relativeFrom="paragraph">
              <wp:posOffset>-142875</wp:posOffset>
            </wp:positionV>
            <wp:extent cx="651510" cy="269875"/>
            <wp:effectExtent l="0" t="0" r="0" b="0"/>
            <wp:wrapNone/>
            <wp:docPr id="1029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1510" cy="2698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05"/>
        <w:ind w:left="760"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May 2017 - Present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53"/>
        <w:rPr>
          <w:sz w:val="24"/>
          <w:szCs w:val="24"/>
        </w:rPr>
      </w:pPr>
    </w:p>
    <w:p>
      <w:pPr>
        <w:pStyle w:val="style0"/>
        <w:ind w:left="1560"/>
        <w:rPr>
          <w:sz w:val="20"/>
          <w:szCs w:val="20"/>
        </w:rPr>
      </w:pPr>
      <w:r>
        <w:rPr>
          <w:rFonts w:ascii="Arial" w:cs="Arial" w:eastAsia="Arial" w:hAnsi="Arial"/>
        </w:rPr>
        <w:t>Kumtor</w:t>
      </w:r>
      <w:r>
        <w:rPr>
          <w:rFonts w:ascii="Arial" w:cs="Arial" w:eastAsia="Arial" w:hAnsi="Arial"/>
        </w:rPr>
        <w:t>, Kyrgyzstan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5" behindDoc="true" locked="false" layoutInCell="false" allowOverlap="true">
            <wp:simplePos x="0" y="0"/>
            <wp:positionH relativeFrom="column">
              <wp:posOffset>-1270</wp:posOffset>
            </wp:positionH>
            <wp:positionV relativeFrom="paragraph">
              <wp:posOffset>-140970</wp:posOffset>
            </wp:positionV>
            <wp:extent cx="447675" cy="497205"/>
            <wp:effectExtent l="0" t="0" r="0" b="0"/>
            <wp:wrapNone/>
            <wp:docPr id="1030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7675" cy="4972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31"/>
        <w:ind w:left="158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Sept. 2015 - Feb. 2016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09"/>
        <w:rPr>
          <w:sz w:val="24"/>
          <w:szCs w:val="24"/>
        </w:rPr>
      </w:pPr>
    </w:p>
    <w:p>
      <w:pPr>
        <w:pStyle w:val="style0"/>
        <w:ind w:left="1600"/>
        <w:rPr>
          <w:sz w:val="20"/>
          <w:szCs w:val="20"/>
        </w:rPr>
      </w:pPr>
      <w:r>
        <w:rPr>
          <w:rFonts w:ascii="Arial" w:cs="Arial" w:eastAsia="Arial" w:hAnsi="Arial"/>
        </w:rPr>
        <w:t>Lafarge Cement,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6" behindDoc="true" locked="false" layoutInCell="false" allowOverlap="true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819785" cy="315595"/>
            <wp:effectExtent l="0" t="0" r="0" b="0"/>
            <wp:wrapNone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9785" cy="3155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600"/>
        <w:rPr>
          <w:sz w:val="20"/>
          <w:szCs w:val="20"/>
        </w:rPr>
      </w:pPr>
      <w:r>
        <w:rPr>
          <w:rFonts w:ascii="Arial" w:cs="Arial" w:eastAsia="Arial" w:hAnsi="Arial"/>
        </w:rPr>
        <w:t>Karbala, Iraq</w:t>
      </w:r>
    </w:p>
    <w:p>
      <w:pPr>
        <w:pStyle w:val="style0"/>
        <w:spacing w:lineRule="auto" w:line="231"/>
        <w:ind w:left="156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Feb. 2015 - July 2015</w:t>
      </w:r>
    </w:p>
    <w:p>
      <w:pPr>
        <w:pStyle w:val="style0"/>
        <w:spacing w:lineRule="exact" w:line="328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Grassberg</w:t>
      </w:r>
      <w:r>
        <w:rPr>
          <w:rFonts w:ascii="Arial" w:cs="Arial" w:eastAsia="Arial" w:hAnsi="Arial"/>
        </w:rPr>
        <w:t xml:space="preserve"> Mine, Papua,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7" behindDoc="true" locked="false" layoutInCell="false" allowOverlap="true">
            <wp:simplePos x="0" y="0"/>
            <wp:positionH relativeFrom="column">
              <wp:posOffset>40640</wp:posOffset>
            </wp:positionH>
            <wp:positionV relativeFrom="paragraph">
              <wp:posOffset>-140970</wp:posOffset>
            </wp:positionV>
            <wp:extent cx="552450" cy="417829"/>
            <wp:effectExtent l="0" t="0" r="0" b="0"/>
            <wp:wrapNone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450" cy="41782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Indonesia</w:t>
      </w:r>
    </w:p>
    <w:p>
      <w:pPr>
        <w:pStyle w:val="style0"/>
        <w:spacing w:lineRule="auto" w:line="237"/>
        <w:ind w:left="840"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Nov 2013 - July 2014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85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Grassberg</w:t>
      </w:r>
      <w:r>
        <w:rPr>
          <w:rFonts w:ascii="Arial" w:cs="Arial" w:eastAsia="Arial" w:hAnsi="Arial"/>
        </w:rPr>
        <w:t xml:space="preserve"> Mine, Papua,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8" behindDoc="true" locked="false" layoutInCell="false" allowOverlap="true">
            <wp:simplePos x="0" y="0"/>
            <wp:positionH relativeFrom="column">
              <wp:posOffset>41275</wp:posOffset>
            </wp:positionH>
            <wp:positionV relativeFrom="paragraph">
              <wp:posOffset>-140970</wp:posOffset>
            </wp:positionV>
            <wp:extent cx="668655" cy="492759"/>
            <wp:effectExtent l="0" t="0" r="0" b="0"/>
            <wp:wrapNone/>
            <wp:docPr id="1033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68655" cy="49275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Indonesia</w:t>
      </w:r>
    </w:p>
    <w:p>
      <w:pPr>
        <w:pStyle w:val="style0"/>
        <w:spacing w:lineRule="auto" w:line="227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Oct. 2008 - Nov. 2013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40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Grassberg</w:t>
      </w:r>
      <w:r>
        <w:rPr>
          <w:rFonts w:ascii="Arial" w:cs="Arial" w:eastAsia="Arial" w:hAnsi="Arial"/>
        </w:rPr>
        <w:t xml:space="preserve"> Mine, Papua,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9" behindDoc="true" locked="false" layoutInCell="false" allowOverlap="true">
            <wp:simplePos x="0" y="0"/>
            <wp:positionH relativeFrom="column">
              <wp:posOffset>41275</wp:posOffset>
            </wp:positionH>
            <wp:positionV relativeFrom="paragraph">
              <wp:posOffset>-98425</wp:posOffset>
            </wp:positionV>
            <wp:extent cx="836295" cy="224155"/>
            <wp:effectExtent l="0" t="0" r="0" b="0"/>
            <wp:wrapNone/>
            <wp:docPr id="1034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6295" cy="2241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Indonesia</w:t>
      </w:r>
    </w:p>
    <w:p>
      <w:pPr>
        <w:pStyle w:val="style0"/>
        <w:spacing w:lineRule="exact" w:line="6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Jan. 2007 - Aug. 2008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49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Surabaya, East Java,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10" behindDoc="true" locked="false" layoutInCell="false" allowOverlap="true">
            <wp:simplePos x="0" y="0"/>
            <wp:positionH relativeFrom="column">
              <wp:posOffset>41275</wp:posOffset>
            </wp:positionH>
            <wp:positionV relativeFrom="paragraph">
              <wp:posOffset>-151765</wp:posOffset>
            </wp:positionV>
            <wp:extent cx="773430" cy="492759"/>
            <wp:effectExtent l="0" t="0" r="0" b="0"/>
            <wp:wrapNone/>
            <wp:docPr id="1035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73430" cy="49275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Indonesia</w:t>
      </w:r>
    </w:p>
    <w:p>
      <w:pPr>
        <w:pStyle w:val="style0"/>
        <w:spacing w:lineRule="auto" w:line="229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April 2005 - Jan. 2007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55"/>
        <w:rPr>
          <w:sz w:val="24"/>
          <w:szCs w:val="24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 xml:space="preserve">Kuala </w:t>
      </w:r>
      <w:r>
        <w:rPr>
          <w:rFonts w:ascii="Arial" w:cs="Arial" w:eastAsia="Arial" w:hAnsi="Arial"/>
        </w:rPr>
        <w:t>Kencana</w:t>
      </w:r>
      <w:r>
        <w:rPr>
          <w:rFonts w:ascii="Arial" w:cs="Arial" w:eastAsia="Arial" w:hAnsi="Arial"/>
        </w:rPr>
        <w:t>,Timika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false" relativeHeight="11" behindDoc="true" locked="false" layoutInCell="false" allowOverlap="true">
            <wp:simplePos x="0" y="0"/>
            <wp:positionH relativeFrom="column">
              <wp:posOffset>41275</wp:posOffset>
            </wp:positionH>
            <wp:positionV relativeFrom="paragraph">
              <wp:posOffset>-15240</wp:posOffset>
            </wp:positionV>
            <wp:extent cx="836295" cy="224155"/>
            <wp:effectExtent l="0" t="0" r="0" b="0"/>
            <wp:wrapNone/>
            <wp:docPr id="1036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36295" cy="2241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Papua, Indonesia</w:t>
      </w:r>
    </w:p>
    <w:p>
      <w:pPr>
        <w:pStyle w:val="style0"/>
        <w:spacing w:lineRule="auto" w:line="233"/>
        <w:jc w:val="right"/>
        <w:rPr>
          <w:sz w:val="20"/>
          <w:szCs w:val="20"/>
        </w:rPr>
      </w:pPr>
      <w:r>
        <w:rPr>
          <w:rFonts w:ascii="Arial" w:cs="Arial" w:eastAsia="Arial" w:hAnsi="Arial"/>
        </w:rPr>
        <w:t>Sept. 2003 - March. 2004</w:t>
      </w:r>
    </w:p>
    <w:p>
      <w:pPr>
        <w:pStyle w:val="style0"/>
        <w:spacing w:lineRule="exact" w:line="2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53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 xml:space="preserve">Leader </w:t>
      </w:r>
      <w:r>
        <w:rPr>
          <w:rFonts w:ascii="Arial" w:cs="Arial" w:eastAsia="Arial" w:hAnsi="Arial"/>
        </w:rPr>
        <w:t>( Senior</w:t>
      </w:r>
      <w:r>
        <w:rPr>
          <w:rFonts w:ascii="Arial" w:cs="Arial" w:eastAsia="Arial" w:hAnsi="Arial"/>
        </w:rPr>
        <w:t xml:space="preserve"> Mechanical Technician under PT.JIM )</w:t>
      </w:r>
    </w:p>
    <w:p>
      <w:pPr>
        <w:pStyle w:val="style0"/>
        <w:spacing w:lineRule="exact" w:line="8"/>
        <w:rPr>
          <w:sz w:val="24"/>
          <w:szCs w:val="24"/>
        </w:rPr>
      </w:pPr>
    </w:p>
    <w:p>
      <w:pPr>
        <w:pStyle w:val="style0"/>
        <w:spacing w:lineRule="auto" w:line="283"/>
        <w:ind w:left="40" w:right="66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Troubleshoot, repair and maintain Equipment D6M.D8R.D10NRT. </w:t>
      </w:r>
      <w:r>
        <w:rPr>
          <w:rFonts w:ascii="Arial" w:cs="Arial" w:eastAsia="Arial" w:hAnsi="Arial"/>
          <w:sz w:val="20"/>
          <w:szCs w:val="20"/>
        </w:rPr>
        <w:t xml:space="preserve">Cat320 </w:t>
      </w:r>
      <w:r>
        <w:rPr>
          <w:rFonts w:ascii="Arial" w:cs="Arial" w:eastAsia="Arial" w:hAnsi="Arial"/>
          <w:sz w:val="20"/>
          <w:szCs w:val="20"/>
        </w:rPr>
        <w:t>Exca.Truck</w:t>
      </w:r>
      <w:r>
        <w:rPr>
          <w:rFonts w:ascii="Arial" w:cs="Arial" w:eastAsia="Arial" w:hAnsi="Arial"/>
          <w:sz w:val="20"/>
          <w:szCs w:val="20"/>
        </w:rPr>
        <w:t xml:space="preserve"> Cat 777C.Cat loader 966H.988F.992</w:t>
      </w:r>
      <w:r>
        <w:rPr>
          <w:rFonts w:ascii="Arial" w:cs="Arial" w:eastAsia="Arial" w:hAnsi="Arial"/>
          <w:sz w:val="20"/>
          <w:szCs w:val="20"/>
        </w:rPr>
        <w:t xml:space="preserve"> </w:t>
      </w:r>
      <w:r>
        <w:rPr>
          <w:rFonts w:ascii="Arial" w:cs="Arial" w:eastAsia="Arial" w:hAnsi="Arial"/>
          <w:sz w:val="20"/>
          <w:szCs w:val="20"/>
          <w:lang w:val="en-US"/>
        </w:rPr>
        <w:t>G,K</w:t>
      </w:r>
      <w:r>
        <w:rPr>
          <w:rFonts w:ascii="Arial" w:cs="Arial" w:eastAsia="Arial" w:hAnsi="Arial"/>
          <w:sz w:val="20"/>
          <w:szCs w:val="20"/>
        </w:rPr>
        <w:t>.</w:t>
      </w:r>
      <w:r>
        <w:rPr>
          <w:rFonts w:ascii="Arial" w:cs="Arial" w:eastAsia="Arial" w:hAnsi="Arial"/>
          <w:sz w:val="20"/>
          <w:szCs w:val="20"/>
        </w:rPr>
        <w:t xml:space="preserve"> Grader 14M.16H.16M.24H.Komatsu WA800-C</w:t>
      </w:r>
    </w:p>
    <w:p>
      <w:pPr>
        <w:pStyle w:val="style0"/>
        <w:spacing w:lineRule="exact" w:line="130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 xml:space="preserve">Senior Mechanical Technician </w:t>
      </w:r>
      <w:r>
        <w:rPr>
          <w:rFonts w:ascii="Arial" w:cs="Arial" w:eastAsia="Arial" w:hAnsi="Arial"/>
        </w:rPr>
        <w:t>( HPRS</w:t>
      </w:r>
      <w:r>
        <w:rPr>
          <w:rFonts w:ascii="Arial" w:cs="Arial" w:eastAsia="Arial" w:hAnsi="Arial"/>
        </w:rPr>
        <w:t xml:space="preserve"> Recruitment )</w:t>
      </w:r>
    </w:p>
    <w:p>
      <w:pPr>
        <w:pStyle w:val="style0"/>
        <w:spacing w:lineRule="exact" w:line="8"/>
        <w:rPr>
          <w:sz w:val="24"/>
          <w:szCs w:val="24"/>
        </w:rPr>
      </w:pPr>
    </w:p>
    <w:p>
      <w:pPr>
        <w:pStyle w:val="style0"/>
        <w:spacing w:lineRule="auto" w:line="304"/>
        <w:ind w:left="40" w:right="880"/>
        <w:rPr>
          <w:sz w:val="20"/>
          <w:szCs w:val="20"/>
        </w:rPr>
      </w:pPr>
      <w:r>
        <w:rPr>
          <w:rFonts w:ascii="Arial" w:cs="Arial" w:eastAsia="Arial" w:hAnsi="Arial"/>
          <w:sz w:val="19"/>
          <w:szCs w:val="19"/>
        </w:rPr>
        <w:t>Remove And Install Small &amp; Big Component Truck CAT 785,789 D10R</w:t>
      </w:r>
      <w:r>
        <w:rPr>
          <w:rFonts w:ascii="Arial" w:cs="Arial" w:eastAsia="Arial" w:hAnsi="Arial"/>
          <w:sz w:val="19"/>
          <w:szCs w:val="19"/>
        </w:rPr>
        <w:t>,D10T</w:t>
      </w:r>
      <w:r>
        <w:rPr>
          <w:rFonts w:ascii="Arial" w:cs="Arial" w:eastAsia="Arial" w:hAnsi="Arial"/>
          <w:sz w:val="19"/>
          <w:szCs w:val="19"/>
        </w:rPr>
        <w:t xml:space="preserve"> Over </w:t>
      </w:r>
      <w:r>
        <w:rPr>
          <w:rFonts w:ascii="Arial" w:cs="Arial" w:eastAsia="Arial" w:hAnsi="Arial"/>
          <w:sz w:val="19"/>
          <w:szCs w:val="19"/>
        </w:rPr>
        <w:t>Houl</w:t>
      </w:r>
      <w:r>
        <w:rPr>
          <w:rFonts w:ascii="Arial" w:cs="Arial" w:eastAsia="Arial" w:hAnsi="Arial"/>
          <w:sz w:val="19"/>
          <w:szCs w:val="19"/>
        </w:rPr>
        <w:t xml:space="preserve"> Component., Repair &amp; Troubleshoot Equipment .Performance Test Equipment &amp; Adjusting</w:t>
      </w:r>
    </w:p>
    <w:p>
      <w:pPr>
        <w:pStyle w:val="style0"/>
        <w:spacing w:lineRule="exact" w:line="148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Senior Mechanical Technician</w:t>
      </w:r>
    </w:p>
    <w:p>
      <w:pPr>
        <w:pStyle w:val="style0"/>
        <w:ind w:left="4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Repair &amp; Maintenance Engine Hyundai </w:t>
      </w:r>
      <w:r>
        <w:rPr>
          <w:rFonts w:ascii="Arial" w:cs="Arial" w:eastAsia="Arial" w:hAnsi="Arial"/>
          <w:sz w:val="20"/>
          <w:szCs w:val="20"/>
        </w:rPr>
        <w:t>Himsen</w:t>
      </w:r>
      <w:r>
        <w:rPr>
          <w:rFonts w:ascii="Arial" w:cs="Arial" w:eastAsia="Arial" w:hAnsi="Arial"/>
          <w:sz w:val="20"/>
          <w:szCs w:val="20"/>
        </w:rPr>
        <w:t xml:space="preserve"> H 21 HFO</w:t>
      </w:r>
      <w:r>
        <w:rPr>
          <w:rFonts w:ascii="Arial" w:cs="Arial" w:eastAsia="Arial" w:hAnsi="Arial"/>
          <w:sz w:val="20"/>
          <w:szCs w:val="20"/>
        </w:rPr>
        <w:t>,18</w:t>
      </w:r>
      <w:r>
        <w:rPr>
          <w:rFonts w:ascii="Arial" w:cs="Arial" w:eastAsia="Arial" w:hAnsi="Arial"/>
          <w:sz w:val="20"/>
          <w:szCs w:val="20"/>
        </w:rPr>
        <w:t xml:space="preserve"> MW</w:t>
      </w:r>
    </w:p>
    <w:p>
      <w:pPr>
        <w:pStyle w:val="style0"/>
        <w:spacing w:lineRule="exact" w:line="200"/>
        <w:rPr>
          <w:sz w:val="24"/>
          <w:szCs w:val="24"/>
        </w:rPr>
      </w:pPr>
    </w:p>
    <w:p>
      <w:pPr>
        <w:pStyle w:val="style0"/>
        <w:spacing w:lineRule="exact" w:line="330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Senior Mechanical Technician</w:t>
      </w:r>
    </w:p>
    <w:p>
      <w:pPr>
        <w:pStyle w:val="style0"/>
        <w:spacing w:lineRule="exact" w:line="8"/>
        <w:rPr>
          <w:sz w:val="24"/>
          <w:szCs w:val="24"/>
        </w:rPr>
      </w:pPr>
    </w:p>
    <w:p>
      <w:pPr>
        <w:pStyle w:val="style0"/>
        <w:spacing w:lineRule="auto" w:line="285"/>
        <w:ind w:left="20" w:right="54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Troubleshoot, repair and maintain Komatsu 930E uses Cummins Engines: QSK 60, Shovel Terex RH 200 uses Cummins </w:t>
      </w:r>
      <w:r>
        <w:rPr>
          <w:rFonts w:ascii="Arial" w:cs="Arial" w:eastAsia="Arial" w:hAnsi="Arial"/>
          <w:sz w:val="20"/>
          <w:szCs w:val="20"/>
        </w:rPr>
        <w:t>KTTA38,</w:t>
      </w:r>
      <w:r>
        <w:rPr>
          <w:rFonts w:ascii="Arial" w:cs="Arial" w:eastAsia="Arial" w:hAnsi="Arial"/>
          <w:sz w:val="20"/>
          <w:szCs w:val="20"/>
        </w:rPr>
        <w:t xml:space="preserve"> Shovel O&amp;K 120 uses Engine Cummins KTTA19 and small Cummins Engine series</w:t>
      </w:r>
    </w:p>
    <w:p>
      <w:pPr>
        <w:pStyle w:val="style0"/>
        <w:spacing w:lineRule="exact" w:line="177"/>
        <w:rPr>
          <w:sz w:val="24"/>
          <w:szCs w:val="24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1"/>
          <w:szCs w:val="21"/>
        </w:rPr>
        <w:t xml:space="preserve">Acting Foreman </w:t>
      </w:r>
      <w:r>
        <w:rPr>
          <w:rFonts w:ascii="Arial" w:cs="Arial" w:eastAsia="Arial" w:hAnsi="Arial"/>
          <w:sz w:val="21"/>
          <w:szCs w:val="21"/>
        </w:rPr>
        <w:t>( Senior</w:t>
      </w:r>
      <w:r>
        <w:rPr>
          <w:rFonts w:ascii="Arial" w:cs="Arial" w:eastAsia="Arial" w:hAnsi="Arial"/>
          <w:sz w:val="21"/>
          <w:szCs w:val="21"/>
        </w:rPr>
        <w:t xml:space="preserve"> Mechanical Technician JDA Recruitment )</w:t>
      </w:r>
    </w:p>
    <w:p>
      <w:pPr>
        <w:pStyle w:val="style0"/>
        <w:spacing w:lineRule="exact" w:line="11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Troubleshoot, repair and maintain Truck Komatsu 930E</w:t>
      </w:r>
    </w:p>
    <w:p>
      <w:pPr>
        <w:pStyle w:val="style0"/>
        <w:spacing w:lineRule="exact" w:line="40"/>
        <w:rPr>
          <w:sz w:val="24"/>
          <w:szCs w:val="24"/>
        </w:rPr>
      </w:pPr>
    </w:p>
    <w:p>
      <w:pPr>
        <w:pStyle w:val="style0"/>
        <w:spacing w:lineRule="auto" w:line="303"/>
        <w:ind w:left="20" w:right="420"/>
        <w:rPr>
          <w:sz w:val="20"/>
          <w:szCs w:val="20"/>
        </w:rPr>
      </w:pPr>
      <w:r>
        <w:rPr>
          <w:rFonts w:ascii="Arial" w:cs="Arial" w:eastAsia="Arial" w:hAnsi="Arial"/>
          <w:sz w:val="19"/>
          <w:szCs w:val="19"/>
        </w:rPr>
        <w:t xml:space="preserve">uses Cummins Engines QSK 60,Shovel Terex RH 200 uses Cummins KTTA38,Shovel O&amp;K120 uses Cummins Engine KTTA19 small Engine series on underground </w:t>
      </w:r>
      <w:r>
        <w:rPr>
          <w:rFonts w:ascii="Arial" w:cs="Arial" w:eastAsia="Arial" w:hAnsi="Arial"/>
          <w:sz w:val="19"/>
          <w:szCs w:val="19"/>
        </w:rPr>
        <w:t>bigosan</w:t>
      </w:r>
      <w:r>
        <w:rPr>
          <w:rFonts w:ascii="Arial" w:cs="Arial" w:eastAsia="Arial" w:hAnsi="Arial"/>
          <w:sz w:val="19"/>
          <w:szCs w:val="19"/>
        </w:rPr>
        <w:t xml:space="preserve"> </w:t>
      </w:r>
      <w:r>
        <w:rPr>
          <w:rFonts w:ascii="Arial" w:cs="Arial" w:eastAsia="Arial" w:hAnsi="Arial"/>
          <w:sz w:val="19"/>
          <w:szCs w:val="19"/>
        </w:rPr>
        <w:t>freepot</w:t>
      </w:r>
      <w:r>
        <w:rPr>
          <w:rFonts w:ascii="Arial" w:cs="Arial" w:eastAsia="Arial" w:hAnsi="Arial"/>
          <w:sz w:val="19"/>
          <w:szCs w:val="19"/>
        </w:rPr>
        <w:t xml:space="preserve"> mine as equipment </w:t>
      </w:r>
      <w:r>
        <w:rPr>
          <w:rFonts w:ascii="Arial" w:cs="Arial" w:eastAsia="Arial" w:hAnsi="Arial"/>
          <w:sz w:val="19"/>
          <w:szCs w:val="19"/>
        </w:rPr>
        <w:t>Tamrock</w:t>
      </w:r>
      <w:r>
        <w:rPr>
          <w:rFonts w:ascii="Arial" w:cs="Arial" w:eastAsia="Arial" w:hAnsi="Arial"/>
          <w:sz w:val="19"/>
          <w:szCs w:val="19"/>
        </w:rPr>
        <w:t xml:space="preserve"> loader EJC ,</w:t>
      </w:r>
      <w:r>
        <w:rPr>
          <w:rFonts w:ascii="Arial" w:cs="Arial" w:eastAsia="Arial" w:hAnsi="Arial"/>
          <w:sz w:val="19"/>
          <w:szCs w:val="19"/>
        </w:rPr>
        <w:t>Maxijet,Mixer</w:t>
      </w:r>
      <w:r>
        <w:rPr>
          <w:rFonts w:ascii="Arial" w:cs="Arial" w:eastAsia="Arial" w:hAnsi="Arial"/>
          <w:sz w:val="19"/>
          <w:szCs w:val="19"/>
        </w:rPr>
        <w:t xml:space="preserve"> </w:t>
      </w:r>
      <w:r>
        <w:rPr>
          <w:rFonts w:ascii="Arial" w:cs="Arial" w:eastAsia="Arial" w:hAnsi="Arial"/>
          <w:sz w:val="19"/>
          <w:szCs w:val="19"/>
        </w:rPr>
        <w:t>Truck,loader</w:t>
      </w:r>
      <w:r>
        <w:rPr>
          <w:rFonts w:ascii="Arial" w:cs="Arial" w:eastAsia="Arial" w:hAnsi="Arial"/>
          <w:sz w:val="19"/>
          <w:szCs w:val="19"/>
        </w:rPr>
        <w:t xml:space="preserve"> Cat </w:t>
      </w:r>
      <w:r>
        <w:rPr>
          <w:rFonts w:ascii="Arial" w:cs="Arial" w:eastAsia="Arial" w:hAnsi="Arial"/>
          <w:sz w:val="19"/>
          <w:szCs w:val="19"/>
        </w:rPr>
        <w:t>Elphinstone</w:t>
      </w:r>
    </w:p>
    <w:p>
      <w:pPr>
        <w:pStyle w:val="style0"/>
        <w:spacing w:lineRule="exact" w:line="1"/>
        <w:rPr>
          <w:sz w:val="24"/>
          <w:szCs w:val="24"/>
        </w:rPr>
      </w:pPr>
    </w:p>
    <w:p>
      <w:pPr>
        <w:pStyle w:val="style0"/>
        <w:spacing w:lineRule="auto" w:line="290"/>
        <w:ind w:left="20" w:right="72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R 1600 Engine </w:t>
      </w:r>
      <w:r>
        <w:rPr>
          <w:rFonts w:ascii="Arial" w:cs="Arial" w:eastAsia="Arial" w:hAnsi="Arial"/>
          <w:sz w:val="20"/>
          <w:szCs w:val="20"/>
        </w:rPr>
        <w:t>cummins</w:t>
      </w:r>
      <w:r>
        <w:rPr>
          <w:rFonts w:ascii="Arial" w:cs="Arial" w:eastAsia="Arial" w:hAnsi="Arial"/>
          <w:sz w:val="20"/>
          <w:szCs w:val="20"/>
        </w:rPr>
        <w:t xml:space="preserve"> QSB 6.7</w:t>
      </w:r>
      <w:r>
        <w:rPr>
          <w:rFonts w:ascii="Arial" w:cs="Arial" w:eastAsia="Arial" w:hAnsi="Arial"/>
          <w:sz w:val="20"/>
          <w:szCs w:val="20"/>
        </w:rPr>
        <w:t>,Sisorlift,Boom</w:t>
      </w:r>
      <w:r>
        <w:rPr>
          <w:rFonts w:ascii="Arial" w:cs="Arial" w:eastAsia="Arial" w:hAnsi="Arial"/>
          <w:sz w:val="20"/>
          <w:szCs w:val="20"/>
        </w:rPr>
        <w:t xml:space="preserve"> </w:t>
      </w:r>
      <w:r>
        <w:rPr>
          <w:rFonts w:ascii="Arial" w:cs="Arial" w:eastAsia="Arial" w:hAnsi="Arial"/>
          <w:sz w:val="20"/>
          <w:szCs w:val="20"/>
        </w:rPr>
        <w:t>Truck,lube</w:t>
      </w:r>
      <w:r>
        <w:rPr>
          <w:rFonts w:ascii="Arial" w:cs="Arial" w:eastAsia="Arial" w:hAnsi="Arial"/>
          <w:sz w:val="20"/>
          <w:szCs w:val="20"/>
        </w:rPr>
        <w:t xml:space="preserve"> Truck, Water </w:t>
      </w:r>
      <w:r>
        <w:rPr>
          <w:rFonts w:ascii="Arial" w:cs="Arial" w:eastAsia="Arial" w:hAnsi="Arial"/>
          <w:sz w:val="20"/>
          <w:szCs w:val="20"/>
        </w:rPr>
        <w:t>Truck,Anfo</w:t>
      </w:r>
      <w:r>
        <w:rPr>
          <w:rFonts w:ascii="Arial" w:cs="Arial" w:eastAsia="Arial" w:hAnsi="Arial"/>
          <w:sz w:val="20"/>
          <w:szCs w:val="20"/>
        </w:rPr>
        <w:t xml:space="preserve"> </w:t>
      </w:r>
      <w:r>
        <w:rPr>
          <w:rFonts w:ascii="Arial" w:cs="Arial" w:eastAsia="Arial" w:hAnsi="Arial"/>
          <w:sz w:val="20"/>
          <w:szCs w:val="20"/>
        </w:rPr>
        <w:t>Trcuk,Schwing</w:t>
      </w:r>
      <w:r>
        <w:rPr>
          <w:rFonts w:ascii="Arial" w:cs="Arial" w:eastAsia="Arial" w:hAnsi="Arial"/>
          <w:sz w:val="20"/>
          <w:szCs w:val="20"/>
        </w:rPr>
        <w:t xml:space="preserve"> Pump Engine Cummins Series QSB 4,5 &amp; 6.7</w:t>
      </w:r>
    </w:p>
    <w:p>
      <w:pPr>
        <w:pStyle w:val="style0"/>
        <w:spacing w:lineRule="exact" w:line="138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 xml:space="preserve">Mechanical Technician Assembler </w:t>
      </w:r>
      <w:r>
        <w:rPr>
          <w:rFonts w:ascii="Arial" w:cs="Arial" w:eastAsia="Arial" w:hAnsi="Arial"/>
        </w:rPr>
        <w:t xml:space="preserve">( </w:t>
      </w:r>
      <w:r>
        <w:rPr>
          <w:rFonts w:ascii="Arial" w:cs="Arial" w:eastAsia="Arial" w:hAnsi="Arial"/>
        </w:rPr>
        <w:t>Buma</w:t>
      </w:r>
      <w:r>
        <w:rPr>
          <w:rFonts w:ascii="Arial" w:cs="Arial" w:eastAsia="Arial" w:hAnsi="Arial"/>
        </w:rPr>
        <w:t xml:space="preserve"> Recruitment )</w:t>
      </w:r>
    </w:p>
    <w:p>
      <w:pPr>
        <w:pStyle w:val="style0"/>
        <w:spacing w:lineRule="exact" w:line="8"/>
        <w:rPr>
          <w:sz w:val="24"/>
          <w:szCs w:val="24"/>
        </w:rPr>
      </w:pPr>
    </w:p>
    <w:p>
      <w:pPr>
        <w:pStyle w:val="style0"/>
        <w:spacing w:lineRule="auto" w:line="283"/>
        <w:ind w:left="40" w:right="82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Troubleshoot.Repair</w:t>
      </w:r>
      <w:r>
        <w:rPr>
          <w:rFonts w:ascii="Arial" w:cs="Arial" w:eastAsia="Arial" w:hAnsi="Arial"/>
          <w:sz w:val="20"/>
          <w:szCs w:val="20"/>
        </w:rPr>
        <w:t>,Heavy</w:t>
      </w:r>
      <w:r>
        <w:rPr>
          <w:rFonts w:ascii="Arial" w:cs="Arial" w:eastAsia="Arial" w:hAnsi="Arial"/>
          <w:sz w:val="20"/>
          <w:szCs w:val="20"/>
        </w:rPr>
        <w:t xml:space="preserve"> Equipment Maintenance Haul Truck CAT 793B,793C. Remove and install small and big component on Truck for </w:t>
      </w:r>
      <w:r>
        <w:rPr>
          <w:rFonts w:ascii="Arial" w:cs="Arial" w:eastAsia="Arial" w:hAnsi="Arial"/>
          <w:sz w:val="20"/>
          <w:szCs w:val="20"/>
        </w:rPr>
        <w:t>Pcr</w:t>
      </w:r>
    </w:p>
    <w:p>
      <w:pPr>
        <w:pStyle w:val="style0"/>
        <w:spacing w:lineRule="exact" w:line="251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Mechanical Technician</w:t>
      </w:r>
    </w:p>
    <w:p>
      <w:pPr>
        <w:pStyle w:val="style0"/>
        <w:spacing w:lineRule="exact" w:line="8"/>
        <w:rPr>
          <w:sz w:val="24"/>
          <w:szCs w:val="24"/>
        </w:rPr>
      </w:pPr>
    </w:p>
    <w:p>
      <w:pPr>
        <w:pStyle w:val="style0"/>
        <w:spacing w:lineRule="auto" w:line="285"/>
        <w:ind w:left="40" w:right="40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Troubleshoot,Repair</w:t>
      </w:r>
      <w:r>
        <w:rPr>
          <w:rFonts w:ascii="Arial" w:cs="Arial" w:eastAsia="Arial" w:hAnsi="Arial"/>
          <w:sz w:val="20"/>
          <w:szCs w:val="20"/>
        </w:rPr>
        <w:t xml:space="preserve"> &amp; Maintenance Heavy Equipment: Nissan, Hino, Isuzu Truck, Loader CAT 926E, 966F, Komatsu Loader WA180, Furukawa Loader 200Pc, Concrete Pump Isuzu, CAT Gen-Set 3512 , </w:t>
      </w:r>
      <w:r>
        <w:rPr>
          <w:rFonts w:ascii="Arial" w:cs="Arial" w:eastAsia="Arial" w:hAnsi="Arial"/>
          <w:sz w:val="20"/>
          <w:szCs w:val="20"/>
        </w:rPr>
        <w:t>Genset</w:t>
      </w:r>
      <w:r>
        <w:rPr>
          <w:rFonts w:ascii="Arial" w:cs="Arial" w:eastAsia="Arial" w:hAnsi="Arial"/>
          <w:sz w:val="20"/>
          <w:szCs w:val="20"/>
        </w:rPr>
        <w:t xml:space="preserve"> Engine Cummins</w:t>
      </w:r>
    </w:p>
    <w:p>
      <w:pPr>
        <w:pStyle w:val="style0"/>
        <w:spacing w:lineRule="exact" w:line="162"/>
        <w:rPr>
          <w:sz w:val="24"/>
          <w:szCs w:val="24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 xml:space="preserve">Mechanical Technician Assembler </w:t>
      </w:r>
      <w:r>
        <w:rPr>
          <w:rFonts w:ascii="Arial" w:cs="Arial" w:eastAsia="Arial" w:hAnsi="Arial"/>
        </w:rPr>
        <w:t xml:space="preserve">( </w:t>
      </w:r>
      <w:r>
        <w:rPr>
          <w:rFonts w:ascii="Arial" w:cs="Arial" w:eastAsia="Arial" w:hAnsi="Arial"/>
        </w:rPr>
        <w:t>Buma</w:t>
      </w:r>
      <w:r>
        <w:rPr>
          <w:rFonts w:ascii="Arial" w:cs="Arial" w:eastAsia="Arial" w:hAnsi="Arial"/>
        </w:rPr>
        <w:t xml:space="preserve"> Recruitment )</w:t>
      </w:r>
    </w:p>
    <w:p>
      <w:pPr>
        <w:pStyle w:val="style0"/>
        <w:ind w:left="4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Troubleshoot</w:t>
      </w:r>
      <w:r>
        <w:rPr>
          <w:rFonts w:ascii="Arial" w:cs="Arial" w:eastAsia="Arial" w:hAnsi="Arial"/>
          <w:sz w:val="20"/>
          <w:szCs w:val="20"/>
        </w:rPr>
        <w:t>,Repair</w:t>
      </w:r>
      <w:r>
        <w:rPr>
          <w:rFonts w:ascii="Arial" w:cs="Arial" w:eastAsia="Arial" w:hAnsi="Arial"/>
          <w:sz w:val="20"/>
          <w:szCs w:val="20"/>
        </w:rPr>
        <w:t xml:space="preserve"> ,Maintenance </w:t>
      </w:r>
      <w:r>
        <w:rPr>
          <w:rFonts w:ascii="Arial" w:cs="Arial" w:eastAsia="Arial" w:hAnsi="Arial"/>
          <w:sz w:val="20"/>
          <w:szCs w:val="20"/>
        </w:rPr>
        <w:t>Equipment.Remove</w:t>
      </w:r>
      <w:r>
        <w:rPr>
          <w:rFonts w:ascii="Arial" w:cs="Arial" w:eastAsia="Arial" w:hAnsi="Arial"/>
          <w:sz w:val="20"/>
          <w:szCs w:val="20"/>
        </w:rPr>
        <w:t>&amp; Assembling</w:t>
      </w:r>
    </w:p>
    <w:p>
      <w:pPr>
        <w:pStyle w:val="style0"/>
        <w:spacing w:lineRule="exact" w:line="40"/>
        <w:rPr>
          <w:sz w:val="24"/>
          <w:szCs w:val="24"/>
        </w:rPr>
      </w:pPr>
    </w:p>
    <w:p>
      <w:pPr>
        <w:pStyle w:val="style0"/>
        <w:ind w:left="40"/>
        <w:rPr>
          <w:sz w:val="20"/>
          <w:szCs w:val="20"/>
        </w:rPr>
      </w:pPr>
      <w:r>
        <w:rPr>
          <w:rFonts w:ascii="Arial" w:cs="Arial" w:eastAsia="Arial" w:hAnsi="Arial"/>
          <w:sz w:val="19"/>
          <w:szCs w:val="19"/>
        </w:rPr>
        <w:t xml:space="preserve">793B Upgrade 793C OHT.CAT Loader </w:t>
      </w:r>
      <w:r>
        <w:rPr>
          <w:rFonts w:ascii="Arial" w:cs="Arial" w:eastAsia="Arial" w:hAnsi="Arial"/>
          <w:sz w:val="19"/>
          <w:szCs w:val="19"/>
        </w:rPr>
        <w:t>Elphinstone</w:t>
      </w:r>
      <w:r>
        <w:rPr>
          <w:rFonts w:ascii="Arial" w:cs="Arial" w:eastAsia="Arial" w:hAnsi="Arial"/>
          <w:sz w:val="19"/>
          <w:szCs w:val="19"/>
        </w:rPr>
        <w:t xml:space="preserve"> R1600, R1700 CAT</w:t>
      </w:r>
    </w:p>
    <w:p>
      <w:pPr>
        <w:pStyle w:val="style0"/>
        <w:rPr/>
        <w:sectPr>
          <w:type w:val="continuous"/>
          <w:pgSz w:w="11900" w:h="16838" w:orient="portrait"/>
          <w:pgMar w:top="641" w:right="186" w:bottom="305" w:left="600" w:header="0" w:footer="0" w:gutter="0"/>
          <w:cols w:equalWidth="0" w:space="720" w:num="2">
            <w:col w:w="4060" w:space="720"/>
            <w:col w:w="6340"/>
          </w:cols>
        </w:sectPr>
      </w:pPr>
    </w:p>
    <w:bookmarkStart w:id="1" w:name="page2"/>
    <w:bookmarkEnd w:id="1"/>
    <w:p>
      <w:pPr>
        <w:pStyle w:val="style0"/>
        <w:spacing w:lineRule="exact" w:line="8"/>
        <w:rPr>
          <w:sz w:val="20"/>
          <w:szCs w:val="20"/>
        </w:rPr>
      </w:pP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Pekanbaru</w:t>
      </w:r>
      <w:r>
        <w:rPr>
          <w:rFonts w:ascii="Arial" w:cs="Arial" w:eastAsia="Arial" w:hAnsi="Arial"/>
        </w:rPr>
        <w:t>, Riau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false" relativeHeight="12" behindDoc="true" locked="false" layoutInCell="false" allowOverlap="true">
            <wp:simplePos x="0" y="0"/>
            <wp:positionH relativeFrom="column">
              <wp:posOffset>-12700</wp:posOffset>
            </wp:positionH>
            <wp:positionV relativeFrom="paragraph">
              <wp:posOffset>-140970</wp:posOffset>
            </wp:positionV>
            <wp:extent cx="863600" cy="261620"/>
            <wp:effectExtent l="0" t="0" r="0" b="0"/>
            <wp:wrapNone/>
            <wp:docPr id="1037" name="Pictur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3600" cy="2616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</w:rPr>
        <w:t>Indonesia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false" relativeHeight="13" behindDoc="true" locked="false" layoutInCell="false" allowOverlap="true">
            <wp:simplePos x="0" y="0"/>
            <wp:positionH relativeFrom="column">
              <wp:posOffset>-12700</wp:posOffset>
            </wp:positionH>
            <wp:positionV relativeFrom="paragraph">
              <wp:posOffset>-46355</wp:posOffset>
            </wp:positionV>
            <wp:extent cx="854075" cy="133985"/>
            <wp:effectExtent l="0" t="0" r="0" b="0"/>
            <wp:wrapNone/>
            <wp:docPr id="1038" name="Picture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3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4075" cy="1339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158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March 1998 – Des 2001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Mechanical Technician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false" relativeHeight="14" behindDoc="true" locked="false" layoutInCell="false" allowOverlap="true">
            <wp:simplePos x="0" y="0"/>
            <wp:positionH relativeFrom="column">
              <wp:posOffset>-267335</wp:posOffset>
            </wp:positionH>
            <wp:positionV relativeFrom="paragraph">
              <wp:posOffset>-101600</wp:posOffset>
            </wp:positionV>
            <wp:extent cx="58420" cy="847090"/>
            <wp:effectExtent l="0" t="0" r="0" b="0"/>
            <wp:wrapNone/>
            <wp:docPr id="1039" name="Picture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4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20" cy="847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304"/>
        <w:ind w:left="20"/>
        <w:rPr>
          <w:sz w:val="20"/>
          <w:szCs w:val="20"/>
        </w:rPr>
      </w:pPr>
      <w:r>
        <w:rPr>
          <w:rFonts w:ascii="Arial" w:cs="Arial" w:eastAsia="Arial" w:hAnsi="Arial"/>
          <w:sz w:val="19"/>
          <w:szCs w:val="19"/>
        </w:rPr>
        <w:t>Troubleshoot</w:t>
      </w:r>
      <w:r>
        <w:rPr>
          <w:rFonts w:ascii="Arial" w:cs="Arial" w:eastAsia="Arial" w:hAnsi="Arial"/>
          <w:sz w:val="19"/>
          <w:szCs w:val="19"/>
        </w:rPr>
        <w:t>,Repair</w:t>
      </w:r>
      <w:r>
        <w:rPr>
          <w:rFonts w:ascii="Arial" w:cs="Arial" w:eastAsia="Arial" w:hAnsi="Arial"/>
          <w:sz w:val="19"/>
          <w:szCs w:val="19"/>
        </w:rPr>
        <w:t xml:space="preserve"> ,Maintenance Heavy Equipment Truck Volvo, </w:t>
      </w:r>
      <w:r>
        <w:rPr>
          <w:rFonts w:ascii="Arial" w:cs="Arial" w:eastAsia="Arial" w:hAnsi="Arial"/>
          <w:sz w:val="19"/>
          <w:szCs w:val="19"/>
        </w:rPr>
        <w:t>Scania</w:t>
      </w:r>
      <w:r>
        <w:rPr>
          <w:rFonts w:ascii="Arial" w:cs="Arial" w:eastAsia="Arial" w:hAnsi="Arial"/>
          <w:sz w:val="19"/>
          <w:szCs w:val="19"/>
        </w:rPr>
        <w:t xml:space="preserve"> Nissan for logging, Excavator Komatsu PC 200, CAT </w:t>
      </w:r>
      <w:r>
        <w:rPr>
          <w:rFonts w:ascii="Arial" w:cs="Arial" w:eastAsia="Arial" w:hAnsi="Arial"/>
          <w:sz w:val="19"/>
          <w:szCs w:val="19"/>
        </w:rPr>
        <w:t>Skyder</w:t>
      </w:r>
      <w:r>
        <w:rPr>
          <w:rFonts w:ascii="Arial" w:cs="Arial" w:eastAsia="Arial" w:hAnsi="Arial"/>
          <w:sz w:val="19"/>
          <w:szCs w:val="19"/>
        </w:rPr>
        <w:t>, Cummins Gen-Set, Forklift 20t &amp; 40,Engine Perkins Maintenance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sz w:val="20"/>
          <w:szCs w:val="20"/>
        </w:rPr>
        <w:pict>
          <v:line id="1040" stroked="t" from="-240.0pt,37.35pt" to="298.75pt,37.35pt" style="position:absolute;z-index:18;mso-position-horizontal-relative:text;mso-position-vertical-relative:text;mso-width-relative:page;mso-height-relative:page;mso-wrap-distance-left:0.0pt;mso-wrap-distance-right:0.0pt;visibility:visible;" o:allowincell="false">
            <v:stroke color="#cccccc" weight="1.0pt"/>
            <v:fill/>
          </v:line>
        </w:pict>
      </w: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rPr/>
        <w:sectPr>
          <w:pgSz w:w="11900" w:h="16838" w:orient="portrait"/>
          <w:pgMar w:top="913" w:right="586" w:bottom="941" w:left="600" w:header="0" w:footer="0" w:gutter="0"/>
          <w:cols w:equalWidth="0" w:space="720" w:num="2">
            <w:col w:w="4080" w:space="720"/>
            <w:col w:w="5920"/>
          </w:cols>
        </w:sect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23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>SKILLS</w:t>
      </w:r>
    </w:p>
    <w:p>
      <w:pPr>
        <w:pStyle w:val="style0"/>
        <w:spacing w:lineRule="exact" w:line="288"/>
        <w:rPr>
          <w:sz w:val="20"/>
          <w:szCs w:val="20"/>
        </w:rPr>
      </w:pPr>
    </w:p>
    <w:p>
      <w:pPr>
        <w:pStyle w:val="style0"/>
        <w:tabs>
          <w:tab w:val="left" w:leader="none" w:pos="4680"/>
        </w:tabs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- Mechanical Troubleshoot</w:t>
      </w:r>
      <w:r>
        <w:rPr>
          <w:sz w:val="20"/>
          <w:szCs w:val="20"/>
        </w:rPr>
        <w:tab/>
      </w:r>
      <w:r>
        <w:rPr>
          <w:rFonts w:ascii="Arial" w:cs="Arial" w:eastAsia="Arial" w:hAnsi="Arial"/>
          <w:sz w:val="21"/>
          <w:szCs w:val="21"/>
        </w:rPr>
        <w:t>- Electronic Technician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tabs>
          <w:tab w:val="left" w:leader="none" w:pos="4680"/>
        </w:tabs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- Electrical Troubleshoot</w:t>
      </w:r>
      <w:r>
        <w:rPr>
          <w:sz w:val="20"/>
          <w:szCs w:val="20"/>
        </w:rPr>
        <w:tab/>
      </w:r>
      <w:r>
        <w:rPr>
          <w:rFonts w:ascii="Arial" w:cs="Arial" w:eastAsia="Arial" w:hAnsi="Arial"/>
          <w:sz w:val="21"/>
          <w:szCs w:val="21"/>
        </w:rPr>
        <w:t>- Equipment Operate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tabs>
          <w:tab w:val="left" w:leader="none" w:pos="4680"/>
        </w:tabs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- Testing &amp; adjusting</w:t>
      </w:r>
      <w:r>
        <w:rPr>
          <w:sz w:val="20"/>
          <w:szCs w:val="20"/>
        </w:rPr>
        <w:tab/>
      </w:r>
      <w:r>
        <w:rPr>
          <w:rFonts w:ascii="Arial" w:cs="Arial" w:eastAsia="Arial" w:hAnsi="Arial"/>
          <w:sz w:val="21"/>
          <w:szCs w:val="21"/>
        </w:rPr>
        <w:t>- Remove install Component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tabs>
          <w:tab w:val="left" w:leader="none" w:pos="4680"/>
        </w:tabs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 xml:space="preserve">- </w:t>
      </w:r>
      <w:r>
        <w:rPr>
          <w:rFonts w:ascii="Arial" w:cs="Arial" w:eastAsia="Arial" w:hAnsi="Arial"/>
        </w:rPr>
        <w:t>Maintainance</w:t>
      </w:r>
      <w:r>
        <w:rPr>
          <w:rFonts w:ascii="Arial" w:cs="Arial" w:eastAsia="Arial" w:hAnsi="Arial"/>
        </w:rPr>
        <w:t xml:space="preserve"> &amp; Service</w:t>
      </w:r>
      <w:r>
        <w:rPr>
          <w:sz w:val="20"/>
          <w:szCs w:val="20"/>
        </w:rPr>
        <w:tab/>
      </w:r>
      <w:r>
        <w:rPr>
          <w:rFonts w:ascii="Arial" w:cs="Arial" w:eastAsia="Arial" w:hAnsi="Arial"/>
        </w:rPr>
        <w:t>- Product Improvement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tabs>
          <w:tab w:val="left" w:leader="none" w:pos="4680"/>
        </w:tabs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- Failure Analysis &amp; Technical report</w:t>
      </w:r>
      <w:r>
        <w:rPr>
          <w:sz w:val="20"/>
          <w:szCs w:val="20"/>
        </w:rPr>
        <w:tab/>
      </w:r>
      <w:r>
        <w:rPr>
          <w:rFonts w:ascii="Arial" w:cs="Arial" w:eastAsia="Arial" w:hAnsi="Arial"/>
        </w:rPr>
        <w:t>- Work with many heavy Equipment models type and brand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sz w:val="20"/>
          <w:szCs w:val="20"/>
        </w:rPr>
        <w:pict>
          <v:line id="1041" stroked="t" from="0.0pt,21.6pt" to="538.75pt,21.6pt" style="position:absolute;z-index:19;mso-position-horizontal-relative:text;mso-position-vertical-relative:text;mso-width-relative:page;mso-height-relative:page;mso-wrap-distance-left:0.0pt;mso-wrap-distance-right:0.0pt;visibility:visible;" o:allowincell="false">
            <v:stroke color="#cccccc" weight="1.0pt"/>
            <v:fill/>
          </v:line>
        </w:pict>
      </w: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342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>SPECIAL ACHIEVMENT</w:t>
      </w:r>
    </w:p>
    <w:p>
      <w:pPr>
        <w:pStyle w:val="style0"/>
        <w:spacing w:lineRule="exact" w:line="302"/>
        <w:rPr>
          <w:sz w:val="20"/>
          <w:szCs w:val="20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working</w:t>
      </w:r>
      <w:r>
        <w:rPr>
          <w:rFonts w:ascii="Arial" w:cs="Arial" w:eastAsia="Arial" w:hAnsi="Arial"/>
        </w:rPr>
        <w:t xml:space="preserve"> with pre-determined target and minimize down equipment at field &amp; Zero time incident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sz w:val="20"/>
          <w:szCs w:val="20"/>
        </w:rPr>
        <w:pict>
          <v:line id="1042" stroked="t" from="0.0pt,28.6pt" to="538.75pt,28.6pt" style="position:absolute;z-index:20;mso-position-horizontal-relative:text;mso-position-vertical-relative:text;mso-width-relative:page;mso-height-relative:page;mso-wrap-distance-left:0.0pt;mso-wrap-distance-right:0.0pt;visibility:visible;" o:allowincell="false">
            <v:stroke color="#cccccc" weight="1.0pt"/>
            <v:fill/>
          </v:line>
        </w:pict>
      </w:r>
    </w:p>
    <w:p>
      <w:pPr>
        <w:pStyle w:val="style0"/>
        <w:rPr/>
        <w:sectPr>
          <w:type w:val="continuous"/>
          <w:pgSz w:w="11900" w:h="16838" w:orient="portrait"/>
          <w:pgMar w:top="913" w:right="586" w:bottom="941" w:left="600" w:header="0" w:footer="0" w:gutter="0"/>
          <w:cols w:equalWidth="0" w:space="720">
            <w:col w:w="10720"/>
          </w:cols>
        </w:sect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58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1"/>
          <w:szCs w:val="21"/>
        </w:rPr>
        <w:t>EDUCATION &amp; COURSE</w:t>
      </w:r>
    </w:p>
    <w:p>
      <w:pPr>
        <w:pStyle w:val="style0"/>
        <w:spacing w:lineRule="exact" w:line="343"/>
        <w:rPr>
          <w:sz w:val="20"/>
          <w:szCs w:val="20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1993 - 1996</w:t>
      </w: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2"/>
        <w:rPr>
          <w:sz w:val="20"/>
          <w:szCs w:val="20"/>
        </w:rPr>
      </w:pPr>
    </w:p>
    <w:p>
      <w:pPr>
        <w:pStyle w:val="style0"/>
        <w:ind w:left="20"/>
        <w:rPr>
          <w:sz w:val="20"/>
          <w:szCs w:val="20"/>
        </w:rPr>
      </w:pPr>
      <w:r>
        <w:rPr>
          <w:rFonts w:ascii="Arial" w:cs="Arial" w:eastAsia="Arial" w:hAnsi="Arial"/>
        </w:rPr>
        <w:t>2007 - 2014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13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Technical Senior High School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false" relativeHeight="15" behindDoc="true" locked="false" layoutInCell="false" allowOverlap="true">
            <wp:simplePos x="0" y="0"/>
            <wp:positionH relativeFrom="column">
              <wp:posOffset>-280035</wp:posOffset>
            </wp:positionH>
            <wp:positionV relativeFrom="paragraph">
              <wp:posOffset>-95885</wp:posOffset>
            </wp:positionV>
            <wp:extent cx="58420" cy="1783715"/>
            <wp:effectExtent l="0" t="0" r="0" b="0"/>
            <wp:wrapNone/>
            <wp:docPr id="1043" name="Picture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8"/>
                    <pic:cNvPicPr/>
                  </pic:nvPicPr>
                  <pic:blipFill>
                    <a:blip r:embed="rId1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20" cy="17837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right="2540"/>
        <w:jc w:val="center"/>
        <w:rPr>
          <w:sz w:val="20"/>
          <w:szCs w:val="20"/>
        </w:rPr>
      </w:pPr>
      <w:r>
        <w:rPr>
          <w:rFonts w:ascii="Arial" w:cs="Arial" w:eastAsia="Arial" w:hAnsi="Arial"/>
          <w:sz w:val="19"/>
          <w:szCs w:val="19"/>
        </w:rPr>
        <w:t xml:space="preserve">Aceh Utara, </w:t>
      </w:r>
      <w:r>
        <w:rPr>
          <w:rFonts w:ascii="Arial" w:cs="Arial" w:eastAsia="Arial" w:hAnsi="Arial"/>
          <w:sz w:val="19"/>
          <w:szCs w:val="19"/>
        </w:rPr>
        <w:t>Lhoksuemawe</w:t>
      </w:r>
      <w:r>
        <w:rPr>
          <w:rFonts w:ascii="Arial" w:cs="Arial" w:eastAsia="Arial" w:hAnsi="Arial"/>
          <w:sz w:val="19"/>
          <w:szCs w:val="19"/>
        </w:rPr>
        <w:t xml:space="preserve"> - Indonesia</w:t>
      </w:r>
    </w:p>
    <w:p>
      <w:pPr>
        <w:pStyle w:val="style0"/>
        <w:spacing w:lineRule="exact" w:line="377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Maintenance Cummins Engine</w:t>
      </w:r>
    </w:p>
    <w:p>
      <w:pPr>
        <w:pStyle w:val="style0"/>
        <w:spacing w:lineRule="exact" w:line="17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Engine Rebuild &amp; Repair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Fundamental Engine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Fundamental Power train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Fundamental Hydraulic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Fundamental Electric</w:t>
      </w:r>
    </w:p>
    <w:p>
      <w:pPr>
        <w:pStyle w:val="style0"/>
        <w:spacing w:lineRule="exact" w:line="12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</w:rPr>
        <w:t>Training Basic Mechanic</w:t>
      </w:r>
    </w:p>
    <w:p>
      <w:pPr>
        <w:pStyle w:val="style0"/>
        <w:spacing w:lineRule="exact" w:line="25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19"/>
          <w:szCs w:val="19"/>
        </w:rPr>
        <w:t xml:space="preserve">Training Center Freeport - </w:t>
      </w:r>
      <w:r>
        <w:rPr>
          <w:rFonts w:ascii="Arial" w:cs="Arial" w:eastAsia="Arial" w:hAnsi="Arial"/>
          <w:sz w:val="19"/>
          <w:szCs w:val="19"/>
        </w:rPr>
        <w:t>Grassberg</w:t>
      </w:r>
      <w:r>
        <w:rPr>
          <w:rFonts w:ascii="Arial" w:cs="Arial" w:eastAsia="Arial" w:hAnsi="Arial"/>
          <w:sz w:val="19"/>
          <w:szCs w:val="19"/>
        </w:rPr>
        <w:t xml:space="preserve"> mine, Papua Indonesia</w:t>
      </w:r>
    </w:p>
    <w:p>
      <w:pPr>
        <w:pStyle w:val="style0"/>
        <w:spacing w:lineRule="exact" w:line="20"/>
        <w:rPr>
          <w:sz w:val="20"/>
          <w:szCs w:val="20"/>
        </w:rPr>
      </w:pPr>
      <w:r>
        <w:rPr>
          <w:sz w:val="20"/>
          <w:szCs w:val="20"/>
        </w:rPr>
        <w:pict>
          <v:line id="1044" stroked="t" from="-241.0pt,34.5pt" to="297.75pt,34.5pt" style="position:absolute;z-index:21;mso-position-horizontal-relative:text;mso-position-vertical-relative:text;mso-width-relative:page;mso-height-relative:page;mso-wrap-distance-left:0.0pt;mso-wrap-distance-right:0.0pt;visibility:visible;" o:allowincell="false">
            <v:stroke color="#cccccc" weight="1.0pt"/>
            <v:fill/>
          </v:line>
        </w:pict>
      </w: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rPr/>
        <w:sectPr>
          <w:type w:val="continuous"/>
          <w:pgSz w:w="11900" w:h="16838" w:orient="portrait"/>
          <w:pgMar w:top="913" w:right="586" w:bottom="941" w:left="600" w:header="0" w:footer="0" w:gutter="0"/>
          <w:cols w:equalWidth="0" w:space="720" w:num="2">
            <w:col w:w="4100" w:space="720"/>
            <w:col w:w="5900"/>
          </w:cols>
        </w:sect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376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>ADDITIONAL INFORMATION</w:t>
      </w:r>
    </w:p>
    <w:p>
      <w:pPr>
        <w:pStyle w:val="style0"/>
        <w:spacing w:lineRule="exact" w:line="200"/>
        <w:rPr>
          <w:sz w:val="20"/>
          <w:szCs w:val="20"/>
        </w:rPr>
      </w:pPr>
    </w:p>
    <w:p>
      <w:pPr>
        <w:pStyle w:val="style0"/>
        <w:spacing w:lineRule="exact" w:line="234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1920"/>
      </w:tblGrid>
      <w:tr>
        <w:trPr>
          <w:trHeight w:val="268" w:hRule="atLeast"/>
        </w:trPr>
        <w:tc>
          <w:tcPr>
            <w:tcW w:w="3860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</w:rPr>
              <w:t>Passport Republic of Indonesia</w:t>
            </w:r>
          </w:p>
        </w:tc>
        <w:tc>
          <w:tcPr>
            <w:tcW w:w="1920" w:type="dxa"/>
            <w:tcBorders/>
            <w:vAlign w:val="bottom"/>
          </w:tcPr>
          <w:p>
            <w:pPr>
              <w:pStyle w:val="style0"/>
              <w:ind w:left="94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w w:val="90"/>
              </w:rPr>
              <w:t>A 8916982</w:t>
            </w:r>
          </w:p>
        </w:tc>
      </w:tr>
    </w:tbl>
    <w:p>
      <w:pPr>
        <w:pStyle w:val="style0"/>
        <w:spacing w:lineRule="exact" w:line="2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false" relativeHeight="16" behindDoc="true" locked="false" layoutInCell="false" allowOverlap="true">
            <wp:simplePos x="0" y="0"/>
            <wp:positionH relativeFrom="column">
              <wp:posOffset>2780030</wp:posOffset>
            </wp:positionH>
            <wp:positionV relativeFrom="paragraph">
              <wp:posOffset>-105410</wp:posOffset>
            </wp:positionV>
            <wp:extent cx="58420" cy="1783715"/>
            <wp:effectExtent l="0" t="0" r="0" b="0"/>
            <wp:wrapNone/>
            <wp:docPr id="1045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0"/>
                    <pic:cNvPicPr/>
                  </pic:nvPicPr>
                  <pic:blipFill>
                    <a:blip r:embed="rId1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20" cy="17837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ind w:left="4820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21 Aug 2014 until 21 Aug 2019</w:t>
      </w:r>
    </w:p>
    <w:p>
      <w:pPr>
        <w:pStyle w:val="style0"/>
        <w:spacing w:lineRule="exact" w:line="314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4120"/>
      </w:tblGrid>
      <w:tr>
        <w:trPr>
          <w:trHeight w:val="264" w:hRule="atLeast"/>
        </w:trPr>
        <w:tc>
          <w:tcPr>
            <w:tcW w:w="2860" w:type="dxa"/>
            <w:tcBorders/>
            <w:vAlign w:val="bottom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</w:rPr>
              <w:t>Reference</w:t>
            </w:r>
          </w:p>
        </w:tc>
        <w:tc>
          <w:tcPr>
            <w:tcW w:w="4120" w:type="dxa"/>
            <w:tcBorders/>
            <w:vAlign w:val="bottom"/>
          </w:tcPr>
          <w:p>
            <w:pPr>
              <w:pStyle w:val="style0"/>
              <w:ind w:left="1940"/>
              <w:rPr>
                <w:sz w:val="20"/>
                <w:szCs w:val="20"/>
              </w:rPr>
            </w:pPr>
            <w:r>
              <w:rPr>
                <w:rFonts w:ascii="Arial" w:cs="Arial" w:eastAsia="Arial" w:hAnsi="Arial"/>
                <w:w w:val="99"/>
              </w:rPr>
              <w:t xml:space="preserve">Muhammad </w:t>
            </w:r>
            <w:r>
              <w:rPr>
                <w:rFonts w:ascii="Arial" w:cs="Arial" w:eastAsia="Arial" w:hAnsi="Arial"/>
                <w:w w:val="99"/>
              </w:rPr>
              <w:t>Sudirman</w:t>
            </w:r>
          </w:p>
        </w:tc>
      </w:tr>
    </w:tbl>
    <w:p>
      <w:pPr>
        <w:pStyle w:val="style0"/>
        <w:spacing w:lineRule="auto" w:line="237"/>
        <w:ind w:left="4820"/>
        <w:rPr>
          <w:sz w:val="20"/>
          <w:szCs w:val="20"/>
        </w:rPr>
      </w:pPr>
      <w:r>
        <w:rPr>
          <w:rFonts w:ascii="Arial" w:cs="Arial" w:eastAsia="Arial" w:hAnsi="Arial"/>
        </w:rPr>
        <w:t>Muhammad_sudirman@fmi.com</w:t>
      </w:r>
    </w:p>
    <w:p>
      <w:pPr>
        <w:pStyle w:val="style0"/>
        <w:spacing w:lineRule="exact" w:line="27"/>
        <w:rPr>
          <w:sz w:val="20"/>
          <w:szCs w:val="20"/>
        </w:rPr>
      </w:pPr>
    </w:p>
    <w:p>
      <w:pPr>
        <w:pStyle w:val="style0"/>
        <w:ind w:left="1780"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+628124074848</w:t>
      </w:r>
    </w:p>
    <w:p>
      <w:pPr>
        <w:pStyle w:val="style0"/>
        <w:spacing w:lineRule="exact" w:line="389"/>
        <w:rPr>
          <w:sz w:val="20"/>
          <w:szCs w:val="20"/>
        </w:rPr>
      </w:pPr>
    </w:p>
    <w:p>
      <w:pPr>
        <w:pStyle w:val="style0"/>
        <w:ind w:left="4820"/>
        <w:rPr>
          <w:sz w:val="20"/>
          <w:szCs w:val="20"/>
        </w:rPr>
      </w:pPr>
      <w:r>
        <w:rPr>
          <w:rFonts w:ascii="Arial" w:cs="Arial" w:eastAsia="Arial" w:hAnsi="Arial"/>
          <w:sz w:val="21"/>
          <w:szCs w:val="21"/>
        </w:rPr>
        <w:t>Wani</w:t>
      </w:r>
      <w:r>
        <w:rPr>
          <w:rFonts w:ascii="Arial" w:cs="Arial" w:eastAsia="Arial" w:hAnsi="Arial"/>
          <w:sz w:val="21"/>
          <w:szCs w:val="21"/>
        </w:rPr>
        <w:t xml:space="preserve"> </w:t>
      </w:r>
      <w:r>
        <w:rPr>
          <w:rFonts w:ascii="Arial" w:cs="Arial" w:eastAsia="Arial" w:hAnsi="Arial"/>
          <w:sz w:val="21"/>
          <w:szCs w:val="21"/>
        </w:rPr>
        <w:t>Najoan</w:t>
      </w:r>
      <w:r>
        <w:rPr>
          <w:rFonts w:ascii="Arial" w:cs="Arial" w:eastAsia="Arial" w:hAnsi="Arial"/>
          <w:sz w:val="21"/>
          <w:szCs w:val="21"/>
        </w:rPr>
        <w:t xml:space="preserve"> </w:t>
      </w:r>
      <w:r>
        <w:rPr>
          <w:rFonts w:ascii="Arial" w:cs="Arial" w:eastAsia="Arial" w:hAnsi="Arial"/>
          <w:sz w:val="21"/>
          <w:szCs w:val="21"/>
        </w:rPr>
        <w:t>( As</w:t>
      </w:r>
      <w:r>
        <w:rPr>
          <w:rFonts w:ascii="Arial" w:cs="Arial" w:eastAsia="Arial" w:hAnsi="Arial"/>
          <w:sz w:val="21"/>
          <w:szCs w:val="21"/>
        </w:rPr>
        <w:t xml:space="preserve"> </w:t>
      </w:r>
      <w:r>
        <w:rPr>
          <w:rFonts w:ascii="Arial" w:cs="Arial" w:eastAsia="Arial" w:hAnsi="Arial"/>
          <w:sz w:val="21"/>
          <w:szCs w:val="21"/>
        </w:rPr>
        <w:t>Superintendet</w:t>
      </w:r>
      <w:r>
        <w:rPr>
          <w:rFonts w:ascii="Arial" w:cs="Arial" w:eastAsia="Arial" w:hAnsi="Arial"/>
          <w:sz w:val="21"/>
          <w:szCs w:val="21"/>
        </w:rPr>
        <w:t xml:space="preserve"> )</w:t>
      </w:r>
    </w:p>
    <w:p>
      <w:pPr>
        <w:pStyle w:val="style0"/>
        <w:spacing w:lineRule="exact" w:line="18"/>
        <w:rPr>
          <w:sz w:val="20"/>
          <w:szCs w:val="20"/>
        </w:rPr>
      </w:pPr>
    </w:p>
    <w:p>
      <w:pPr>
        <w:pStyle w:val="style0"/>
        <w:ind w:left="4820"/>
        <w:rPr>
          <w:sz w:val="20"/>
          <w:szCs w:val="20"/>
        </w:rPr>
      </w:pPr>
      <w:r>
        <w:rPr>
          <w:rFonts w:ascii="Arial" w:cs="Arial" w:eastAsia="Arial" w:hAnsi="Arial"/>
          <w:color w:val="0000c4"/>
          <w:u w:val="single"/>
        </w:rPr>
        <w:t>Wani_najoan@fmi.com</w:t>
      </w:r>
    </w:p>
    <w:p>
      <w:pPr>
        <w:pStyle w:val="style0"/>
        <w:spacing w:lineRule="exact" w:line="32"/>
        <w:rPr>
          <w:sz w:val="20"/>
          <w:szCs w:val="20"/>
        </w:rPr>
      </w:pPr>
    </w:p>
    <w:p>
      <w:pPr>
        <w:pStyle w:val="style0"/>
        <w:ind w:left="1780"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>+6281240019949</w:t>
      </w:r>
    </w:p>
    <w:sectPr>
      <w:type w:val="continuous"/>
      <w:pgSz w:w="11900" w:h="16838" w:orient="portrait"/>
      <w:pgMar w:top="913" w:right="586" w:bottom="941" w:left="600" w:header="0" w:footer="0" w:gutter="0"/>
      <w:cols w:equalWidth="0" w:space="720">
        <w:col w:w="10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5" Type="http://schemas.openxmlformats.org/officeDocument/2006/relationships/image" Target="media/image4.jpeg"/><Relationship Id="rId19" Type="http://schemas.openxmlformats.org/officeDocument/2006/relationships/theme" Target="theme/theme1.xml"/><Relationship Id="rId6" Type="http://schemas.openxmlformats.org/officeDocument/2006/relationships/image" Target="media/image5.jpeg"/><Relationship Id="rId18" Type="http://schemas.openxmlformats.org/officeDocument/2006/relationships/settings" Target="settings.xml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Words>536</Words>
  <Pages>2</Pages>
  <Characters>3319</Characters>
  <Application>WPS Office</Application>
  <DocSecurity>0</DocSecurity>
  <Paragraphs>222</Paragraphs>
  <ScaleCrop>false</ScaleCrop>
  <LinksUpToDate>false</LinksUpToDate>
  <CharactersWithSpaces>3768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2018-03-16T08:55:00Z</dcterms:created>
  <dc:creator>Windows User</dc:creator>
  <lastModifiedBy>TA-1021</lastModifiedBy>
  <dcterms:modified xsi:type="dcterms:W3CDTF">2019-03-28T12:56:35Z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