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5277F" w14:textId="567A4091" w:rsidR="00512860" w:rsidRPr="003058D8" w:rsidRDefault="003058D8" w:rsidP="00583269">
      <w:pPr>
        <w:pStyle w:val="Heading3"/>
        <w:rPr>
          <w:rFonts w:ascii="Times New Roman" w:hAnsi="Times New Roman" w:cs="Times New Roman"/>
          <w:b/>
          <w:sz w:val="22"/>
          <w:szCs w:val="22"/>
        </w:rPr>
      </w:pPr>
      <w:r w:rsidRPr="003058D8">
        <w:rPr>
          <w:rFonts w:ascii="Times New Roman" w:hAnsi="Times New Roman" w:cs="Times New Roman"/>
          <w:b/>
          <w:sz w:val="22"/>
          <w:szCs w:val="22"/>
        </w:rPr>
        <w:t>Qualification Summary</w:t>
      </w:r>
    </w:p>
    <w:p w14:paraId="43E23508" w14:textId="61D62891" w:rsidR="00D376D1" w:rsidRPr="003058D8" w:rsidRDefault="00512860" w:rsidP="6C79D42B">
      <w:pPr>
        <w:pStyle w:val="JobTitle"/>
        <w:spacing w:after="0" w:line="240" w:lineRule="auto"/>
        <w:ind w:firstLine="720"/>
        <w:rPr>
          <w:rFonts w:ascii="Times New Roman" w:hAnsi="Times New Roman"/>
          <w:sz w:val="22"/>
          <w:szCs w:val="22"/>
          <w:lang w:val="en-CA"/>
        </w:rPr>
      </w:pPr>
      <w:r w:rsidRPr="003058D8">
        <w:rPr>
          <w:rFonts w:ascii="Times New Roman" w:hAnsi="Times New Roman"/>
          <w:spacing w:val="0"/>
          <w:sz w:val="22"/>
          <w:szCs w:val="22"/>
          <w:lang w:val="en-CA"/>
        </w:rPr>
        <w:t>Journeyman Inter-</w:t>
      </w:r>
      <w:r w:rsidR="002101B1" w:rsidRPr="003058D8">
        <w:rPr>
          <w:rFonts w:ascii="Times New Roman" w:hAnsi="Times New Roman"/>
          <w:spacing w:val="0"/>
          <w:sz w:val="22"/>
          <w:szCs w:val="22"/>
          <w:lang w:val="en-CA"/>
        </w:rPr>
        <w:t>Provincial</w:t>
      </w:r>
      <w:r w:rsidRPr="003058D8">
        <w:rPr>
          <w:rFonts w:ascii="Times New Roman" w:hAnsi="Times New Roman"/>
          <w:spacing w:val="0"/>
          <w:sz w:val="22"/>
          <w:szCs w:val="22"/>
          <w:lang w:val="en-CA"/>
        </w:rPr>
        <w:t xml:space="preserve"> Red/Blue Seal Industrial Mechanic obtained through </w:t>
      </w:r>
      <w:r w:rsidR="00C952FC" w:rsidRPr="003058D8">
        <w:rPr>
          <w:rFonts w:ascii="Times New Roman" w:hAnsi="Times New Roman"/>
          <w:spacing w:val="0"/>
          <w:sz w:val="22"/>
          <w:szCs w:val="22"/>
          <w:lang w:val="en-CA"/>
        </w:rPr>
        <w:t xml:space="preserve">an </w:t>
      </w:r>
      <w:r w:rsidRPr="003058D8">
        <w:rPr>
          <w:rFonts w:ascii="Times New Roman" w:hAnsi="Times New Roman"/>
          <w:spacing w:val="0"/>
          <w:sz w:val="22"/>
          <w:szCs w:val="22"/>
          <w:lang w:val="en-CA"/>
        </w:rPr>
        <w:t>indentured apprenticeship</w:t>
      </w:r>
      <w:r w:rsidR="003058D8">
        <w:rPr>
          <w:rFonts w:ascii="Times New Roman" w:hAnsi="Times New Roman"/>
          <w:spacing w:val="0"/>
          <w:sz w:val="22"/>
          <w:szCs w:val="22"/>
          <w:lang w:val="en-CA"/>
        </w:rPr>
        <w:t xml:space="preserve"> with over </w:t>
      </w:r>
      <w:r w:rsidR="00C978D4">
        <w:rPr>
          <w:rFonts w:ascii="Times New Roman" w:hAnsi="Times New Roman"/>
          <w:spacing w:val="0"/>
          <w:sz w:val="22"/>
          <w:szCs w:val="22"/>
          <w:lang w:val="en-CA"/>
        </w:rPr>
        <w:t>30</w:t>
      </w:r>
      <w:r w:rsidR="003058D8">
        <w:rPr>
          <w:rFonts w:ascii="Times New Roman" w:hAnsi="Times New Roman"/>
          <w:spacing w:val="0"/>
          <w:sz w:val="22"/>
          <w:szCs w:val="22"/>
          <w:lang w:val="en-CA"/>
        </w:rPr>
        <w:t xml:space="preserve"> </w:t>
      </w:r>
      <w:r w:rsidR="00A73B5B">
        <w:rPr>
          <w:rFonts w:ascii="Times New Roman" w:hAnsi="Times New Roman"/>
          <w:spacing w:val="0"/>
          <w:sz w:val="22"/>
          <w:szCs w:val="22"/>
          <w:lang w:val="en-CA"/>
        </w:rPr>
        <w:t>years' experience</w:t>
      </w:r>
      <w:r w:rsidR="003058D8">
        <w:rPr>
          <w:rFonts w:ascii="Times New Roman" w:hAnsi="Times New Roman"/>
          <w:spacing w:val="0"/>
          <w:sz w:val="22"/>
          <w:szCs w:val="22"/>
          <w:lang w:val="en-CA"/>
        </w:rPr>
        <w:t xml:space="preserve">.  Practiced </w:t>
      </w:r>
      <w:r w:rsidR="00A73B5B">
        <w:rPr>
          <w:rFonts w:ascii="Times New Roman" w:hAnsi="Times New Roman"/>
          <w:spacing w:val="0"/>
          <w:sz w:val="22"/>
          <w:szCs w:val="22"/>
          <w:lang w:val="en-CA"/>
        </w:rPr>
        <w:t xml:space="preserve">in </w:t>
      </w:r>
      <w:r w:rsidR="004F2DD2">
        <w:rPr>
          <w:rFonts w:ascii="Times New Roman" w:hAnsi="Times New Roman"/>
          <w:spacing w:val="0"/>
          <w:sz w:val="22"/>
          <w:szCs w:val="22"/>
          <w:lang w:val="en-CA"/>
        </w:rPr>
        <w:t>many</w:t>
      </w:r>
      <w:r w:rsidR="003058D8">
        <w:rPr>
          <w:rFonts w:ascii="Times New Roman" w:hAnsi="Times New Roman"/>
          <w:spacing w:val="0"/>
          <w:sz w:val="22"/>
          <w:szCs w:val="22"/>
          <w:lang w:val="en-CA"/>
        </w:rPr>
        <w:t xml:space="preserve"> different environments in </w:t>
      </w:r>
      <w:r w:rsidRPr="003058D8">
        <w:rPr>
          <w:rFonts w:ascii="Times New Roman" w:hAnsi="Times New Roman"/>
          <w:spacing w:val="0"/>
          <w:sz w:val="22"/>
          <w:szCs w:val="22"/>
          <w:lang w:val="en-CA"/>
        </w:rPr>
        <w:t>both maintenance and construction</w:t>
      </w:r>
      <w:r w:rsidR="003058D8">
        <w:rPr>
          <w:rFonts w:ascii="Times New Roman" w:hAnsi="Times New Roman"/>
          <w:spacing w:val="0"/>
          <w:sz w:val="22"/>
          <w:szCs w:val="22"/>
          <w:lang w:val="en-CA"/>
        </w:rPr>
        <w:t>.</w:t>
      </w:r>
      <w:r w:rsidR="004F2DD2">
        <w:rPr>
          <w:rFonts w:ascii="Times New Roman" w:hAnsi="Times New Roman"/>
          <w:spacing w:val="0"/>
          <w:sz w:val="22"/>
          <w:szCs w:val="22"/>
          <w:lang w:val="en-CA"/>
        </w:rPr>
        <w:t xml:space="preserve"> </w:t>
      </w:r>
      <w:r w:rsidR="003058D8">
        <w:rPr>
          <w:rFonts w:ascii="Times New Roman" w:hAnsi="Times New Roman"/>
          <w:spacing w:val="0"/>
          <w:sz w:val="22"/>
          <w:szCs w:val="22"/>
          <w:lang w:val="en-CA"/>
        </w:rPr>
        <w:t xml:space="preserve"> </w:t>
      </w:r>
      <w:r w:rsidR="00C952FC" w:rsidRPr="003058D8">
        <w:rPr>
          <w:rFonts w:ascii="Times New Roman" w:hAnsi="Times New Roman"/>
          <w:spacing w:val="0"/>
          <w:sz w:val="22"/>
          <w:szCs w:val="22"/>
          <w:lang w:val="en-CA"/>
        </w:rPr>
        <w:t xml:space="preserve">The last 15 </w:t>
      </w:r>
      <w:r w:rsidR="00A73B5B" w:rsidRPr="003058D8">
        <w:rPr>
          <w:rFonts w:ascii="Times New Roman" w:hAnsi="Times New Roman"/>
          <w:spacing w:val="0"/>
          <w:sz w:val="22"/>
          <w:szCs w:val="22"/>
          <w:lang w:val="en-CA"/>
        </w:rPr>
        <w:t>years’</w:t>
      </w:r>
      <w:r w:rsidR="00C952FC" w:rsidRPr="003058D8">
        <w:rPr>
          <w:rFonts w:ascii="Times New Roman" w:hAnsi="Times New Roman"/>
          <w:spacing w:val="0"/>
          <w:sz w:val="22"/>
          <w:szCs w:val="22"/>
          <w:lang w:val="en-CA"/>
        </w:rPr>
        <w:t xml:space="preserve"> industry experience has revolved around Supervising and leading </w:t>
      </w:r>
      <w:r w:rsidR="00A3292C" w:rsidRPr="003058D8">
        <w:rPr>
          <w:rFonts w:ascii="Times New Roman" w:hAnsi="Times New Roman"/>
          <w:spacing w:val="0"/>
          <w:sz w:val="22"/>
          <w:szCs w:val="22"/>
          <w:lang w:val="en-CA"/>
        </w:rPr>
        <w:t>high-performance</w:t>
      </w:r>
      <w:r w:rsidR="00C952FC" w:rsidRPr="003058D8">
        <w:rPr>
          <w:rFonts w:ascii="Times New Roman" w:hAnsi="Times New Roman"/>
          <w:spacing w:val="0"/>
          <w:sz w:val="22"/>
          <w:szCs w:val="22"/>
          <w:lang w:val="en-CA"/>
        </w:rPr>
        <w:t xml:space="preserve"> teams </w:t>
      </w:r>
      <w:r w:rsidRPr="003058D8">
        <w:rPr>
          <w:rFonts w:ascii="Times New Roman" w:hAnsi="Times New Roman"/>
          <w:spacing w:val="0"/>
          <w:sz w:val="22"/>
          <w:szCs w:val="22"/>
          <w:lang w:val="en-CA"/>
        </w:rPr>
        <w:t>involved with enhanced oil recove</w:t>
      </w:r>
      <w:r w:rsidR="00C952FC" w:rsidRPr="003058D8">
        <w:rPr>
          <w:rFonts w:ascii="Times New Roman" w:hAnsi="Times New Roman"/>
          <w:spacing w:val="0"/>
          <w:sz w:val="22"/>
          <w:szCs w:val="22"/>
          <w:lang w:val="en-CA"/>
        </w:rPr>
        <w:t>ry (EOR) and SAGD in particular</w:t>
      </w:r>
      <w:r w:rsidR="003058D8">
        <w:rPr>
          <w:rFonts w:ascii="Times New Roman" w:hAnsi="Times New Roman"/>
          <w:spacing w:val="0"/>
          <w:sz w:val="22"/>
          <w:szCs w:val="22"/>
          <w:lang w:val="en-CA"/>
        </w:rPr>
        <w:t>.</w:t>
      </w:r>
      <w:r w:rsidR="0006358E" w:rsidRPr="003058D8">
        <w:rPr>
          <w:rFonts w:ascii="Times New Roman" w:hAnsi="Times New Roman"/>
          <w:spacing w:val="0"/>
          <w:sz w:val="22"/>
          <w:szCs w:val="22"/>
          <w:lang w:val="en-CA"/>
        </w:rPr>
        <w:t xml:space="preserve"> </w:t>
      </w:r>
    </w:p>
    <w:p w14:paraId="30AE87EC" w14:textId="77777777" w:rsidR="00512860" w:rsidRPr="003058D8" w:rsidRDefault="00512860" w:rsidP="00583269">
      <w:pPr>
        <w:pStyle w:val="Heading3"/>
        <w:rPr>
          <w:rFonts w:ascii="Times New Roman" w:hAnsi="Times New Roman" w:cs="Times New Roman"/>
          <w:b/>
          <w:sz w:val="22"/>
          <w:szCs w:val="22"/>
        </w:rPr>
      </w:pPr>
      <w:r w:rsidRPr="003058D8">
        <w:rPr>
          <w:rFonts w:ascii="Times New Roman" w:hAnsi="Times New Roman" w:cs="Times New Roman"/>
          <w:b/>
          <w:sz w:val="22"/>
          <w:szCs w:val="22"/>
        </w:rPr>
        <w:t>Work History</w:t>
      </w:r>
    </w:p>
    <w:p w14:paraId="7A352A33" w14:textId="0CEEA52D" w:rsidR="00BE5379" w:rsidRPr="00F82726" w:rsidRDefault="00BE5379" w:rsidP="6C79D42B">
      <w:pPr>
        <w:pStyle w:val="Heading4"/>
        <w:rPr>
          <w:sz w:val="22"/>
          <w:szCs w:val="22"/>
        </w:rPr>
      </w:pPr>
      <w:r w:rsidRPr="00F82726">
        <w:rPr>
          <w:sz w:val="22"/>
          <w:szCs w:val="22"/>
        </w:rPr>
        <w:t xml:space="preserve">Athabasca Oil Corporation – Senior Millwright </w:t>
      </w:r>
      <w:r w:rsidRPr="00F82726">
        <w:rPr>
          <w:bCs w:val="0"/>
          <w:sz w:val="22"/>
          <w:szCs w:val="22"/>
        </w:rPr>
        <w:tab/>
      </w:r>
      <w:r w:rsidRPr="00F82726">
        <w:rPr>
          <w:bCs w:val="0"/>
          <w:sz w:val="22"/>
          <w:szCs w:val="22"/>
        </w:rPr>
        <w:tab/>
      </w:r>
      <w:r w:rsidRPr="00F82726">
        <w:rPr>
          <w:bCs w:val="0"/>
          <w:sz w:val="22"/>
          <w:szCs w:val="22"/>
        </w:rPr>
        <w:tab/>
      </w:r>
      <w:r w:rsidRPr="00F82726">
        <w:rPr>
          <w:bCs w:val="0"/>
          <w:sz w:val="22"/>
          <w:szCs w:val="22"/>
        </w:rPr>
        <w:tab/>
      </w:r>
      <w:r w:rsidR="005E3E47">
        <w:rPr>
          <w:bCs w:val="0"/>
          <w:sz w:val="22"/>
          <w:szCs w:val="22"/>
        </w:rPr>
        <w:t>09/</w:t>
      </w:r>
      <w:r w:rsidRPr="00F82726">
        <w:rPr>
          <w:sz w:val="22"/>
          <w:szCs w:val="22"/>
        </w:rPr>
        <w:t xml:space="preserve">2017- </w:t>
      </w:r>
      <w:r w:rsidR="0023776C">
        <w:rPr>
          <w:sz w:val="22"/>
          <w:szCs w:val="22"/>
        </w:rPr>
        <w:t>04</w:t>
      </w:r>
      <w:r w:rsidR="00880C3C">
        <w:rPr>
          <w:sz w:val="22"/>
          <w:szCs w:val="22"/>
        </w:rPr>
        <w:t>/2019</w:t>
      </w:r>
    </w:p>
    <w:p w14:paraId="1CEB8B05" w14:textId="0AD2938D" w:rsidR="00BE5379" w:rsidRPr="00C925DD" w:rsidRDefault="005C6F6F" w:rsidP="00BE5379">
      <w:pPr>
        <w:pStyle w:val="Bullet"/>
        <w:numPr>
          <w:ilvl w:val="0"/>
          <w:numId w:val="15"/>
        </w:numPr>
        <w:tabs>
          <w:tab w:val="left" w:pos="360"/>
        </w:tabs>
        <w:rPr>
          <w:lang w:val="en-US"/>
        </w:rPr>
      </w:pPr>
      <w:r w:rsidRPr="005C6F6F">
        <w:rPr>
          <w:rFonts w:ascii="Times New Roman" w:hAnsi="Times New Roman"/>
          <w:szCs w:val="22"/>
        </w:rPr>
        <w:t>Support the operations</w:t>
      </w:r>
      <w:r>
        <w:rPr>
          <w:rFonts w:ascii="Times New Roman" w:hAnsi="Times New Roman"/>
          <w:szCs w:val="22"/>
        </w:rPr>
        <w:t>/maintenance</w:t>
      </w:r>
      <w:r w:rsidRPr="005C6F6F">
        <w:rPr>
          <w:rFonts w:ascii="Times New Roman" w:hAnsi="Times New Roman"/>
          <w:szCs w:val="22"/>
        </w:rPr>
        <w:t xml:space="preserve"> team in day to day</w:t>
      </w:r>
      <w:r>
        <w:rPr>
          <w:rFonts w:ascii="Times New Roman" w:hAnsi="Times New Roman"/>
          <w:szCs w:val="22"/>
        </w:rPr>
        <w:t xml:space="preserve"> execution of mechanical maintenance of rotating and stationary equipment. Pumps, compressors, aerial exchangers, piping, vessels, tanks as well as ancillary systems associated with their operation.</w:t>
      </w:r>
    </w:p>
    <w:p w14:paraId="4B735027" w14:textId="4EE95C6C" w:rsidR="00C925DD" w:rsidRPr="003159DD" w:rsidRDefault="00C925DD" w:rsidP="00BE5379">
      <w:pPr>
        <w:pStyle w:val="Bullet"/>
        <w:numPr>
          <w:ilvl w:val="0"/>
          <w:numId w:val="15"/>
        </w:numPr>
        <w:tabs>
          <w:tab w:val="left" w:pos="360"/>
        </w:tabs>
        <w:rPr>
          <w:lang w:val="en-US"/>
        </w:rPr>
      </w:pPr>
      <w:r>
        <w:rPr>
          <w:rFonts w:ascii="Times New Roman" w:hAnsi="Times New Roman"/>
          <w:szCs w:val="22"/>
        </w:rPr>
        <w:t>Manage and report work progress through the CMMS system Maximo</w:t>
      </w:r>
      <w:r w:rsidR="009A7BF8">
        <w:rPr>
          <w:rFonts w:ascii="Times New Roman" w:hAnsi="Times New Roman"/>
          <w:szCs w:val="22"/>
        </w:rPr>
        <w:t>.</w:t>
      </w:r>
    </w:p>
    <w:p w14:paraId="698B8076" w14:textId="0B6EF02A" w:rsidR="003159DD" w:rsidRPr="00BE5379" w:rsidRDefault="6C79D42B" w:rsidP="00BE5379">
      <w:pPr>
        <w:pStyle w:val="Bullet"/>
        <w:numPr>
          <w:ilvl w:val="0"/>
          <w:numId w:val="15"/>
        </w:numPr>
        <w:tabs>
          <w:tab w:val="left" w:pos="360"/>
        </w:tabs>
        <w:rPr>
          <w:lang w:val="en-US"/>
        </w:rPr>
      </w:pPr>
      <w:r w:rsidRPr="6C79D42B">
        <w:rPr>
          <w:rFonts w:ascii="Times New Roman" w:hAnsi="Times New Roman"/>
        </w:rPr>
        <w:t>Steward to a culture of 0 incidents through safety programs and diligence in reporting and leading safety non-conformance.</w:t>
      </w:r>
    </w:p>
    <w:p w14:paraId="26C151F1" w14:textId="6AB39574" w:rsidR="6C79D42B" w:rsidRDefault="6C79D42B" w:rsidP="6C79D42B">
      <w:pPr>
        <w:pStyle w:val="Bullet"/>
        <w:numPr>
          <w:ilvl w:val="0"/>
          <w:numId w:val="15"/>
        </w:numPr>
      </w:pPr>
      <w:r w:rsidRPr="6C79D42B">
        <w:rPr>
          <w:rFonts w:ascii="Times New Roman" w:hAnsi="Times New Roman"/>
        </w:rPr>
        <w:t>Develop, assess and optimize PM’s, SOP’s, Equipment criticality.</w:t>
      </w:r>
    </w:p>
    <w:p w14:paraId="795FB3A5" w14:textId="09350B72" w:rsidR="00D150A6" w:rsidRPr="00F82726" w:rsidRDefault="00D150A6" w:rsidP="6C79D42B">
      <w:pPr>
        <w:pStyle w:val="Heading4"/>
        <w:rPr>
          <w:sz w:val="22"/>
          <w:szCs w:val="22"/>
        </w:rPr>
      </w:pPr>
      <w:r w:rsidRPr="00F82726">
        <w:rPr>
          <w:sz w:val="22"/>
          <w:szCs w:val="22"/>
        </w:rPr>
        <w:t>Husky Energy Sunrise Project SAGD</w:t>
      </w:r>
      <w:r w:rsidR="003058D8" w:rsidRPr="00F82726">
        <w:rPr>
          <w:sz w:val="22"/>
          <w:szCs w:val="22"/>
        </w:rPr>
        <w:t xml:space="preserve"> – Mechanical Coordinator </w:t>
      </w:r>
      <w:r w:rsidR="003058D8" w:rsidRPr="00F82726">
        <w:rPr>
          <w:bCs w:val="0"/>
          <w:sz w:val="22"/>
          <w:szCs w:val="22"/>
        </w:rPr>
        <w:tab/>
      </w:r>
      <w:r w:rsidR="003058D8" w:rsidRPr="00F82726">
        <w:rPr>
          <w:bCs w:val="0"/>
          <w:sz w:val="22"/>
          <w:szCs w:val="22"/>
        </w:rPr>
        <w:tab/>
      </w:r>
      <w:r w:rsidR="003058D8" w:rsidRPr="00F82726">
        <w:rPr>
          <w:bCs w:val="0"/>
          <w:sz w:val="22"/>
          <w:szCs w:val="22"/>
        </w:rPr>
        <w:tab/>
      </w:r>
      <w:r w:rsidR="005E3E47">
        <w:rPr>
          <w:bCs w:val="0"/>
          <w:sz w:val="22"/>
          <w:szCs w:val="22"/>
        </w:rPr>
        <w:t>01/</w:t>
      </w:r>
      <w:r w:rsidR="003058D8" w:rsidRPr="00F82726">
        <w:rPr>
          <w:sz w:val="22"/>
          <w:szCs w:val="22"/>
        </w:rPr>
        <w:t>2012</w:t>
      </w:r>
      <w:r w:rsidR="007C39B0">
        <w:rPr>
          <w:sz w:val="22"/>
          <w:szCs w:val="22"/>
        </w:rPr>
        <w:t xml:space="preserve"> </w:t>
      </w:r>
      <w:r w:rsidR="005E3E47">
        <w:rPr>
          <w:sz w:val="22"/>
          <w:szCs w:val="22"/>
        </w:rPr>
        <w:t>-</w:t>
      </w:r>
      <w:r w:rsidR="007C39B0">
        <w:rPr>
          <w:sz w:val="22"/>
          <w:szCs w:val="22"/>
        </w:rPr>
        <w:t xml:space="preserve"> </w:t>
      </w:r>
      <w:r w:rsidR="005E3E47">
        <w:rPr>
          <w:sz w:val="22"/>
          <w:szCs w:val="22"/>
        </w:rPr>
        <w:t>03/</w:t>
      </w:r>
      <w:r w:rsidR="003058D8" w:rsidRPr="00F82726">
        <w:rPr>
          <w:sz w:val="22"/>
          <w:szCs w:val="22"/>
        </w:rPr>
        <w:t>2</w:t>
      </w:r>
      <w:r w:rsidR="00956518" w:rsidRPr="00F82726">
        <w:rPr>
          <w:sz w:val="22"/>
          <w:szCs w:val="22"/>
        </w:rPr>
        <w:t>017</w:t>
      </w:r>
    </w:p>
    <w:p w14:paraId="5A3CEE8A" w14:textId="6DD4C3F3" w:rsidR="008D7F02" w:rsidRPr="002B07E5" w:rsidRDefault="005E7AE5" w:rsidP="002B07E5">
      <w:pPr>
        <w:numPr>
          <w:ilvl w:val="0"/>
          <w:numId w:val="15"/>
        </w:numPr>
        <w:rPr>
          <w:sz w:val="22"/>
          <w:szCs w:val="22"/>
        </w:rPr>
      </w:pPr>
      <w:r w:rsidRPr="002B07E5">
        <w:rPr>
          <w:sz w:val="22"/>
          <w:szCs w:val="22"/>
        </w:rPr>
        <w:t>Support</w:t>
      </w:r>
      <w:r w:rsidR="004F08E5" w:rsidRPr="002B07E5">
        <w:rPr>
          <w:sz w:val="22"/>
          <w:szCs w:val="22"/>
        </w:rPr>
        <w:t>ed</w:t>
      </w:r>
      <w:r w:rsidR="008D7F02" w:rsidRPr="002B07E5">
        <w:rPr>
          <w:sz w:val="22"/>
          <w:szCs w:val="22"/>
        </w:rPr>
        <w:t xml:space="preserve"> the</w:t>
      </w:r>
      <w:r w:rsidRPr="002B07E5">
        <w:rPr>
          <w:sz w:val="22"/>
          <w:szCs w:val="22"/>
        </w:rPr>
        <w:t xml:space="preserve"> Husky Operational Integrity Management System (HOIMS) by implementing, practicing and/or communicating appropriate processes, systems and procedures such that project, corporate and legislative standards are met or exceeded</w:t>
      </w:r>
      <w:r w:rsidR="008D7F02" w:rsidRPr="002B07E5">
        <w:rPr>
          <w:sz w:val="22"/>
          <w:szCs w:val="22"/>
        </w:rPr>
        <w:t>.</w:t>
      </w:r>
    </w:p>
    <w:p w14:paraId="073141D8" w14:textId="1F238560" w:rsidR="008D7F02" w:rsidRPr="002B07E5" w:rsidRDefault="00A72087" w:rsidP="002B07E5">
      <w:pPr>
        <w:numPr>
          <w:ilvl w:val="0"/>
          <w:numId w:val="15"/>
        </w:numPr>
        <w:rPr>
          <w:sz w:val="22"/>
          <w:szCs w:val="22"/>
        </w:rPr>
      </w:pPr>
      <w:r w:rsidRPr="002B07E5">
        <w:rPr>
          <w:sz w:val="22"/>
          <w:szCs w:val="22"/>
        </w:rPr>
        <w:t>Le</w:t>
      </w:r>
      <w:r w:rsidR="00D601BD" w:rsidRPr="002B07E5">
        <w:rPr>
          <w:sz w:val="22"/>
          <w:szCs w:val="22"/>
        </w:rPr>
        <w:t>d</w:t>
      </w:r>
      <w:r w:rsidR="006D0D8D" w:rsidRPr="002B07E5">
        <w:rPr>
          <w:sz w:val="22"/>
          <w:szCs w:val="22"/>
        </w:rPr>
        <w:t xml:space="preserve"> a multi-disciplinary team </w:t>
      </w:r>
      <w:r w:rsidR="00E56212" w:rsidRPr="002B07E5">
        <w:rPr>
          <w:sz w:val="22"/>
          <w:szCs w:val="22"/>
        </w:rPr>
        <w:t>of</w:t>
      </w:r>
      <w:r w:rsidR="008D7F02" w:rsidRPr="002B07E5">
        <w:rPr>
          <w:sz w:val="22"/>
          <w:szCs w:val="22"/>
        </w:rPr>
        <w:t xml:space="preserve"> internal and contract staff</w:t>
      </w:r>
      <w:r w:rsidR="00E56212" w:rsidRPr="002B07E5">
        <w:rPr>
          <w:sz w:val="22"/>
          <w:szCs w:val="22"/>
        </w:rPr>
        <w:t xml:space="preserve"> </w:t>
      </w:r>
      <w:r w:rsidR="006D0D8D" w:rsidRPr="002B07E5">
        <w:rPr>
          <w:sz w:val="22"/>
          <w:szCs w:val="22"/>
        </w:rPr>
        <w:t xml:space="preserve">to plan, prepare and execute </w:t>
      </w:r>
      <w:r w:rsidR="00E56212" w:rsidRPr="002B07E5">
        <w:rPr>
          <w:sz w:val="22"/>
          <w:szCs w:val="22"/>
        </w:rPr>
        <w:t>Maintenance</w:t>
      </w:r>
      <w:r w:rsidR="006D0D8D" w:rsidRPr="002B07E5">
        <w:rPr>
          <w:sz w:val="22"/>
          <w:szCs w:val="22"/>
        </w:rPr>
        <w:t xml:space="preserve"> activities</w:t>
      </w:r>
      <w:r w:rsidR="004F08E5" w:rsidRPr="002B07E5">
        <w:rPr>
          <w:sz w:val="22"/>
          <w:szCs w:val="22"/>
        </w:rPr>
        <w:t>, observing</w:t>
      </w:r>
      <w:r w:rsidR="006D0D8D" w:rsidRPr="002B07E5">
        <w:rPr>
          <w:sz w:val="22"/>
          <w:szCs w:val="22"/>
        </w:rPr>
        <w:t xml:space="preserve"> perform</w:t>
      </w:r>
      <w:r w:rsidR="004F08E5" w:rsidRPr="002B07E5">
        <w:rPr>
          <w:sz w:val="22"/>
          <w:szCs w:val="22"/>
        </w:rPr>
        <w:t>ance was</w:t>
      </w:r>
      <w:r w:rsidR="006D0D8D" w:rsidRPr="002B07E5">
        <w:rPr>
          <w:sz w:val="22"/>
          <w:szCs w:val="22"/>
        </w:rPr>
        <w:t xml:space="preserve"> in accordance with all specified requirements and with results satisfactory to the </w:t>
      </w:r>
      <w:r w:rsidR="008D7F02" w:rsidRPr="002B07E5">
        <w:rPr>
          <w:sz w:val="22"/>
          <w:szCs w:val="22"/>
        </w:rPr>
        <w:t>Operations team.</w:t>
      </w:r>
      <w:r w:rsidR="00094BDE" w:rsidRPr="002B07E5">
        <w:rPr>
          <w:sz w:val="22"/>
          <w:szCs w:val="22"/>
        </w:rPr>
        <w:t xml:space="preserve"> Support requirements for, emergency response, health &amp; safety, legal, environmental policies and general duty of care.</w:t>
      </w:r>
    </w:p>
    <w:p w14:paraId="10BB1A7B" w14:textId="3E048D2B" w:rsidR="006D0D8D" w:rsidRPr="002B07E5" w:rsidRDefault="006D0D8D" w:rsidP="002B07E5">
      <w:pPr>
        <w:numPr>
          <w:ilvl w:val="0"/>
          <w:numId w:val="15"/>
        </w:numPr>
        <w:rPr>
          <w:sz w:val="22"/>
          <w:szCs w:val="22"/>
        </w:rPr>
      </w:pPr>
      <w:r w:rsidRPr="002B07E5">
        <w:rPr>
          <w:sz w:val="22"/>
          <w:szCs w:val="22"/>
        </w:rPr>
        <w:t>Assist</w:t>
      </w:r>
      <w:r w:rsidR="004F08E5" w:rsidRPr="002B07E5">
        <w:rPr>
          <w:sz w:val="22"/>
          <w:szCs w:val="22"/>
        </w:rPr>
        <w:t>ed</w:t>
      </w:r>
      <w:r w:rsidRPr="002B07E5">
        <w:rPr>
          <w:sz w:val="22"/>
          <w:szCs w:val="22"/>
        </w:rPr>
        <w:t xml:space="preserve"> t</w:t>
      </w:r>
      <w:r w:rsidR="008D7F02" w:rsidRPr="002B07E5">
        <w:rPr>
          <w:sz w:val="22"/>
          <w:szCs w:val="22"/>
        </w:rPr>
        <w:t>he Maintenance</w:t>
      </w:r>
      <w:r w:rsidRPr="002B07E5">
        <w:rPr>
          <w:sz w:val="22"/>
          <w:szCs w:val="22"/>
        </w:rPr>
        <w:t xml:space="preserve"> Manager to manage and control the progress and quality of </w:t>
      </w:r>
      <w:r w:rsidR="0091508E" w:rsidRPr="002B07E5">
        <w:rPr>
          <w:sz w:val="22"/>
          <w:szCs w:val="22"/>
        </w:rPr>
        <w:t>Maintenance KPI</w:t>
      </w:r>
      <w:r w:rsidRPr="002B07E5">
        <w:rPr>
          <w:sz w:val="22"/>
          <w:szCs w:val="22"/>
        </w:rPr>
        <w:t xml:space="preserve"> deliverables including cost expenditures within agreed budgets and schedule performance</w:t>
      </w:r>
      <w:r w:rsidR="004F08E5" w:rsidRPr="002B07E5">
        <w:rPr>
          <w:sz w:val="22"/>
          <w:szCs w:val="22"/>
        </w:rPr>
        <w:t>.</w:t>
      </w:r>
    </w:p>
    <w:p w14:paraId="65EE0854" w14:textId="362CE8B4" w:rsidR="00461A30" w:rsidRPr="003058D8" w:rsidRDefault="002F74E7" w:rsidP="00504DF8">
      <w:pPr>
        <w:numPr>
          <w:ilvl w:val="0"/>
          <w:numId w:val="15"/>
        </w:numPr>
        <w:rPr>
          <w:sz w:val="22"/>
          <w:szCs w:val="22"/>
        </w:rPr>
      </w:pPr>
      <w:r w:rsidRPr="003058D8">
        <w:rPr>
          <w:sz w:val="22"/>
          <w:szCs w:val="22"/>
        </w:rPr>
        <w:t>L</w:t>
      </w:r>
      <w:r w:rsidR="00461A30" w:rsidRPr="003058D8">
        <w:rPr>
          <w:sz w:val="22"/>
          <w:szCs w:val="22"/>
        </w:rPr>
        <w:t>e</w:t>
      </w:r>
      <w:r w:rsidR="00F07C92" w:rsidRPr="003058D8">
        <w:rPr>
          <w:sz w:val="22"/>
          <w:szCs w:val="22"/>
        </w:rPr>
        <w:t>d</w:t>
      </w:r>
      <w:r w:rsidR="00461A30" w:rsidRPr="003058D8">
        <w:rPr>
          <w:sz w:val="22"/>
          <w:szCs w:val="22"/>
        </w:rPr>
        <w:t xml:space="preserve"> the development of maintenance </w:t>
      </w:r>
      <w:r w:rsidRPr="003058D8">
        <w:rPr>
          <w:sz w:val="22"/>
          <w:szCs w:val="22"/>
        </w:rPr>
        <w:t xml:space="preserve">inspection </w:t>
      </w:r>
      <w:r w:rsidR="00113A47">
        <w:rPr>
          <w:sz w:val="22"/>
          <w:szCs w:val="22"/>
        </w:rPr>
        <w:t xml:space="preserve">test </w:t>
      </w:r>
      <w:r w:rsidRPr="003058D8">
        <w:rPr>
          <w:sz w:val="22"/>
          <w:szCs w:val="22"/>
        </w:rPr>
        <w:t>plans and procedures to assure operational integrity.</w:t>
      </w:r>
    </w:p>
    <w:p w14:paraId="5A907DC3" w14:textId="10AC007F" w:rsidR="00461A30" w:rsidRPr="003058D8" w:rsidRDefault="00504DF8" w:rsidP="00504DF8">
      <w:pPr>
        <w:numPr>
          <w:ilvl w:val="0"/>
          <w:numId w:val="15"/>
        </w:numPr>
        <w:rPr>
          <w:sz w:val="22"/>
          <w:szCs w:val="22"/>
        </w:rPr>
      </w:pPr>
      <w:r w:rsidRPr="003058D8">
        <w:rPr>
          <w:sz w:val="22"/>
          <w:szCs w:val="22"/>
        </w:rPr>
        <w:t>Collaborate</w:t>
      </w:r>
      <w:r w:rsidR="004F08E5">
        <w:rPr>
          <w:sz w:val="22"/>
          <w:szCs w:val="22"/>
        </w:rPr>
        <w:t>d</w:t>
      </w:r>
      <w:r w:rsidR="00461A30" w:rsidRPr="003058D8">
        <w:rPr>
          <w:sz w:val="22"/>
          <w:szCs w:val="22"/>
        </w:rPr>
        <w:t xml:space="preserve"> with the Operations team to develop the maintenance philosophy, strategies and procedures, with a focus on piping, stationary pressure vessels and rotating equipment</w:t>
      </w:r>
      <w:r w:rsidR="004F08E5">
        <w:rPr>
          <w:sz w:val="22"/>
          <w:szCs w:val="22"/>
        </w:rPr>
        <w:t>.</w:t>
      </w:r>
    </w:p>
    <w:p w14:paraId="7DEC5568" w14:textId="2F178461" w:rsidR="00461A30" w:rsidRPr="003058D8" w:rsidRDefault="0CA5B10B" w:rsidP="00504DF8">
      <w:pPr>
        <w:numPr>
          <w:ilvl w:val="0"/>
          <w:numId w:val="15"/>
        </w:numPr>
        <w:rPr>
          <w:sz w:val="22"/>
          <w:szCs w:val="22"/>
        </w:rPr>
      </w:pPr>
      <w:r w:rsidRPr="003058D8">
        <w:rPr>
          <w:sz w:val="22"/>
          <w:szCs w:val="22"/>
        </w:rPr>
        <w:t>Liaise</w:t>
      </w:r>
      <w:r w:rsidR="004F08E5">
        <w:rPr>
          <w:sz w:val="22"/>
          <w:szCs w:val="22"/>
        </w:rPr>
        <w:t>d</w:t>
      </w:r>
      <w:r w:rsidRPr="003058D8">
        <w:rPr>
          <w:sz w:val="22"/>
          <w:szCs w:val="22"/>
        </w:rPr>
        <w:t xml:space="preserve"> with the project management (PM) team and the EPC contractor in the review and selection of equipment, technology and that </w:t>
      </w:r>
      <w:r w:rsidR="004F08E5">
        <w:rPr>
          <w:sz w:val="22"/>
          <w:szCs w:val="22"/>
        </w:rPr>
        <w:t xml:space="preserve">the </w:t>
      </w:r>
      <w:r w:rsidRPr="003058D8">
        <w:rPr>
          <w:sz w:val="22"/>
          <w:szCs w:val="22"/>
        </w:rPr>
        <w:t xml:space="preserve">data for the maintenance management system (SAP) </w:t>
      </w:r>
      <w:r w:rsidR="004F08E5">
        <w:rPr>
          <w:sz w:val="22"/>
          <w:szCs w:val="22"/>
        </w:rPr>
        <w:t>was</w:t>
      </w:r>
      <w:r w:rsidRPr="003058D8">
        <w:rPr>
          <w:sz w:val="22"/>
          <w:szCs w:val="22"/>
        </w:rPr>
        <w:t xml:space="preserve"> captured at the engineering stage.</w:t>
      </w:r>
    </w:p>
    <w:p w14:paraId="2F52DBAB" w14:textId="559F9772" w:rsidR="00461A30" w:rsidRPr="003058D8" w:rsidRDefault="00461A30" w:rsidP="00504DF8">
      <w:pPr>
        <w:numPr>
          <w:ilvl w:val="0"/>
          <w:numId w:val="15"/>
        </w:numPr>
        <w:rPr>
          <w:sz w:val="22"/>
          <w:szCs w:val="22"/>
        </w:rPr>
      </w:pPr>
      <w:r w:rsidRPr="003058D8">
        <w:rPr>
          <w:sz w:val="22"/>
          <w:szCs w:val="22"/>
        </w:rPr>
        <w:t>Provide</w:t>
      </w:r>
      <w:r w:rsidR="004F08E5">
        <w:rPr>
          <w:sz w:val="22"/>
          <w:szCs w:val="22"/>
        </w:rPr>
        <w:t>d</w:t>
      </w:r>
      <w:r w:rsidRPr="003058D8">
        <w:rPr>
          <w:sz w:val="22"/>
          <w:szCs w:val="22"/>
        </w:rPr>
        <w:t xml:space="preserve"> guidance into the setup of the Maintenance Management system within SAP</w:t>
      </w:r>
      <w:r w:rsidR="004F08E5">
        <w:rPr>
          <w:sz w:val="22"/>
          <w:szCs w:val="22"/>
        </w:rPr>
        <w:t>.</w:t>
      </w:r>
    </w:p>
    <w:p w14:paraId="6721876F" w14:textId="77777777" w:rsidR="00461A30" w:rsidRPr="003058D8" w:rsidRDefault="00461A30" w:rsidP="00504DF8">
      <w:pPr>
        <w:numPr>
          <w:ilvl w:val="0"/>
          <w:numId w:val="15"/>
        </w:numPr>
        <w:rPr>
          <w:sz w:val="22"/>
          <w:szCs w:val="22"/>
        </w:rPr>
      </w:pPr>
      <w:r w:rsidRPr="003058D8">
        <w:rPr>
          <w:sz w:val="22"/>
          <w:szCs w:val="22"/>
        </w:rPr>
        <w:t>Perform</w:t>
      </w:r>
      <w:r w:rsidR="00F07C92" w:rsidRPr="003058D8">
        <w:rPr>
          <w:sz w:val="22"/>
          <w:szCs w:val="22"/>
        </w:rPr>
        <w:t>ed</w:t>
      </w:r>
      <w:r w:rsidRPr="003058D8">
        <w:rPr>
          <w:sz w:val="22"/>
          <w:szCs w:val="22"/>
        </w:rPr>
        <w:t xml:space="preserve"> system reviews, commenting on the operability and maintainability of the design; reviewing and commenting on mechanical handling, preservation, and equipment accessibility in relation to commissioning and maintenance activities. </w:t>
      </w:r>
    </w:p>
    <w:p w14:paraId="53D4D32A" w14:textId="6AC36F7A" w:rsidR="00461A30" w:rsidRPr="00113A47" w:rsidRDefault="00F07C92" w:rsidP="00113A47">
      <w:pPr>
        <w:numPr>
          <w:ilvl w:val="0"/>
          <w:numId w:val="15"/>
        </w:numPr>
        <w:rPr>
          <w:sz w:val="22"/>
          <w:szCs w:val="22"/>
        </w:rPr>
      </w:pPr>
      <w:r w:rsidRPr="003058D8">
        <w:rPr>
          <w:sz w:val="22"/>
          <w:szCs w:val="22"/>
        </w:rPr>
        <w:t xml:space="preserve">Led the </w:t>
      </w:r>
      <w:r w:rsidR="00461A30" w:rsidRPr="003058D8">
        <w:rPr>
          <w:sz w:val="22"/>
          <w:szCs w:val="22"/>
        </w:rPr>
        <w:t>RCM and FMEA studies, HAZID’s, Hazop’s and FAT’s</w:t>
      </w:r>
      <w:r w:rsidR="00504DF8" w:rsidRPr="003058D8">
        <w:rPr>
          <w:sz w:val="22"/>
          <w:szCs w:val="22"/>
        </w:rPr>
        <w:t xml:space="preserve">, </w:t>
      </w:r>
      <w:r w:rsidR="00461A30" w:rsidRPr="003058D8">
        <w:rPr>
          <w:sz w:val="22"/>
          <w:szCs w:val="22"/>
        </w:rPr>
        <w:t>Coordinate</w:t>
      </w:r>
      <w:r w:rsidRPr="003058D8">
        <w:rPr>
          <w:sz w:val="22"/>
          <w:szCs w:val="22"/>
        </w:rPr>
        <w:t>d</w:t>
      </w:r>
      <w:r w:rsidR="00461A30" w:rsidRPr="003058D8">
        <w:rPr>
          <w:sz w:val="22"/>
          <w:szCs w:val="22"/>
        </w:rPr>
        <w:t xml:space="preserve"> the criticality and risk ranking of all mechanical, stationary pressure vessels and rotating equipment.</w:t>
      </w:r>
      <w:r w:rsidR="00113A47" w:rsidRPr="00113A47">
        <w:rPr>
          <w:sz w:val="22"/>
          <w:szCs w:val="22"/>
        </w:rPr>
        <w:t xml:space="preserve"> </w:t>
      </w:r>
      <w:r w:rsidR="00113A47" w:rsidRPr="003058D8">
        <w:rPr>
          <w:sz w:val="22"/>
          <w:szCs w:val="22"/>
        </w:rPr>
        <w:t>Participated in the development of spare parts listings and BOM’s and coordinate data management to achieve excellence in data integrity</w:t>
      </w:r>
    </w:p>
    <w:p w14:paraId="2AD9BCF2" w14:textId="5304CABC" w:rsidR="00461A30" w:rsidRPr="003058D8" w:rsidRDefault="00461A30" w:rsidP="00504DF8">
      <w:pPr>
        <w:numPr>
          <w:ilvl w:val="0"/>
          <w:numId w:val="15"/>
        </w:numPr>
        <w:rPr>
          <w:sz w:val="22"/>
          <w:szCs w:val="22"/>
        </w:rPr>
      </w:pPr>
      <w:r w:rsidRPr="003058D8">
        <w:rPr>
          <w:sz w:val="22"/>
          <w:szCs w:val="22"/>
        </w:rPr>
        <w:t>Work</w:t>
      </w:r>
      <w:r w:rsidR="00F07C92" w:rsidRPr="003058D8">
        <w:rPr>
          <w:sz w:val="22"/>
          <w:szCs w:val="22"/>
        </w:rPr>
        <w:t>ed</w:t>
      </w:r>
      <w:r w:rsidRPr="003058D8">
        <w:rPr>
          <w:sz w:val="22"/>
          <w:szCs w:val="22"/>
        </w:rPr>
        <w:t xml:space="preserve"> closely with Husky Procurement to develop work scopes</w:t>
      </w:r>
      <w:r w:rsidR="007C39B0">
        <w:rPr>
          <w:sz w:val="22"/>
          <w:szCs w:val="22"/>
        </w:rPr>
        <w:t xml:space="preserve"> </w:t>
      </w:r>
      <w:r w:rsidR="002F74E7" w:rsidRPr="003058D8">
        <w:rPr>
          <w:sz w:val="22"/>
          <w:szCs w:val="22"/>
        </w:rPr>
        <w:t>(SOW’s)</w:t>
      </w:r>
      <w:r w:rsidRPr="003058D8">
        <w:rPr>
          <w:sz w:val="22"/>
          <w:szCs w:val="22"/>
        </w:rPr>
        <w:t xml:space="preserve"> for service contract RFQ’s, evaluate bids and award contracts</w:t>
      </w:r>
      <w:r w:rsidR="004F08E5">
        <w:rPr>
          <w:sz w:val="22"/>
          <w:szCs w:val="22"/>
        </w:rPr>
        <w:t>.</w:t>
      </w:r>
    </w:p>
    <w:p w14:paraId="6C6B43D6" w14:textId="77777777" w:rsidR="002B07E5" w:rsidRDefault="00C561C8" w:rsidP="002B07E5">
      <w:pPr>
        <w:numPr>
          <w:ilvl w:val="0"/>
          <w:numId w:val="15"/>
        </w:numPr>
        <w:rPr>
          <w:sz w:val="22"/>
          <w:szCs w:val="22"/>
        </w:rPr>
      </w:pPr>
      <w:r w:rsidRPr="003058D8">
        <w:rPr>
          <w:sz w:val="22"/>
          <w:szCs w:val="22"/>
        </w:rPr>
        <w:t>Establish</w:t>
      </w:r>
      <w:r w:rsidR="00F07C92" w:rsidRPr="003058D8">
        <w:rPr>
          <w:sz w:val="22"/>
          <w:szCs w:val="22"/>
        </w:rPr>
        <w:t>ed</w:t>
      </w:r>
      <w:r w:rsidRPr="003058D8">
        <w:rPr>
          <w:sz w:val="22"/>
          <w:szCs w:val="22"/>
        </w:rPr>
        <w:t xml:space="preserve"> a learning culture </w:t>
      </w:r>
      <w:r w:rsidR="00AA0A29">
        <w:rPr>
          <w:sz w:val="22"/>
          <w:szCs w:val="22"/>
        </w:rPr>
        <w:t>through</w:t>
      </w:r>
      <w:r w:rsidR="004F08E5">
        <w:rPr>
          <w:sz w:val="22"/>
          <w:szCs w:val="22"/>
        </w:rPr>
        <w:t xml:space="preserve"> </w:t>
      </w:r>
      <w:r w:rsidRPr="003058D8">
        <w:rPr>
          <w:sz w:val="22"/>
          <w:szCs w:val="22"/>
        </w:rPr>
        <w:t>leadership, mentorship, and learning opportunities to staff and contract maintenance personnel</w:t>
      </w:r>
      <w:r w:rsidR="004F08E5">
        <w:rPr>
          <w:sz w:val="22"/>
          <w:szCs w:val="22"/>
        </w:rPr>
        <w:t>.</w:t>
      </w:r>
      <w:r w:rsidR="00AA0A29" w:rsidRPr="00AA0A29">
        <w:rPr>
          <w:sz w:val="22"/>
          <w:szCs w:val="22"/>
        </w:rPr>
        <w:t xml:space="preserve"> </w:t>
      </w:r>
      <w:r w:rsidR="00AA0A29" w:rsidRPr="003058D8">
        <w:rPr>
          <w:sz w:val="22"/>
          <w:szCs w:val="22"/>
        </w:rPr>
        <w:t>Determine</w:t>
      </w:r>
      <w:r w:rsidR="00AA0A29">
        <w:rPr>
          <w:sz w:val="22"/>
          <w:szCs w:val="22"/>
        </w:rPr>
        <w:t>d</w:t>
      </w:r>
      <w:r w:rsidR="00AA0A29" w:rsidRPr="003058D8">
        <w:rPr>
          <w:sz w:val="22"/>
          <w:szCs w:val="22"/>
        </w:rPr>
        <w:t xml:space="preserve"> training requirements for mechanical maintenance</w:t>
      </w:r>
      <w:r w:rsidR="00AA0A29">
        <w:rPr>
          <w:sz w:val="22"/>
          <w:szCs w:val="22"/>
        </w:rPr>
        <w:t xml:space="preserve"> personnel, as well as identified </w:t>
      </w:r>
      <w:r w:rsidR="00AA0A29" w:rsidRPr="003058D8">
        <w:rPr>
          <w:sz w:val="22"/>
          <w:szCs w:val="22"/>
        </w:rPr>
        <w:t>and recommend</w:t>
      </w:r>
      <w:r w:rsidR="00AA0A29">
        <w:rPr>
          <w:sz w:val="22"/>
          <w:szCs w:val="22"/>
        </w:rPr>
        <w:t>ed</w:t>
      </w:r>
      <w:r w:rsidR="00AA0A29" w:rsidRPr="003058D8">
        <w:rPr>
          <w:sz w:val="22"/>
          <w:szCs w:val="22"/>
        </w:rPr>
        <w:t xml:space="preserve"> suitable training providers.</w:t>
      </w:r>
    </w:p>
    <w:p w14:paraId="28B6A491" w14:textId="083ECDD6" w:rsidR="00C561C8" w:rsidRPr="002B07E5" w:rsidRDefault="00C561C8" w:rsidP="002B07E5">
      <w:pPr>
        <w:numPr>
          <w:ilvl w:val="0"/>
          <w:numId w:val="15"/>
        </w:numPr>
        <w:rPr>
          <w:sz w:val="22"/>
          <w:szCs w:val="22"/>
        </w:rPr>
      </w:pPr>
      <w:r w:rsidRPr="002B07E5">
        <w:rPr>
          <w:sz w:val="22"/>
          <w:szCs w:val="22"/>
        </w:rPr>
        <w:t>Le</w:t>
      </w:r>
      <w:r w:rsidR="00F07C92" w:rsidRPr="002B07E5">
        <w:rPr>
          <w:sz w:val="22"/>
          <w:szCs w:val="22"/>
        </w:rPr>
        <w:t>d</w:t>
      </w:r>
      <w:r w:rsidRPr="002B07E5">
        <w:rPr>
          <w:sz w:val="22"/>
          <w:szCs w:val="22"/>
        </w:rPr>
        <w:t xml:space="preserve"> the Performance Planning and Review Process (PPRP) for </w:t>
      </w:r>
      <w:r w:rsidR="004F08E5" w:rsidRPr="002B07E5">
        <w:rPr>
          <w:sz w:val="22"/>
          <w:szCs w:val="22"/>
        </w:rPr>
        <w:t xml:space="preserve">a personal </w:t>
      </w:r>
      <w:r w:rsidRPr="002B07E5">
        <w:rPr>
          <w:sz w:val="22"/>
          <w:szCs w:val="22"/>
        </w:rPr>
        <w:t>group of reports</w:t>
      </w:r>
      <w:r w:rsidR="004F08E5" w:rsidRPr="002B07E5">
        <w:rPr>
          <w:sz w:val="22"/>
          <w:szCs w:val="22"/>
        </w:rPr>
        <w:t>.</w:t>
      </w:r>
    </w:p>
    <w:p w14:paraId="34A9EC87" w14:textId="77777777" w:rsidR="00C561C8" w:rsidRPr="003058D8" w:rsidRDefault="00F07C92" w:rsidP="00504DF8">
      <w:pPr>
        <w:numPr>
          <w:ilvl w:val="0"/>
          <w:numId w:val="15"/>
        </w:numPr>
        <w:rPr>
          <w:b/>
          <w:sz w:val="22"/>
          <w:szCs w:val="22"/>
        </w:rPr>
      </w:pPr>
      <w:r w:rsidRPr="003058D8">
        <w:rPr>
          <w:sz w:val="22"/>
          <w:szCs w:val="22"/>
        </w:rPr>
        <w:t>Established</w:t>
      </w:r>
      <w:r w:rsidR="00C561C8" w:rsidRPr="003058D8">
        <w:rPr>
          <w:sz w:val="22"/>
          <w:szCs w:val="22"/>
        </w:rPr>
        <w:t xml:space="preserve"> Process Safety and Occupational Safety as a priority through field leadership and direction in execution strategies, inspections, audits, and walkabouts.</w:t>
      </w:r>
    </w:p>
    <w:p w14:paraId="1E9DEDD7" w14:textId="1507D3B9" w:rsidR="00C561C8" w:rsidRPr="003058D8" w:rsidRDefault="00C561C8" w:rsidP="00504DF8">
      <w:pPr>
        <w:numPr>
          <w:ilvl w:val="0"/>
          <w:numId w:val="15"/>
        </w:numPr>
        <w:rPr>
          <w:sz w:val="22"/>
          <w:szCs w:val="22"/>
        </w:rPr>
      </w:pPr>
      <w:r w:rsidRPr="003058D8">
        <w:rPr>
          <w:sz w:val="22"/>
          <w:szCs w:val="22"/>
        </w:rPr>
        <w:lastRenderedPageBreak/>
        <w:t>Support</w:t>
      </w:r>
      <w:r w:rsidR="004F08E5">
        <w:rPr>
          <w:sz w:val="22"/>
          <w:szCs w:val="22"/>
        </w:rPr>
        <w:t>ed</w:t>
      </w:r>
      <w:r w:rsidRPr="003058D8">
        <w:rPr>
          <w:sz w:val="22"/>
          <w:szCs w:val="22"/>
        </w:rPr>
        <w:t xml:space="preserve"> both day-to-day and turnaround maintenance planning and scheduling activities by identifying repair needs, prioritizing, detailing work and material requirements, and providing detailed resource estimates for on-line repairs or inspections and equipment PM development.</w:t>
      </w:r>
    </w:p>
    <w:p w14:paraId="51BF4E65" w14:textId="7AA60977" w:rsidR="00C561C8" w:rsidRPr="003058D8" w:rsidRDefault="00C561C8" w:rsidP="00504DF8">
      <w:pPr>
        <w:numPr>
          <w:ilvl w:val="0"/>
          <w:numId w:val="15"/>
        </w:numPr>
        <w:rPr>
          <w:sz w:val="22"/>
          <w:szCs w:val="22"/>
        </w:rPr>
      </w:pPr>
      <w:r w:rsidRPr="003058D8">
        <w:rPr>
          <w:sz w:val="22"/>
          <w:szCs w:val="22"/>
        </w:rPr>
        <w:t>Interfac</w:t>
      </w:r>
      <w:r w:rsidR="00F07C92" w:rsidRPr="003058D8">
        <w:rPr>
          <w:sz w:val="22"/>
          <w:szCs w:val="22"/>
        </w:rPr>
        <w:t>e</w:t>
      </w:r>
      <w:r w:rsidR="004F08E5">
        <w:rPr>
          <w:sz w:val="22"/>
          <w:szCs w:val="22"/>
        </w:rPr>
        <w:t>d</w:t>
      </w:r>
      <w:r w:rsidRPr="003058D8">
        <w:rPr>
          <w:sz w:val="22"/>
          <w:szCs w:val="22"/>
        </w:rPr>
        <w:t xml:space="preserve"> with the Sunrise Engineering team and the Husky Technical Services group to identify and implement continuous improvement opportunities</w:t>
      </w:r>
    </w:p>
    <w:p w14:paraId="0F40A5C6" w14:textId="0537D4B6" w:rsidR="00C561C8" w:rsidRPr="00956518" w:rsidRDefault="004F08E5" w:rsidP="00504DF8">
      <w:pPr>
        <w:numPr>
          <w:ilvl w:val="0"/>
          <w:numId w:val="15"/>
        </w:numPr>
        <w:rPr>
          <w:sz w:val="22"/>
          <w:szCs w:val="22"/>
        </w:rPr>
      </w:pPr>
      <w:r w:rsidRPr="00956518">
        <w:rPr>
          <w:sz w:val="22"/>
          <w:szCs w:val="22"/>
        </w:rPr>
        <w:t>Monitored and maintained a</w:t>
      </w:r>
      <w:r w:rsidR="00C561C8" w:rsidRPr="00956518">
        <w:rPr>
          <w:sz w:val="22"/>
          <w:szCs w:val="22"/>
        </w:rPr>
        <w:t xml:space="preserve"> high-standard of data integrity within the SAP-based Maintenance Management system: including BOM’s, equipment masters, material masters, entering of history into notifications and work order coding</w:t>
      </w:r>
      <w:r w:rsidRPr="00956518">
        <w:rPr>
          <w:sz w:val="22"/>
          <w:szCs w:val="22"/>
        </w:rPr>
        <w:t>.</w:t>
      </w:r>
    </w:p>
    <w:p w14:paraId="5F7818DD" w14:textId="3CD5EC9F" w:rsidR="00AE2325" w:rsidRPr="003058D8" w:rsidRDefault="004F08E5" w:rsidP="0CA5B10B">
      <w:pPr>
        <w:numPr>
          <w:ilvl w:val="0"/>
          <w:numId w:val="15"/>
        </w:numPr>
        <w:rPr>
          <w:sz w:val="22"/>
          <w:szCs w:val="22"/>
        </w:rPr>
      </w:pPr>
      <w:r>
        <w:rPr>
          <w:sz w:val="22"/>
          <w:szCs w:val="22"/>
        </w:rPr>
        <w:t>Implemented</w:t>
      </w:r>
      <w:r w:rsidR="00EB7B1C">
        <w:rPr>
          <w:sz w:val="22"/>
          <w:szCs w:val="22"/>
        </w:rPr>
        <w:t xml:space="preserve"> </w:t>
      </w:r>
      <w:r w:rsidR="5E788BE7" w:rsidRPr="003058D8">
        <w:rPr>
          <w:sz w:val="22"/>
          <w:szCs w:val="22"/>
        </w:rPr>
        <w:t xml:space="preserve">an effective Preventative Maintenance program inclusive of </w:t>
      </w:r>
      <w:proofErr w:type="gramStart"/>
      <w:r w:rsidR="5E788BE7" w:rsidRPr="003058D8">
        <w:rPr>
          <w:sz w:val="22"/>
          <w:szCs w:val="22"/>
        </w:rPr>
        <w:t>condition based</w:t>
      </w:r>
      <w:proofErr w:type="gramEnd"/>
      <w:r w:rsidR="5E788BE7" w:rsidRPr="003058D8">
        <w:rPr>
          <w:sz w:val="22"/>
          <w:szCs w:val="22"/>
        </w:rPr>
        <w:t xml:space="preserve"> monitoring for rotating equipment and, where appropriate, move toward Predictive Maintenance</w:t>
      </w:r>
      <w:r>
        <w:rPr>
          <w:sz w:val="22"/>
          <w:szCs w:val="22"/>
        </w:rPr>
        <w:t>.</w:t>
      </w:r>
    </w:p>
    <w:p w14:paraId="595883CF" w14:textId="77777777" w:rsidR="00941A64" w:rsidRDefault="00941A64" w:rsidP="00684AC8">
      <w:pPr>
        <w:rPr>
          <w:sz w:val="22"/>
          <w:szCs w:val="22"/>
        </w:rPr>
      </w:pPr>
    </w:p>
    <w:p w14:paraId="6CB87899" w14:textId="16C0D05F" w:rsidR="00512860" w:rsidRPr="00F82726" w:rsidRDefault="5E788BE7" w:rsidP="00F82726">
      <w:pPr>
        <w:pStyle w:val="Heading4"/>
        <w:rPr>
          <w:bCs w:val="0"/>
          <w:sz w:val="22"/>
          <w:szCs w:val="22"/>
        </w:rPr>
      </w:pPr>
      <w:r w:rsidRPr="00F82726">
        <w:rPr>
          <w:bCs w:val="0"/>
          <w:sz w:val="22"/>
          <w:szCs w:val="22"/>
        </w:rPr>
        <w:t>Cenovus / EnCana FCCL IOD-Christina Lake SAGD</w:t>
      </w:r>
      <w:r w:rsidR="009C4159" w:rsidRPr="00F82726">
        <w:rPr>
          <w:bCs w:val="0"/>
          <w:sz w:val="22"/>
          <w:szCs w:val="22"/>
        </w:rPr>
        <w:tab/>
      </w:r>
      <w:r w:rsidR="009C4159" w:rsidRPr="00F82726">
        <w:rPr>
          <w:bCs w:val="0"/>
          <w:sz w:val="22"/>
          <w:szCs w:val="22"/>
        </w:rPr>
        <w:tab/>
      </w:r>
      <w:r w:rsidR="009C4159" w:rsidRPr="00F82726">
        <w:rPr>
          <w:bCs w:val="0"/>
          <w:sz w:val="22"/>
          <w:szCs w:val="22"/>
        </w:rPr>
        <w:tab/>
      </w:r>
      <w:r w:rsidR="009C4159" w:rsidRPr="00F82726">
        <w:rPr>
          <w:bCs w:val="0"/>
          <w:sz w:val="22"/>
          <w:szCs w:val="22"/>
        </w:rPr>
        <w:tab/>
      </w:r>
      <w:r w:rsidR="00007EFA" w:rsidRPr="00F76276">
        <w:rPr>
          <w:rFonts w:eastAsia="Arial"/>
          <w:sz w:val="22"/>
          <w:szCs w:val="22"/>
          <w:lang w:val="en-CA"/>
        </w:rPr>
        <w:t>01/</w:t>
      </w:r>
      <w:r w:rsidR="009C4159" w:rsidRPr="00F76276">
        <w:rPr>
          <w:rFonts w:eastAsia="Arial"/>
          <w:sz w:val="22"/>
          <w:szCs w:val="22"/>
          <w:lang w:val="en-CA"/>
        </w:rPr>
        <w:t>200</w:t>
      </w:r>
      <w:r w:rsidR="00AD1305" w:rsidRPr="00F76276">
        <w:rPr>
          <w:rFonts w:eastAsia="Arial"/>
          <w:sz w:val="22"/>
          <w:szCs w:val="22"/>
          <w:lang w:val="en-CA"/>
        </w:rPr>
        <w:t>3</w:t>
      </w:r>
      <w:r w:rsidR="00007EFA" w:rsidRPr="00F76276">
        <w:rPr>
          <w:rFonts w:eastAsia="Arial"/>
          <w:sz w:val="22"/>
          <w:szCs w:val="22"/>
          <w:lang w:val="en-CA"/>
        </w:rPr>
        <w:t xml:space="preserve"> –</w:t>
      </w:r>
      <w:r w:rsidR="005E3E47" w:rsidRPr="00F76276">
        <w:rPr>
          <w:rFonts w:eastAsia="Arial"/>
          <w:sz w:val="22"/>
          <w:szCs w:val="22"/>
          <w:lang w:val="en-CA"/>
        </w:rPr>
        <w:t xml:space="preserve"> </w:t>
      </w:r>
      <w:r w:rsidR="00007EFA" w:rsidRPr="00F76276">
        <w:rPr>
          <w:rFonts w:eastAsia="Arial"/>
          <w:sz w:val="22"/>
          <w:szCs w:val="22"/>
          <w:lang w:val="en-CA"/>
        </w:rPr>
        <w:t>11/</w:t>
      </w:r>
      <w:r w:rsidR="005E3E47" w:rsidRPr="00F76276">
        <w:rPr>
          <w:rFonts w:eastAsia="Arial"/>
          <w:sz w:val="22"/>
          <w:szCs w:val="22"/>
          <w:lang w:val="en-CA"/>
        </w:rPr>
        <w:t>2011</w:t>
      </w:r>
    </w:p>
    <w:p w14:paraId="06C03323" w14:textId="77777777" w:rsidR="009C4159" w:rsidRDefault="00684AC8" w:rsidP="009C4159">
      <w:pPr>
        <w:pStyle w:val="ListParagraph"/>
        <w:numPr>
          <w:ilvl w:val="0"/>
          <w:numId w:val="21"/>
        </w:numPr>
        <w:rPr>
          <w:sz w:val="22"/>
          <w:szCs w:val="22"/>
        </w:rPr>
      </w:pPr>
      <w:r w:rsidRPr="009C4159">
        <w:rPr>
          <w:sz w:val="22"/>
          <w:szCs w:val="22"/>
        </w:rPr>
        <w:t>Operations Excellence Advisor (site)</w:t>
      </w:r>
    </w:p>
    <w:p w14:paraId="5869EF91" w14:textId="16768BC7" w:rsidR="00D26539" w:rsidRPr="009C4159" w:rsidRDefault="009C4159" w:rsidP="009C4159">
      <w:pPr>
        <w:pStyle w:val="ListParagraph"/>
        <w:numPr>
          <w:ilvl w:val="0"/>
          <w:numId w:val="21"/>
        </w:numPr>
        <w:rPr>
          <w:sz w:val="22"/>
          <w:szCs w:val="22"/>
        </w:rPr>
      </w:pPr>
      <w:r w:rsidRPr="009C4159">
        <w:rPr>
          <w:rFonts w:eastAsia="Arial Black,Tahoma"/>
          <w:bCs/>
          <w:sz w:val="22"/>
          <w:szCs w:val="22"/>
        </w:rPr>
        <w:t>CSU Mechanical Lead (site)</w:t>
      </w:r>
    </w:p>
    <w:p w14:paraId="344A234D" w14:textId="43DE7249" w:rsidR="009C4159" w:rsidRDefault="009C4159" w:rsidP="009C4159">
      <w:pPr>
        <w:pStyle w:val="ListParagraph"/>
        <w:numPr>
          <w:ilvl w:val="0"/>
          <w:numId w:val="21"/>
        </w:numPr>
        <w:rPr>
          <w:sz w:val="22"/>
          <w:szCs w:val="22"/>
        </w:rPr>
      </w:pPr>
      <w:r w:rsidRPr="00941A64">
        <w:rPr>
          <w:sz w:val="22"/>
          <w:szCs w:val="22"/>
        </w:rPr>
        <w:t>Reliability</w:t>
      </w:r>
      <w:r>
        <w:rPr>
          <w:sz w:val="22"/>
          <w:szCs w:val="22"/>
        </w:rPr>
        <w:t>/</w:t>
      </w:r>
      <w:r w:rsidRPr="00941A64">
        <w:rPr>
          <w:sz w:val="22"/>
          <w:szCs w:val="22"/>
        </w:rPr>
        <w:t>Rotating Equi</w:t>
      </w:r>
      <w:r>
        <w:rPr>
          <w:sz w:val="22"/>
          <w:szCs w:val="22"/>
        </w:rPr>
        <w:t>pment Specialist</w:t>
      </w:r>
      <w:r w:rsidRPr="00941A64">
        <w:rPr>
          <w:sz w:val="22"/>
          <w:szCs w:val="22"/>
        </w:rPr>
        <w:t>. (site)</w:t>
      </w:r>
    </w:p>
    <w:p w14:paraId="460DDD28" w14:textId="1CEA2412" w:rsidR="009C4159" w:rsidRDefault="009C4159" w:rsidP="009C4159">
      <w:pPr>
        <w:pStyle w:val="ListParagraph"/>
        <w:numPr>
          <w:ilvl w:val="0"/>
          <w:numId w:val="21"/>
        </w:numPr>
        <w:rPr>
          <w:sz w:val="22"/>
          <w:szCs w:val="22"/>
        </w:rPr>
      </w:pPr>
      <w:r w:rsidRPr="00941A64">
        <w:rPr>
          <w:sz w:val="22"/>
          <w:szCs w:val="22"/>
        </w:rPr>
        <w:t>Field/Shop Construction Coordinator (C&amp;P Calgary)</w:t>
      </w:r>
    </w:p>
    <w:p w14:paraId="2247CEBA" w14:textId="0015A4FE" w:rsidR="009C4159" w:rsidRPr="009C4159" w:rsidRDefault="009C4159" w:rsidP="009C4159">
      <w:pPr>
        <w:pStyle w:val="ListParagraph"/>
        <w:numPr>
          <w:ilvl w:val="0"/>
          <w:numId w:val="21"/>
        </w:numPr>
        <w:rPr>
          <w:sz w:val="22"/>
          <w:szCs w:val="22"/>
        </w:rPr>
      </w:pPr>
      <w:r w:rsidRPr="00941A64">
        <w:rPr>
          <w:sz w:val="22"/>
          <w:szCs w:val="22"/>
        </w:rPr>
        <w:t>Turnaround Planner/Maintenance Planner</w:t>
      </w:r>
      <w:r w:rsidR="00AD1305">
        <w:rPr>
          <w:sz w:val="22"/>
          <w:szCs w:val="22"/>
        </w:rPr>
        <w:t>/</w:t>
      </w:r>
      <w:r w:rsidR="00AD1305" w:rsidRPr="00941A64">
        <w:rPr>
          <w:sz w:val="22"/>
          <w:szCs w:val="22"/>
        </w:rPr>
        <w:t xml:space="preserve">Senior Millwright </w:t>
      </w:r>
      <w:r w:rsidRPr="00941A64">
        <w:rPr>
          <w:sz w:val="22"/>
          <w:szCs w:val="22"/>
        </w:rPr>
        <w:t>(site)</w:t>
      </w:r>
      <w:r>
        <w:rPr>
          <w:sz w:val="22"/>
          <w:szCs w:val="22"/>
        </w:rPr>
        <w:tab/>
      </w:r>
    </w:p>
    <w:p w14:paraId="1DB187B5" w14:textId="72D66A77" w:rsidR="003662D2" w:rsidRPr="004E2987" w:rsidRDefault="003F5A14" w:rsidP="003F5A14">
      <w:pPr>
        <w:numPr>
          <w:ilvl w:val="0"/>
          <w:numId w:val="15"/>
        </w:numPr>
        <w:rPr>
          <w:sz w:val="22"/>
          <w:szCs w:val="22"/>
        </w:rPr>
      </w:pPr>
      <w:r>
        <w:rPr>
          <w:sz w:val="22"/>
          <w:szCs w:val="22"/>
        </w:rPr>
        <w:t>Collaborated</w:t>
      </w:r>
      <w:r w:rsidR="5E788BE7" w:rsidRPr="004E2987">
        <w:rPr>
          <w:sz w:val="22"/>
          <w:szCs w:val="22"/>
        </w:rPr>
        <w:t xml:space="preserve"> with multi-disciplinary teams in recognizing production, maintenance/reliability, cost control, training, and leadership/management opportunities. </w:t>
      </w:r>
    </w:p>
    <w:p w14:paraId="625920CA" w14:textId="724FE4AC" w:rsidR="003662D2" w:rsidRPr="005963C9" w:rsidRDefault="5E788BE7" w:rsidP="003F5A14">
      <w:pPr>
        <w:numPr>
          <w:ilvl w:val="0"/>
          <w:numId w:val="15"/>
        </w:numPr>
        <w:rPr>
          <w:sz w:val="22"/>
          <w:szCs w:val="22"/>
        </w:rPr>
      </w:pPr>
      <w:r w:rsidRPr="004E2987">
        <w:rPr>
          <w:sz w:val="22"/>
          <w:szCs w:val="22"/>
        </w:rPr>
        <w:t>Influence</w:t>
      </w:r>
      <w:r w:rsidR="005D20D5">
        <w:rPr>
          <w:sz w:val="22"/>
          <w:szCs w:val="22"/>
        </w:rPr>
        <w:t>d</w:t>
      </w:r>
      <w:r w:rsidRPr="004E2987">
        <w:rPr>
          <w:sz w:val="22"/>
          <w:szCs w:val="22"/>
        </w:rPr>
        <w:t xml:space="preserve"> and support</w:t>
      </w:r>
      <w:r w:rsidR="005D20D5">
        <w:rPr>
          <w:sz w:val="22"/>
          <w:szCs w:val="22"/>
        </w:rPr>
        <w:t>ed</w:t>
      </w:r>
      <w:r w:rsidRPr="004E2987">
        <w:rPr>
          <w:sz w:val="22"/>
          <w:szCs w:val="22"/>
        </w:rPr>
        <w:t xml:space="preserve"> policies, goals, efforts, and programs of Environment Health &amp; Safety systems. </w:t>
      </w:r>
      <w:r w:rsidR="005D20D5">
        <w:rPr>
          <w:sz w:val="22"/>
          <w:szCs w:val="22"/>
        </w:rPr>
        <w:t xml:space="preserve"> Conscientiously attended to </w:t>
      </w:r>
      <w:r w:rsidRPr="004E2987">
        <w:rPr>
          <w:sz w:val="22"/>
          <w:szCs w:val="22"/>
        </w:rPr>
        <w:t xml:space="preserve">EHS issues </w:t>
      </w:r>
      <w:r w:rsidR="005D20D5">
        <w:rPr>
          <w:sz w:val="22"/>
          <w:szCs w:val="22"/>
        </w:rPr>
        <w:t>by giving</w:t>
      </w:r>
      <w:r w:rsidRPr="004E2987">
        <w:rPr>
          <w:sz w:val="22"/>
          <w:szCs w:val="22"/>
        </w:rPr>
        <w:t xml:space="preserve"> primary consideration in all continuous improvement initiatives, and programs.</w:t>
      </w:r>
      <w:r w:rsidR="005963C9">
        <w:rPr>
          <w:sz w:val="22"/>
          <w:szCs w:val="22"/>
        </w:rPr>
        <w:t xml:space="preserve"> </w:t>
      </w:r>
      <w:r w:rsidR="005963C9" w:rsidRPr="005963C9">
        <w:rPr>
          <w:sz w:val="22"/>
          <w:szCs w:val="22"/>
        </w:rPr>
        <w:t>Forecasted work activity costs prior to executing tasks.</w:t>
      </w:r>
    </w:p>
    <w:p w14:paraId="6485B5EC" w14:textId="44466EF9" w:rsidR="009C4159" w:rsidRPr="005963C9" w:rsidRDefault="005D20D5" w:rsidP="003F5A14">
      <w:pPr>
        <w:numPr>
          <w:ilvl w:val="0"/>
          <w:numId w:val="15"/>
        </w:numPr>
        <w:rPr>
          <w:sz w:val="22"/>
          <w:szCs w:val="22"/>
        </w:rPr>
      </w:pPr>
      <w:r>
        <w:rPr>
          <w:sz w:val="22"/>
          <w:szCs w:val="22"/>
        </w:rPr>
        <w:t>Utilized</w:t>
      </w:r>
      <w:r w:rsidR="5E788BE7" w:rsidRPr="004E2987">
        <w:rPr>
          <w:sz w:val="22"/>
          <w:szCs w:val="22"/>
        </w:rPr>
        <w:t xml:space="preserve"> KPI’s to drive effective changes that pro</w:t>
      </w:r>
      <w:r>
        <w:rPr>
          <w:sz w:val="22"/>
          <w:szCs w:val="22"/>
        </w:rPr>
        <w:t>vide shareholder value. Coached</w:t>
      </w:r>
      <w:r w:rsidR="5E788BE7" w:rsidRPr="004E2987">
        <w:rPr>
          <w:sz w:val="22"/>
          <w:szCs w:val="22"/>
        </w:rPr>
        <w:t>/mentor</w:t>
      </w:r>
      <w:r>
        <w:rPr>
          <w:sz w:val="22"/>
          <w:szCs w:val="22"/>
        </w:rPr>
        <w:t xml:space="preserve">ed </w:t>
      </w:r>
      <w:r w:rsidR="5E788BE7" w:rsidRPr="004E2987">
        <w:rPr>
          <w:sz w:val="22"/>
          <w:szCs w:val="22"/>
        </w:rPr>
        <w:t>teams to successful completion of goals for con</w:t>
      </w:r>
      <w:r w:rsidR="000371FC">
        <w:rPr>
          <w:sz w:val="22"/>
          <w:szCs w:val="22"/>
        </w:rPr>
        <w:t>tinuous improvement program to deliver</w:t>
      </w:r>
      <w:r w:rsidR="5E788BE7" w:rsidRPr="004E2987">
        <w:rPr>
          <w:sz w:val="22"/>
          <w:szCs w:val="22"/>
        </w:rPr>
        <w:t xml:space="preserve"> superior performance by aligning improvement struc</w:t>
      </w:r>
      <w:r w:rsidR="00407E43" w:rsidRPr="004E2987">
        <w:rPr>
          <w:sz w:val="22"/>
          <w:szCs w:val="22"/>
        </w:rPr>
        <w:t>ture with critical work streams</w:t>
      </w:r>
      <w:r w:rsidR="009C4159">
        <w:rPr>
          <w:sz w:val="22"/>
          <w:szCs w:val="22"/>
        </w:rPr>
        <w:t>.</w:t>
      </w:r>
    </w:p>
    <w:p w14:paraId="0A9CAC53" w14:textId="4F779565" w:rsidR="00941A64" w:rsidRPr="005963C9" w:rsidRDefault="00941A64" w:rsidP="003F5A14">
      <w:pPr>
        <w:numPr>
          <w:ilvl w:val="0"/>
          <w:numId w:val="15"/>
        </w:numPr>
        <w:rPr>
          <w:sz w:val="22"/>
          <w:szCs w:val="22"/>
        </w:rPr>
      </w:pPr>
      <w:r w:rsidRPr="009C4159">
        <w:rPr>
          <w:sz w:val="22"/>
          <w:szCs w:val="22"/>
        </w:rPr>
        <w:t>Led</w:t>
      </w:r>
      <w:r w:rsidR="5E788BE7" w:rsidRPr="009C4159">
        <w:rPr>
          <w:sz w:val="22"/>
          <w:szCs w:val="22"/>
        </w:rPr>
        <w:t xml:space="preserve"> equipment pre-commissioning activities with the CSU group. Collaborate</w:t>
      </w:r>
      <w:r w:rsidRPr="009C4159">
        <w:rPr>
          <w:sz w:val="22"/>
          <w:szCs w:val="22"/>
        </w:rPr>
        <w:t>d</w:t>
      </w:r>
      <w:r w:rsidR="5E788BE7" w:rsidRPr="009C4159">
        <w:rPr>
          <w:sz w:val="22"/>
          <w:szCs w:val="22"/>
        </w:rPr>
        <w:t xml:space="preserve"> on opportunities within the CMT group during construction.</w:t>
      </w:r>
    </w:p>
    <w:p w14:paraId="3C8532DE" w14:textId="1BB081A5" w:rsidR="009C4159" w:rsidRDefault="003D0E9B" w:rsidP="003F5A14">
      <w:pPr>
        <w:numPr>
          <w:ilvl w:val="0"/>
          <w:numId w:val="15"/>
        </w:numPr>
        <w:rPr>
          <w:sz w:val="22"/>
          <w:szCs w:val="22"/>
        </w:rPr>
      </w:pPr>
      <w:r>
        <w:rPr>
          <w:sz w:val="22"/>
          <w:szCs w:val="22"/>
        </w:rPr>
        <w:t>Developed and implemented Root Cause F</w:t>
      </w:r>
      <w:r w:rsidR="5E788BE7" w:rsidRPr="00941A64">
        <w:rPr>
          <w:sz w:val="22"/>
          <w:szCs w:val="22"/>
        </w:rPr>
        <w:t>ailure</w:t>
      </w:r>
      <w:r>
        <w:rPr>
          <w:sz w:val="22"/>
          <w:szCs w:val="22"/>
        </w:rPr>
        <w:t xml:space="preserve"> (RCFA)</w:t>
      </w:r>
      <w:r w:rsidR="5E788BE7" w:rsidRPr="00941A64">
        <w:rPr>
          <w:sz w:val="22"/>
          <w:szCs w:val="22"/>
        </w:rPr>
        <w:t xml:space="preserve"> investigations and corrective actions. Provided support and stewarded to Reli</w:t>
      </w:r>
      <w:r>
        <w:rPr>
          <w:sz w:val="22"/>
          <w:szCs w:val="22"/>
        </w:rPr>
        <w:t>ability Centred M</w:t>
      </w:r>
      <w:r w:rsidR="5E788BE7" w:rsidRPr="00941A64">
        <w:rPr>
          <w:sz w:val="22"/>
          <w:szCs w:val="22"/>
        </w:rPr>
        <w:t>aintenance</w:t>
      </w:r>
      <w:r>
        <w:rPr>
          <w:sz w:val="22"/>
          <w:szCs w:val="22"/>
        </w:rPr>
        <w:t xml:space="preserve"> (RCM)</w:t>
      </w:r>
      <w:r w:rsidR="5E788BE7" w:rsidRPr="00941A64">
        <w:rPr>
          <w:sz w:val="22"/>
          <w:szCs w:val="22"/>
        </w:rPr>
        <w:t xml:space="preserve"> evaluation for all existing</w:t>
      </w:r>
      <w:r>
        <w:rPr>
          <w:sz w:val="22"/>
          <w:szCs w:val="22"/>
        </w:rPr>
        <w:t xml:space="preserve"> and future</w:t>
      </w:r>
      <w:r w:rsidR="5E788BE7" w:rsidRPr="00941A64">
        <w:rPr>
          <w:sz w:val="22"/>
          <w:szCs w:val="22"/>
        </w:rPr>
        <w:t xml:space="preserve"> </w:t>
      </w:r>
      <w:r>
        <w:rPr>
          <w:sz w:val="22"/>
          <w:szCs w:val="22"/>
        </w:rPr>
        <w:t>facility</w:t>
      </w:r>
      <w:r w:rsidR="5E788BE7" w:rsidRPr="00941A64">
        <w:rPr>
          <w:sz w:val="22"/>
          <w:szCs w:val="22"/>
        </w:rPr>
        <w:t xml:space="preserve"> ass</w:t>
      </w:r>
      <w:r w:rsidR="000371FC">
        <w:rPr>
          <w:sz w:val="22"/>
          <w:szCs w:val="22"/>
        </w:rPr>
        <w:t>ets.</w:t>
      </w:r>
      <w:r w:rsidR="5E788BE7" w:rsidRPr="00941A64">
        <w:rPr>
          <w:sz w:val="22"/>
          <w:szCs w:val="22"/>
        </w:rPr>
        <w:t xml:space="preserve"> Led </w:t>
      </w:r>
      <w:r>
        <w:rPr>
          <w:sz w:val="22"/>
          <w:szCs w:val="22"/>
        </w:rPr>
        <w:t>Failure Mode and Effects Analysis (FME</w:t>
      </w:r>
      <w:r w:rsidR="5E788BE7" w:rsidRPr="00941A64">
        <w:rPr>
          <w:sz w:val="22"/>
          <w:szCs w:val="22"/>
        </w:rPr>
        <w:t>A</w:t>
      </w:r>
      <w:r>
        <w:rPr>
          <w:sz w:val="22"/>
          <w:szCs w:val="22"/>
        </w:rPr>
        <w:t>)</w:t>
      </w:r>
      <w:r w:rsidR="5E788BE7" w:rsidRPr="00941A64">
        <w:rPr>
          <w:sz w:val="22"/>
          <w:szCs w:val="22"/>
        </w:rPr>
        <w:t xml:space="preserve"> revi</w:t>
      </w:r>
      <w:r>
        <w:rPr>
          <w:sz w:val="22"/>
          <w:szCs w:val="22"/>
        </w:rPr>
        <w:t>ews. Established criticality rank</w:t>
      </w:r>
      <w:r w:rsidR="5E788BE7" w:rsidRPr="00941A64">
        <w:rPr>
          <w:sz w:val="22"/>
          <w:szCs w:val="22"/>
        </w:rPr>
        <w:t>ing on all major assets. Implementation and recommendations to</w:t>
      </w:r>
      <w:r w:rsidR="009C4159">
        <w:rPr>
          <w:sz w:val="22"/>
          <w:szCs w:val="22"/>
        </w:rPr>
        <w:t xml:space="preserve"> increase equipment reliability</w:t>
      </w:r>
      <w:r>
        <w:rPr>
          <w:sz w:val="22"/>
          <w:szCs w:val="22"/>
        </w:rPr>
        <w:t>/</w:t>
      </w:r>
      <w:r w:rsidR="003F5A14">
        <w:rPr>
          <w:sz w:val="22"/>
          <w:szCs w:val="22"/>
        </w:rPr>
        <w:t>uptime.</w:t>
      </w:r>
    </w:p>
    <w:p w14:paraId="2F2C7B9B" w14:textId="77777777" w:rsidR="00AD1305" w:rsidRDefault="003D7BA5" w:rsidP="003F5A14">
      <w:pPr>
        <w:numPr>
          <w:ilvl w:val="0"/>
          <w:numId w:val="15"/>
        </w:numPr>
        <w:rPr>
          <w:sz w:val="22"/>
          <w:szCs w:val="22"/>
        </w:rPr>
      </w:pPr>
      <w:r w:rsidRPr="009C4159">
        <w:rPr>
          <w:sz w:val="22"/>
          <w:szCs w:val="22"/>
        </w:rPr>
        <w:t xml:space="preserve">Acted as </w:t>
      </w:r>
      <w:r w:rsidR="5E788BE7" w:rsidRPr="009C4159">
        <w:rPr>
          <w:sz w:val="22"/>
          <w:szCs w:val="22"/>
        </w:rPr>
        <w:t xml:space="preserve">QA/QC representative on packaged equipment. </w:t>
      </w:r>
      <w:r w:rsidR="00327E80" w:rsidRPr="009C4159">
        <w:rPr>
          <w:sz w:val="22"/>
          <w:szCs w:val="22"/>
        </w:rPr>
        <w:t>Worked</w:t>
      </w:r>
      <w:r w:rsidR="5E788BE7" w:rsidRPr="009C4159">
        <w:rPr>
          <w:sz w:val="22"/>
          <w:szCs w:val="22"/>
        </w:rPr>
        <w:t xml:space="preserve"> with EPC and Engineering groups to ensur</w:t>
      </w:r>
      <w:r w:rsidR="00327E80" w:rsidRPr="009C4159">
        <w:rPr>
          <w:sz w:val="22"/>
          <w:szCs w:val="22"/>
        </w:rPr>
        <w:t>e contract compliance. Provided</w:t>
      </w:r>
      <w:r w:rsidR="5E788BE7" w:rsidRPr="009C4159">
        <w:rPr>
          <w:sz w:val="22"/>
          <w:szCs w:val="22"/>
        </w:rPr>
        <w:t xml:space="preserve"> direction to Vendors in relation to RFI’s to ensure </w:t>
      </w:r>
      <w:r w:rsidR="00327E80" w:rsidRPr="009C4159">
        <w:rPr>
          <w:sz w:val="22"/>
          <w:szCs w:val="22"/>
        </w:rPr>
        <w:t>q</w:t>
      </w:r>
      <w:r w:rsidR="5E788BE7" w:rsidRPr="009C4159">
        <w:rPr>
          <w:sz w:val="22"/>
          <w:szCs w:val="22"/>
        </w:rPr>
        <w:t>uality of product.</w:t>
      </w:r>
    </w:p>
    <w:p w14:paraId="1F6A2DC2" w14:textId="77777777" w:rsidR="000371FC" w:rsidRDefault="00327E80" w:rsidP="003F5A14">
      <w:pPr>
        <w:numPr>
          <w:ilvl w:val="0"/>
          <w:numId w:val="15"/>
        </w:numPr>
        <w:rPr>
          <w:sz w:val="22"/>
          <w:szCs w:val="22"/>
        </w:rPr>
      </w:pPr>
      <w:r w:rsidRPr="000371FC">
        <w:rPr>
          <w:sz w:val="22"/>
          <w:szCs w:val="22"/>
        </w:rPr>
        <w:t xml:space="preserve">Served as </w:t>
      </w:r>
      <w:r w:rsidR="5E788BE7" w:rsidRPr="000371FC">
        <w:rPr>
          <w:sz w:val="22"/>
          <w:szCs w:val="22"/>
        </w:rPr>
        <w:t>Site project lead for Air re-pressurization. Coordinate</w:t>
      </w:r>
      <w:r w:rsidRPr="000371FC">
        <w:rPr>
          <w:sz w:val="22"/>
          <w:szCs w:val="22"/>
        </w:rPr>
        <w:t>d</w:t>
      </w:r>
      <w:r w:rsidR="5E788BE7" w:rsidRPr="000371FC">
        <w:rPr>
          <w:sz w:val="22"/>
          <w:szCs w:val="22"/>
        </w:rPr>
        <w:t xml:space="preserve"> with engineering on M.O.C. projects to increase production. </w:t>
      </w:r>
      <w:r w:rsidRPr="000371FC">
        <w:rPr>
          <w:sz w:val="22"/>
          <w:szCs w:val="22"/>
        </w:rPr>
        <w:t>Monitored</w:t>
      </w:r>
      <w:r w:rsidR="5E788BE7" w:rsidRPr="000371FC">
        <w:rPr>
          <w:sz w:val="22"/>
          <w:szCs w:val="22"/>
        </w:rPr>
        <w:t xml:space="preserve"> Equipment Failure Reports </w:t>
      </w:r>
      <w:r w:rsidRPr="000371FC">
        <w:rPr>
          <w:sz w:val="22"/>
          <w:szCs w:val="22"/>
        </w:rPr>
        <w:t xml:space="preserve">to keep </w:t>
      </w:r>
      <w:r w:rsidR="5E788BE7" w:rsidRPr="000371FC">
        <w:rPr>
          <w:sz w:val="22"/>
          <w:szCs w:val="22"/>
        </w:rPr>
        <w:t>current an</w:t>
      </w:r>
      <w:r w:rsidR="000371FC" w:rsidRPr="000371FC">
        <w:rPr>
          <w:sz w:val="22"/>
          <w:szCs w:val="22"/>
        </w:rPr>
        <w:t>d inserted into Equipment Files.</w:t>
      </w:r>
    </w:p>
    <w:p w14:paraId="09327B88" w14:textId="64620517" w:rsidR="00327E80" w:rsidRPr="000371FC" w:rsidRDefault="5E788BE7" w:rsidP="003F5A14">
      <w:pPr>
        <w:numPr>
          <w:ilvl w:val="0"/>
          <w:numId w:val="15"/>
        </w:numPr>
        <w:rPr>
          <w:sz w:val="22"/>
          <w:szCs w:val="22"/>
        </w:rPr>
      </w:pPr>
      <w:r w:rsidRPr="000371FC">
        <w:rPr>
          <w:sz w:val="22"/>
          <w:szCs w:val="22"/>
        </w:rPr>
        <w:t xml:space="preserve">Developed </w:t>
      </w:r>
      <w:r w:rsidR="00956518" w:rsidRPr="000371FC">
        <w:rPr>
          <w:sz w:val="22"/>
          <w:szCs w:val="22"/>
        </w:rPr>
        <w:t>PM/PdM</w:t>
      </w:r>
      <w:r w:rsidRPr="000371FC">
        <w:rPr>
          <w:sz w:val="22"/>
          <w:szCs w:val="22"/>
        </w:rPr>
        <w:t xml:space="preserve"> Plans for all major assets </w:t>
      </w:r>
      <w:r w:rsidR="00327E80" w:rsidRPr="000371FC">
        <w:rPr>
          <w:sz w:val="22"/>
          <w:szCs w:val="22"/>
        </w:rPr>
        <w:t xml:space="preserve">within Electrical, Millwright </w:t>
      </w:r>
      <w:r w:rsidR="00A73B5B" w:rsidRPr="000371FC">
        <w:rPr>
          <w:sz w:val="22"/>
          <w:szCs w:val="22"/>
        </w:rPr>
        <w:t>and Instrumentation</w:t>
      </w:r>
      <w:r w:rsidR="00327E80" w:rsidRPr="000371FC">
        <w:rPr>
          <w:sz w:val="22"/>
          <w:szCs w:val="22"/>
        </w:rPr>
        <w:t xml:space="preserve"> and Production Departments.</w:t>
      </w:r>
    </w:p>
    <w:p w14:paraId="7FF72F22" w14:textId="029C2D7B" w:rsidR="00327E80" w:rsidRPr="005963C9" w:rsidRDefault="5E788BE7" w:rsidP="003F5A14">
      <w:pPr>
        <w:numPr>
          <w:ilvl w:val="0"/>
          <w:numId w:val="15"/>
        </w:numPr>
        <w:rPr>
          <w:sz w:val="22"/>
          <w:szCs w:val="22"/>
        </w:rPr>
      </w:pPr>
      <w:r w:rsidRPr="00327E80">
        <w:rPr>
          <w:sz w:val="22"/>
          <w:szCs w:val="22"/>
        </w:rPr>
        <w:t>Plan / Scheduled overhauling pumps, compressors, blower fans, vessel cleaning, tank cleaning, steam generators and turnarounds. Key Performance Indicators Reviews. Reviewed planned vs. unplanned work activity, WO backlog, Bad Actors and Asset Availability.</w:t>
      </w:r>
    </w:p>
    <w:p w14:paraId="4E5DB4D8" w14:textId="77777777" w:rsidR="005963C9" w:rsidRDefault="5E788BE7" w:rsidP="003F5A14">
      <w:pPr>
        <w:numPr>
          <w:ilvl w:val="0"/>
          <w:numId w:val="15"/>
        </w:numPr>
        <w:rPr>
          <w:sz w:val="22"/>
          <w:szCs w:val="22"/>
        </w:rPr>
      </w:pPr>
      <w:r w:rsidRPr="00941A64">
        <w:rPr>
          <w:sz w:val="22"/>
          <w:szCs w:val="22"/>
        </w:rPr>
        <w:t xml:space="preserve">Development and maintenance of a PC based maintenance management systems (CMMS). JD Edwards Super user. Managed work priorities and external resources to execute required maintenance and preventative / predictive maintenance activities. </w:t>
      </w:r>
      <w:r w:rsidR="00327E80">
        <w:rPr>
          <w:sz w:val="22"/>
          <w:szCs w:val="22"/>
        </w:rPr>
        <w:t>Maintained</w:t>
      </w:r>
      <w:r w:rsidRPr="00941A64">
        <w:rPr>
          <w:sz w:val="22"/>
          <w:szCs w:val="22"/>
        </w:rPr>
        <w:t xml:space="preserve"> equipment data files current with information relating to the assets.</w:t>
      </w:r>
    </w:p>
    <w:p w14:paraId="2ABE9F3E" w14:textId="77777777" w:rsidR="004B66D8" w:rsidRPr="004B66D8" w:rsidRDefault="004B66D8" w:rsidP="2D8A00E1">
      <w:pPr>
        <w:spacing w:after="160" w:line="259" w:lineRule="auto"/>
        <w:ind w:left="360"/>
        <w:rPr>
          <w:sz w:val="22"/>
          <w:szCs w:val="22"/>
        </w:rPr>
      </w:pPr>
    </w:p>
    <w:p w14:paraId="6CD3CF9C" w14:textId="4C053574" w:rsidR="2D8A00E1" w:rsidRDefault="2D8A00E1" w:rsidP="2D8A00E1">
      <w:pPr>
        <w:spacing w:after="160" w:line="259" w:lineRule="auto"/>
        <w:ind w:left="360"/>
        <w:rPr>
          <w:sz w:val="22"/>
          <w:szCs w:val="22"/>
        </w:rPr>
      </w:pPr>
    </w:p>
    <w:p w14:paraId="141DD4BC" w14:textId="76DE92D6" w:rsidR="2D8A00E1" w:rsidRDefault="2D8A00E1" w:rsidP="2D8A00E1">
      <w:pPr>
        <w:spacing w:after="160" w:line="259" w:lineRule="auto"/>
        <w:ind w:left="360"/>
        <w:rPr>
          <w:sz w:val="22"/>
          <w:szCs w:val="22"/>
        </w:rPr>
      </w:pPr>
    </w:p>
    <w:p w14:paraId="51E2ACBA" w14:textId="190C841F" w:rsidR="007F0341" w:rsidRPr="00F82726" w:rsidRDefault="007F0341" w:rsidP="007F0341">
      <w:pPr>
        <w:pStyle w:val="Heading4"/>
        <w:rPr>
          <w:bCs w:val="0"/>
          <w:sz w:val="22"/>
          <w:szCs w:val="22"/>
        </w:rPr>
      </w:pPr>
      <w:r w:rsidRPr="004C4451">
        <w:rPr>
          <w:rFonts w:eastAsia="Arial"/>
          <w:bCs w:val="0"/>
          <w:sz w:val="22"/>
          <w:szCs w:val="22"/>
        </w:rPr>
        <w:lastRenderedPageBreak/>
        <w:t>Trans Gas/SaskEnergy International</w:t>
      </w:r>
      <w:r w:rsidRPr="00F82726">
        <w:rPr>
          <w:bCs w:val="0"/>
          <w:sz w:val="22"/>
          <w:szCs w:val="22"/>
        </w:rPr>
        <w:tab/>
      </w:r>
      <w:r w:rsidRPr="00F82726">
        <w:rPr>
          <w:bCs w:val="0"/>
          <w:sz w:val="22"/>
          <w:szCs w:val="22"/>
        </w:rPr>
        <w:tab/>
      </w:r>
      <w:r w:rsidRPr="00F82726">
        <w:rPr>
          <w:bCs w:val="0"/>
          <w:sz w:val="22"/>
          <w:szCs w:val="22"/>
        </w:rPr>
        <w:tab/>
      </w:r>
      <w:r w:rsidRPr="00F82726">
        <w:rPr>
          <w:bCs w:val="0"/>
          <w:sz w:val="22"/>
          <w:szCs w:val="22"/>
        </w:rPr>
        <w:tab/>
      </w:r>
      <w:r w:rsidRPr="00F76276">
        <w:rPr>
          <w:rFonts w:eastAsia="Arial"/>
          <w:sz w:val="22"/>
          <w:szCs w:val="22"/>
          <w:lang w:val="en-CA"/>
        </w:rPr>
        <w:t>0</w:t>
      </w:r>
      <w:r>
        <w:rPr>
          <w:rFonts w:eastAsia="Arial"/>
          <w:sz w:val="22"/>
          <w:szCs w:val="22"/>
          <w:lang w:val="en-CA"/>
        </w:rPr>
        <w:t>4</w:t>
      </w:r>
      <w:r w:rsidRPr="00F76276">
        <w:rPr>
          <w:rFonts w:eastAsia="Arial"/>
          <w:sz w:val="22"/>
          <w:szCs w:val="22"/>
          <w:lang w:val="en-CA"/>
        </w:rPr>
        <w:t>/200</w:t>
      </w:r>
      <w:r>
        <w:rPr>
          <w:rFonts w:eastAsia="Arial"/>
          <w:sz w:val="22"/>
          <w:szCs w:val="22"/>
          <w:lang w:val="en-CA"/>
        </w:rPr>
        <w:t>0</w:t>
      </w:r>
      <w:r w:rsidRPr="00F76276">
        <w:rPr>
          <w:rFonts w:eastAsia="Arial"/>
          <w:sz w:val="22"/>
          <w:szCs w:val="22"/>
          <w:lang w:val="en-CA"/>
        </w:rPr>
        <w:t xml:space="preserve"> – </w:t>
      </w:r>
      <w:r>
        <w:rPr>
          <w:rFonts w:eastAsia="Arial"/>
          <w:sz w:val="22"/>
          <w:szCs w:val="22"/>
          <w:lang w:val="en-CA"/>
        </w:rPr>
        <w:t>09</w:t>
      </w:r>
      <w:r w:rsidRPr="00F76276">
        <w:rPr>
          <w:rFonts w:eastAsia="Arial"/>
          <w:sz w:val="22"/>
          <w:szCs w:val="22"/>
          <w:lang w:val="en-CA"/>
        </w:rPr>
        <w:t>/20</w:t>
      </w:r>
      <w:r>
        <w:rPr>
          <w:rFonts w:eastAsia="Arial"/>
          <w:sz w:val="22"/>
          <w:szCs w:val="22"/>
          <w:lang w:val="en-CA"/>
        </w:rPr>
        <w:t>02</w:t>
      </w:r>
    </w:p>
    <w:p w14:paraId="160176B2" w14:textId="77FA35B0" w:rsidR="004B66D8" w:rsidRDefault="007F0341" w:rsidP="007F0341">
      <w:pPr>
        <w:pStyle w:val="ListParagraph"/>
        <w:numPr>
          <w:ilvl w:val="1"/>
          <w:numId w:val="17"/>
        </w:numPr>
        <w:rPr>
          <w:sz w:val="22"/>
          <w:szCs w:val="22"/>
        </w:rPr>
      </w:pPr>
      <w:r>
        <w:rPr>
          <w:sz w:val="22"/>
          <w:szCs w:val="22"/>
        </w:rPr>
        <w:t>District Maintenance Operator II</w:t>
      </w:r>
    </w:p>
    <w:p w14:paraId="54EA9407" w14:textId="6D616151" w:rsidR="004D1748" w:rsidRPr="007F0341" w:rsidRDefault="004D1748" w:rsidP="004D1748">
      <w:pPr>
        <w:pStyle w:val="ListParagraph"/>
        <w:numPr>
          <w:ilvl w:val="2"/>
          <w:numId w:val="17"/>
        </w:numPr>
        <w:rPr>
          <w:sz w:val="22"/>
          <w:szCs w:val="22"/>
        </w:rPr>
      </w:pPr>
      <w:r w:rsidRPr="004D1748">
        <w:rPr>
          <w:sz w:val="22"/>
          <w:szCs w:val="22"/>
        </w:rPr>
        <w:t>Perform</w:t>
      </w:r>
      <w:r w:rsidR="00BF51D3">
        <w:rPr>
          <w:sz w:val="22"/>
          <w:szCs w:val="22"/>
        </w:rPr>
        <w:t>ed</w:t>
      </w:r>
      <w:r w:rsidRPr="004D1748">
        <w:rPr>
          <w:sz w:val="22"/>
          <w:szCs w:val="22"/>
        </w:rPr>
        <w:t xml:space="preserve"> duties associated with operating 3 phase natural gas </w:t>
      </w:r>
      <w:r w:rsidR="00BF51D3">
        <w:rPr>
          <w:sz w:val="22"/>
          <w:szCs w:val="22"/>
        </w:rPr>
        <w:t>gathering and processing facility</w:t>
      </w:r>
      <w:r w:rsidR="00D152C0">
        <w:rPr>
          <w:sz w:val="22"/>
          <w:szCs w:val="22"/>
        </w:rPr>
        <w:t xml:space="preserve"> including</w:t>
      </w:r>
      <w:r w:rsidRPr="004D1748">
        <w:rPr>
          <w:sz w:val="22"/>
          <w:szCs w:val="22"/>
        </w:rPr>
        <w:t xml:space="preserve"> pipeline and storage operations and maintenance in accordance with standards, specifications and accepted industry practices, including implementing sound decisions in emergency situations.</w:t>
      </w:r>
    </w:p>
    <w:p w14:paraId="35DC1543" w14:textId="580DBA55" w:rsidR="004C4451" w:rsidRPr="00083B3E" w:rsidRDefault="004C4451" w:rsidP="004C4451">
      <w:pPr>
        <w:pStyle w:val="ListParagraph"/>
        <w:numPr>
          <w:ilvl w:val="0"/>
          <w:numId w:val="17"/>
        </w:numPr>
        <w:rPr>
          <w:rFonts w:eastAsia="Arial"/>
          <w:b/>
          <w:bCs/>
          <w:sz w:val="22"/>
          <w:szCs w:val="22"/>
          <w:u w:val="single"/>
        </w:rPr>
      </w:pPr>
      <w:r w:rsidRPr="00083B3E">
        <w:rPr>
          <w:rFonts w:eastAsia="Arial"/>
          <w:b/>
          <w:bCs/>
          <w:sz w:val="22"/>
          <w:szCs w:val="22"/>
          <w:u w:val="single"/>
        </w:rPr>
        <w:t>Millwrights and Machine Erectors Union Local 1021 Saskatchewan -</w:t>
      </w:r>
      <w:r w:rsidRPr="004C4451">
        <w:rPr>
          <w:rFonts w:eastAsia="Arial"/>
          <w:b/>
          <w:bCs/>
          <w:sz w:val="22"/>
          <w:szCs w:val="22"/>
          <w:u w:val="single"/>
        </w:rPr>
        <w:t>02/1989 – 01/200</w:t>
      </w:r>
      <w:r>
        <w:rPr>
          <w:rFonts w:eastAsia="Arial"/>
          <w:b/>
          <w:bCs/>
          <w:sz w:val="22"/>
          <w:szCs w:val="22"/>
          <w:u w:val="single"/>
        </w:rPr>
        <w:t>3</w:t>
      </w:r>
    </w:p>
    <w:p w14:paraId="52BF3BEA" w14:textId="705F5B41" w:rsidR="004C4451" w:rsidRDefault="004C4451" w:rsidP="004C4451">
      <w:pPr>
        <w:pStyle w:val="ListParagraph"/>
        <w:numPr>
          <w:ilvl w:val="1"/>
          <w:numId w:val="17"/>
        </w:numPr>
        <w:rPr>
          <w:sz w:val="22"/>
          <w:szCs w:val="22"/>
        </w:rPr>
      </w:pPr>
      <w:bookmarkStart w:id="0" w:name="_GoBack"/>
      <w:r w:rsidRPr="004C4451">
        <w:rPr>
          <w:sz w:val="22"/>
          <w:szCs w:val="22"/>
        </w:rPr>
        <w:t>Foreman, Millwright, and Apprentice.</w:t>
      </w:r>
    </w:p>
    <w:p w14:paraId="1F3D6331" w14:textId="19E531C8" w:rsidR="00117044" w:rsidRPr="004C4451" w:rsidRDefault="00327E80" w:rsidP="00327E80">
      <w:pPr>
        <w:pStyle w:val="ListParagraph"/>
        <w:numPr>
          <w:ilvl w:val="1"/>
          <w:numId w:val="17"/>
        </w:numPr>
        <w:rPr>
          <w:sz w:val="22"/>
          <w:szCs w:val="22"/>
        </w:rPr>
      </w:pPr>
      <w:r w:rsidRPr="004C4451">
        <w:rPr>
          <w:sz w:val="22"/>
          <w:szCs w:val="22"/>
        </w:rPr>
        <w:t>Graham / BFI Construction – Construction Millwright Foreman</w:t>
      </w:r>
    </w:p>
    <w:p w14:paraId="1D57B592" w14:textId="1A511251" w:rsidR="00B36A82" w:rsidRPr="004C4451" w:rsidRDefault="00B36A82" w:rsidP="004C4451">
      <w:pPr>
        <w:pStyle w:val="ListParagraph"/>
        <w:numPr>
          <w:ilvl w:val="1"/>
          <w:numId w:val="17"/>
        </w:numPr>
        <w:rPr>
          <w:rFonts w:eastAsia="Arial"/>
          <w:bCs/>
          <w:sz w:val="22"/>
          <w:szCs w:val="22"/>
        </w:rPr>
      </w:pPr>
      <w:r w:rsidRPr="00B437A5">
        <w:rPr>
          <w:rFonts w:eastAsia="Arial"/>
          <w:bCs/>
          <w:sz w:val="22"/>
          <w:szCs w:val="22"/>
          <w:u w:val="single"/>
        </w:rPr>
        <w:t>Business owner/Entrepreneurship</w:t>
      </w:r>
      <w:r w:rsidRPr="004C4451">
        <w:rPr>
          <w:rFonts w:eastAsia="Arial"/>
          <w:bCs/>
          <w:sz w:val="22"/>
          <w:szCs w:val="22"/>
        </w:rPr>
        <w:t xml:space="preserve"> – Safeway, McDonald’s</w:t>
      </w:r>
    </w:p>
    <w:p w14:paraId="6D7F1FE2" w14:textId="1511F043" w:rsidR="00B36A82" w:rsidRPr="004C4451" w:rsidRDefault="00B36A82" w:rsidP="004C4451">
      <w:pPr>
        <w:pStyle w:val="ListParagraph"/>
        <w:numPr>
          <w:ilvl w:val="1"/>
          <w:numId w:val="17"/>
        </w:numPr>
        <w:rPr>
          <w:rFonts w:eastAsia="Arial"/>
          <w:bCs/>
          <w:sz w:val="22"/>
          <w:szCs w:val="22"/>
        </w:rPr>
      </w:pPr>
      <w:r w:rsidRPr="00B437A5">
        <w:rPr>
          <w:rFonts w:eastAsia="Arial"/>
          <w:bCs/>
          <w:sz w:val="22"/>
          <w:szCs w:val="22"/>
          <w:u w:val="single"/>
        </w:rPr>
        <w:t>Natural Gas transmission/distribution</w:t>
      </w:r>
      <w:r w:rsidRPr="004C4451">
        <w:rPr>
          <w:rFonts w:eastAsia="Arial"/>
          <w:bCs/>
          <w:sz w:val="22"/>
          <w:szCs w:val="22"/>
        </w:rPr>
        <w:t xml:space="preserve"> - Trans Gas/SaskEnergy International, </w:t>
      </w:r>
      <w:r w:rsidR="005F54F4" w:rsidRPr="004C4451">
        <w:rPr>
          <w:rFonts w:eastAsia="Arial"/>
          <w:bCs/>
          <w:sz w:val="22"/>
          <w:szCs w:val="22"/>
        </w:rPr>
        <w:t>Universal Compression</w:t>
      </w:r>
    </w:p>
    <w:p w14:paraId="24534C8D" w14:textId="6183B927" w:rsidR="00117044" w:rsidRPr="004C4451" w:rsidRDefault="00117044" w:rsidP="004C4451">
      <w:pPr>
        <w:pStyle w:val="ListParagraph"/>
        <w:numPr>
          <w:ilvl w:val="1"/>
          <w:numId w:val="17"/>
        </w:numPr>
        <w:rPr>
          <w:rFonts w:eastAsia="Arial"/>
          <w:bCs/>
          <w:sz w:val="22"/>
          <w:szCs w:val="22"/>
        </w:rPr>
      </w:pPr>
      <w:r w:rsidRPr="00B437A5">
        <w:rPr>
          <w:rFonts w:eastAsia="Arial"/>
          <w:bCs/>
          <w:sz w:val="22"/>
          <w:szCs w:val="22"/>
          <w:u w:val="single"/>
        </w:rPr>
        <w:t>Pulp and Paper</w:t>
      </w:r>
      <w:r w:rsidR="00B36A82" w:rsidRPr="004C4451">
        <w:rPr>
          <w:rFonts w:eastAsia="Arial"/>
          <w:bCs/>
          <w:sz w:val="22"/>
          <w:szCs w:val="22"/>
        </w:rPr>
        <w:t xml:space="preserve"> </w:t>
      </w:r>
      <w:r w:rsidRPr="004C4451">
        <w:rPr>
          <w:rFonts w:eastAsia="Arial"/>
          <w:bCs/>
          <w:sz w:val="22"/>
          <w:szCs w:val="22"/>
        </w:rPr>
        <w:t>-Weyerhaeuser, Millar Western</w:t>
      </w:r>
      <w:r w:rsidR="006B6994" w:rsidRPr="004C4451">
        <w:rPr>
          <w:rFonts w:eastAsia="Arial"/>
          <w:bCs/>
          <w:sz w:val="22"/>
          <w:szCs w:val="22"/>
        </w:rPr>
        <w:t>.</w:t>
      </w:r>
    </w:p>
    <w:p w14:paraId="4B3BA778" w14:textId="04FBC30D" w:rsidR="00117044" w:rsidRPr="004C4451" w:rsidRDefault="00117044" w:rsidP="004C4451">
      <w:pPr>
        <w:pStyle w:val="ListParagraph"/>
        <w:numPr>
          <w:ilvl w:val="1"/>
          <w:numId w:val="17"/>
        </w:numPr>
        <w:rPr>
          <w:rFonts w:eastAsia="Arial"/>
          <w:bCs/>
          <w:sz w:val="22"/>
          <w:szCs w:val="22"/>
        </w:rPr>
      </w:pPr>
      <w:r w:rsidRPr="00B437A5">
        <w:rPr>
          <w:rFonts w:eastAsia="Arial"/>
          <w:bCs/>
          <w:sz w:val="22"/>
          <w:szCs w:val="22"/>
          <w:u w:val="single"/>
        </w:rPr>
        <w:t>Fertilizer</w:t>
      </w:r>
      <w:r w:rsidRPr="004C4451">
        <w:rPr>
          <w:rFonts w:eastAsia="Arial"/>
          <w:bCs/>
          <w:sz w:val="22"/>
          <w:szCs w:val="22"/>
        </w:rPr>
        <w:t xml:space="preserve"> – Agrium, Mosaic, Sask</w:t>
      </w:r>
      <w:r w:rsidR="000371FC" w:rsidRPr="004C4451">
        <w:rPr>
          <w:rFonts w:eastAsia="Arial"/>
          <w:bCs/>
          <w:sz w:val="22"/>
          <w:szCs w:val="22"/>
        </w:rPr>
        <w:t>-</w:t>
      </w:r>
      <w:r w:rsidRPr="004C4451">
        <w:rPr>
          <w:rFonts w:eastAsia="Arial"/>
          <w:bCs/>
          <w:sz w:val="22"/>
          <w:szCs w:val="22"/>
        </w:rPr>
        <w:t>ferco, Potash Corp</w:t>
      </w:r>
      <w:r w:rsidR="006B6994" w:rsidRPr="004C4451">
        <w:rPr>
          <w:rFonts w:eastAsia="Arial"/>
          <w:bCs/>
          <w:sz w:val="22"/>
          <w:szCs w:val="22"/>
        </w:rPr>
        <w:t xml:space="preserve">. </w:t>
      </w:r>
    </w:p>
    <w:p w14:paraId="5BE87E9D" w14:textId="512B25A6" w:rsidR="00117044" w:rsidRPr="004C4451" w:rsidRDefault="00117044" w:rsidP="004C4451">
      <w:pPr>
        <w:pStyle w:val="ListParagraph"/>
        <w:numPr>
          <w:ilvl w:val="1"/>
          <w:numId w:val="17"/>
        </w:numPr>
        <w:rPr>
          <w:rFonts w:eastAsia="Arial"/>
          <w:bCs/>
          <w:sz w:val="22"/>
          <w:szCs w:val="22"/>
        </w:rPr>
      </w:pPr>
      <w:r w:rsidRPr="00B437A5">
        <w:rPr>
          <w:rFonts w:eastAsia="Arial"/>
          <w:bCs/>
          <w:sz w:val="22"/>
          <w:szCs w:val="22"/>
          <w:u w:val="single"/>
        </w:rPr>
        <w:t xml:space="preserve">Chemicals </w:t>
      </w:r>
      <w:r w:rsidRPr="004C4451">
        <w:rPr>
          <w:rFonts w:eastAsia="Arial"/>
          <w:bCs/>
          <w:sz w:val="22"/>
          <w:szCs w:val="22"/>
        </w:rPr>
        <w:t>– Sterling Pulp Chemicals</w:t>
      </w:r>
      <w:r w:rsidR="006B6994" w:rsidRPr="004C4451">
        <w:rPr>
          <w:rFonts w:eastAsia="Arial"/>
          <w:bCs/>
          <w:sz w:val="22"/>
          <w:szCs w:val="22"/>
        </w:rPr>
        <w:t>.</w:t>
      </w:r>
    </w:p>
    <w:p w14:paraId="27ADCDA2" w14:textId="40D29F81" w:rsidR="00117044" w:rsidRPr="004C4451" w:rsidRDefault="00117044" w:rsidP="004C4451">
      <w:pPr>
        <w:pStyle w:val="ListParagraph"/>
        <w:numPr>
          <w:ilvl w:val="1"/>
          <w:numId w:val="17"/>
        </w:numPr>
        <w:rPr>
          <w:rFonts w:eastAsia="Arial"/>
          <w:bCs/>
          <w:sz w:val="22"/>
          <w:szCs w:val="22"/>
        </w:rPr>
      </w:pPr>
      <w:r w:rsidRPr="004C4451">
        <w:rPr>
          <w:rFonts w:eastAsia="Arial"/>
          <w:bCs/>
          <w:sz w:val="22"/>
          <w:szCs w:val="22"/>
          <w:u w:val="single"/>
        </w:rPr>
        <w:t>Manufacturing</w:t>
      </w:r>
      <w:r w:rsidRPr="004C4451">
        <w:rPr>
          <w:rFonts w:eastAsia="Arial"/>
          <w:bCs/>
          <w:sz w:val="22"/>
          <w:szCs w:val="22"/>
        </w:rPr>
        <w:t xml:space="preserve"> –Corning Cable Systems</w:t>
      </w:r>
      <w:r w:rsidR="006B6994" w:rsidRPr="004C4451">
        <w:rPr>
          <w:rFonts w:eastAsia="Arial"/>
          <w:bCs/>
          <w:sz w:val="22"/>
          <w:szCs w:val="22"/>
        </w:rPr>
        <w:t>, CSP foods, Hitachi.</w:t>
      </w:r>
    </w:p>
    <w:p w14:paraId="51B68802" w14:textId="31BA3FB7" w:rsidR="00117044" w:rsidRPr="004C4451" w:rsidRDefault="00117044" w:rsidP="004C4451">
      <w:pPr>
        <w:pStyle w:val="ListParagraph"/>
        <w:numPr>
          <w:ilvl w:val="1"/>
          <w:numId w:val="17"/>
        </w:numPr>
        <w:rPr>
          <w:rFonts w:eastAsia="Arial"/>
          <w:bCs/>
          <w:sz w:val="22"/>
          <w:szCs w:val="22"/>
        </w:rPr>
      </w:pPr>
      <w:r w:rsidRPr="004C4451">
        <w:rPr>
          <w:rFonts w:eastAsia="Arial"/>
          <w:bCs/>
          <w:sz w:val="22"/>
          <w:szCs w:val="22"/>
          <w:u w:val="single"/>
        </w:rPr>
        <w:t xml:space="preserve">Power Generation </w:t>
      </w:r>
      <w:r w:rsidR="000B5F26" w:rsidRPr="004C4451">
        <w:rPr>
          <w:rFonts w:eastAsia="Arial"/>
          <w:bCs/>
          <w:sz w:val="22"/>
          <w:szCs w:val="22"/>
        </w:rPr>
        <w:t>–SaskPower (coal fired), Manitoba Hydro (Hydro-electric)</w:t>
      </w:r>
      <w:r w:rsidR="006B6994" w:rsidRPr="004C4451">
        <w:rPr>
          <w:rFonts w:eastAsia="Arial"/>
          <w:bCs/>
          <w:sz w:val="22"/>
          <w:szCs w:val="22"/>
        </w:rPr>
        <w:t>.</w:t>
      </w:r>
    </w:p>
    <w:bookmarkEnd w:id="0"/>
    <w:p w14:paraId="7293E369" w14:textId="5DA3848A" w:rsidR="6C79D42B" w:rsidRDefault="6C79D42B" w:rsidP="6C79D42B">
      <w:pPr>
        <w:rPr>
          <w:rFonts w:eastAsia="Arial"/>
          <w:sz w:val="22"/>
          <w:szCs w:val="22"/>
        </w:rPr>
      </w:pPr>
    </w:p>
    <w:p w14:paraId="39CDA93E" w14:textId="2BE419EB" w:rsidR="00512860" w:rsidRPr="00A73B5B" w:rsidRDefault="5E788BE7" w:rsidP="00A73B5B">
      <w:pPr>
        <w:pStyle w:val="Heading3"/>
        <w:rPr>
          <w:rFonts w:ascii="Times New Roman" w:hAnsi="Times New Roman" w:cs="Times New Roman"/>
          <w:b/>
          <w:bCs/>
          <w:sz w:val="22"/>
          <w:szCs w:val="22"/>
        </w:rPr>
      </w:pPr>
      <w:r w:rsidRPr="00A73B5B">
        <w:rPr>
          <w:rFonts w:ascii="Times New Roman" w:hAnsi="Times New Roman" w:cs="Times New Roman"/>
          <w:b/>
          <w:bCs/>
          <w:sz w:val="22"/>
          <w:szCs w:val="22"/>
        </w:rPr>
        <w:t>Education</w:t>
      </w:r>
      <w:r w:rsidR="00A73B5B">
        <w:rPr>
          <w:rFonts w:ascii="Times New Roman" w:hAnsi="Times New Roman" w:cs="Times New Roman"/>
          <w:b/>
          <w:bCs/>
          <w:sz w:val="22"/>
          <w:szCs w:val="22"/>
        </w:rPr>
        <w:t xml:space="preserve"> and Training</w:t>
      </w:r>
    </w:p>
    <w:p w14:paraId="11F4761C" w14:textId="77777777" w:rsidR="00D17E61" w:rsidRPr="00A73B5B" w:rsidRDefault="0CA5B10B" w:rsidP="00932DD4">
      <w:pPr>
        <w:pStyle w:val="ListParagraph"/>
        <w:spacing w:line="259" w:lineRule="auto"/>
        <w:ind w:left="0"/>
        <w:rPr>
          <w:sz w:val="22"/>
          <w:szCs w:val="22"/>
        </w:rPr>
      </w:pPr>
      <w:r w:rsidRPr="00A73B5B">
        <w:rPr>
          <w:sz w:val="22"/>
          <w:szCs w:val="22"/>
        </w:rPr>
        <w:t>Leadership</w:t>
      </w:r>
    </w:p>
    <w:p w14:paraId="117439C3" w14:textId="77777777" w:rsidR="000C6D5F" w:rsidRDefault="5E788BE7" w:rsidP="00956518">
      <w:pPr>
        <w:pStyle w:val="ListParagraph"/>
        <w:spacing w:line="259" w:lineRule="auto"/>
        <w:rPr>
          <w:rFonts w:eastAsia="Arial"/>
          <w:sz w:val="22"/>
          <w:szCs w:val="22"/>
        </w:rPr>
        <w:sectPr w:rsidR="000C6D5F" w:rsidSect="006D1331">
          <w:headerReference w:type="even" r:id="rId8"/>
          <w:headerReference w:type="default" r:id="rId9"/>
          <w:footerReference w:type="default" r:id="rId10"/>
          <w:headerReference w:type="first" r:id="rId11"/>
          <w:footerReference w:type="first" r:id="rId12"/>
          <w:pgSz w:w="12240" w:h="15840"/>
          <w:pgMar w:top="1440" w:right="1080" w:bottom="1440" w:left="1080" w:header="720" w:footer="720" w:gutter="0"/>
          <w:cols w:space="720"/>
          <w:docGrid w:linePitch="360"/>
        </w:sectPr>
      </w:pPr>
      <w:r w:rsidRPr="004E2987">
        <w:rPr>
          <w:rFonts w:eastAsia="Arial"/>
          <w:sz w:val="22"/>
          <w:szCs w:val="22"/>
        </w:rPr>
        <w:t xml:space="preserve"> </w:t>
      </w:r>
    </w:p>
    <w:p w14:paraId="5083B658" w14:textId="398E4665" w:rsidR="00BE5379" w:rsidRDefault="00BE5379" w:rsidP="00932DD4">
      <w:pPr>
        <w:pStyle w:val="ListParagraph"/>
        <w:numPr>
          <w:ilvl w:val="0"/>
          <w:numId w:val="1"/>
        </w:numPr>
        <w:spacing w:line="259" w:lineRule="auto"/>
        <w:rPr>
          <w:sz w:val="22"/>
          <w:szCs w:val="22"/>
          <w:lang w:val="en-US"/>
        </w:rPr>
      </w:pPr>
      <w:r>
        <w:rPr>
          <w:sz w:val="22"/>
          <w:szCs w:val="22"/>
          <w:lang w:val="en-US"/>
        </w:rPr>
        <w:t>Certified Maintenance and Reliability Technician (CMRT) recognized by SMRP</w:t>
      </w:r>
    </w:p>
    <w:p w14:paraId="1E24D0C0" w14:textId="31B38F0D" w:rsidR="0CA5B10B" w:rsidRPr="004E2987" w:rsidRDefault="5E788BE7" w:rsidP="00932DD4">
      <w:pPr>
        <w:pStyle w:val="ListParagraph"/>
        <w:numPr>
          <w:ilvl w:val="0"/>
          <w:numId w:val="1"/>
        </w:numPr>
        <w:spacing w:line="259" w:lineRule="auto"/>
        <w:rPr>
          <w:sz w:val="22"/>
          <w:szCs w:val="22"/>
          <w:lang w:val="en-US"/>
        </w:rPr>
      </w:pPr>
      <w:r w:rsidRPr="004E2987">
        <w:rPr>
          <w:sz w:val="22"/>
          <w:szCs w:val="22"/>
          <w:lang w:val="en-US"/>
        </w:rPr>
        <w:t>MMP (Maintenance Management Professional) Keyano College as recognized by PEMAC.</w:t>
      </w:r>
    </w:p>
    <w:p w14:paraId="74E91701" w14:textId="77777777" w:rsidR="00A716C1"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Time management</w:t>
      </w:r>
    </w:p>
    <w:p w14:paraId="7D64920E" w14:textId="77777777" w:rsidR="0077331F"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Leader as a Coach</w:t>
      </w:r>
    </w:p>
    <w:p w14:paraId="0A4359D6" w14:textId="77777777" w:rsidR="004071DE"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Bridging Cultures in the Workplace</w:t>
      </w:r>
    </w:p>
    <w:p w14:paraId="7072893C" w14:textId="77777777" w:rsidR="0077331F"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MGI Team Building</w:t>
      </w:r>
    </w:p>
    <w:p w14:paraId="22B09AF5" w14:textId="33665698" w:rsidR="00D432E0" w:rsidRPr="004E2987" w:rsidRDefault="00BE5379" w:rsidP="00932DD4">
      <w:pPr>
        <w:pStyle w:val="ListParagraph"/>
        <w:numPr>
          <w:ilvl w:val="0"/>
          <w:numId w:val="1"/>
        </w:numPr>
        <w:spacing w:line="259" w:lineRule="auto"/>
        <w:rPr>
          <w:sz w:val="22"/>
          <w:szCs w:val="22"/>
          <w:lang w:val="en-US"/>
        </w:rPr>
      </w:pPr>
      <w:r w:rsidRPr="004E2987">
        <w:rPr>
          <w:sz w:val="22"/>
          <w:szCs w:val="22"/>
          <w:lang w:val="en-US"/>
        </w:rPr>
        <w:t>Behavioral</w:t>
      </w:r>
      <w:r w:rsidR="0CA5B10B" w:rsidRPr="004E2987">
        <w:rPr>
          <w:sz w:val="22"/>
          <w:szCs w:val="22"/>
          <w:lang w:val="en-US"/>
        </w:rPr>
        <w:t xml:space="preserve"> Descriptive Interviewing</w:t>
      </w:r>
    </w:p>
    <w:p w14:paraId="07C93273" w14:textId="77777777" w:rsidR="00A716C1"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Emergent Leader training</w:t>
      </w:r>
    </w:p>
    <w:p w14:paraId="617AC6B7" w14:textId="77777777" w:rsidR="00A716C1"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LCA Edge/ Legacy training</w:t>
      </w:r>
    </w:p>
    <w:p w14:paraId="05337B0F" w14:textId="77777777" w:rsidR="00A716C1"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Influencer training</w:t>
      </w:r>
    </w:p>
    <w:p w14:paraId="65534B03" w14:textId="77777777" w:rsidR="00512860"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 xml:space="preserve">Six Thinking Hats Training </w:t>
      </w:r>
    </w:p>
    <w:p w14:paraId="6FF7B8FC" w14:textId="77777777" w:rsidR="005C3A32"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It’s All about Relationships</w:t>
      </w:r>
    </w:p>
    <w:p w14:paraId="6053B45B" w14:textId="77777777" w:rsidR="00D17E61"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MBTI</w:t>
      </w:r>
    </w:p>
    <w:p w14:paraId="79C6D94D" w14:textId="77777777" w:rsidR="00D17E61"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 xml:space="preserve">Insight </w:t>
      </w:r>
    </w:p>
    <w:p w14:paraId="3D43E8BA" w14:textId="77777777" w:rsidR="00D17E61"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Crucial Conversations</w:t>
      </w:r>
    </w:p>
    <w:p w14:paraId="7E1250F0" w14:textId="77777777" w:rsidR="00512860"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Diploma, Deloitte &amp; Touché Ongoing Business Training Services, 1995</w:t>
      </w:r>
    </w:p>
    <w:p w14:paraId="3B32F7CA" w14:textId="77777777" w:rsidR="000C6D5F" w:rsidRDefault="000C6D5F" w:rsidP="00932DD4">
      <w:pPr>
        <w:pStyle w:val="ListParagraph"/>
        <w:spacing w:line="259" w:lineRule="auto"/>
        <w:ind w:left="0"/>
        <w:rPr>
          <w:sz w:val="22"/>
          <w:szCs w:val="22"/>
          <w:u w:val="single"/>
        </w:rPr>
        <w:sectPr w:rsidR="000C6D5F" w:rsidSect="000C6D5F">
          <w:type w:val="continuous"/>
          <w:pgSz w:w="12240" w:h="15840"/>
          <w:pgMar w:top="1440" w:right="1080" w:bottom="1440" w:left="1080" w:header="720" w:footer="720" w:gutter="0"/>
          <w:cols w:num="2" w:space="720"/>
          <w:docGrid w:linePitch="360"/>
        </w:sectPr>
      </w:pPr>
    </w:p>
    <w:p w14:paraId="051AEFEC" w14:textId="32D89E05" w:rsidR="00D17E61" w:rsidRPr="000C6D5F" w:rsidRDefault="00D17E61" w:rsidP="00932DD4">
      <w:pPr>
        <w:pStyle w:val="ListParagraph"/>
        <w:spacing w:line="259" w:lineRule="auto"/>
        <w:ind w:left="0"/>
        <w:rPr>
          <w:sz w:val="22"/>
          <w:szCs w:val="22"/>
        </w:rPr>
      </w:pPr>
      <w:r w:rsidRPr="000C6D5F">
        <w:rPr>
          <w:sz w:val="22"/>
          <w:szCs w:val="22"/>
        </w:rPr>
        <w:t>Technical</w:t>
      </w:r>
    </w:p>
    <w:p w14:paraId="5C3D7089" w14:textId="32214DB8" w:rsidR="00B13DF1"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Journeyman Industrial Mechanic Inter-</w:t>
      </w:r>
      <w:r w:rsidR="002101B1" w:rsidRPr="004E2987">
        <w:rPr>
          <w:sz w:val="22"/>
          <w:szCs w:val="22"/>
          <w:lang w:val="en-US"/>
        </w:rPr>
        <w:t>Provincial</w:t>
      </w:r>
      <w:r w:rsidRPr="004E2987">
        <w:rPr>
          <w:sz w:val="22"/>
          <w:szCs w:val="22"/>
          <w:lang w:val="en-US"/>
        </w:rPr>
        <w:t xml:space="preserve"> Ticket # 45424, Alberta </w:t>
      </w:r>
      <w:r w:rsidR="00956518">
        <w:rPr>
          <w:sz w:val="22"/>
          <w:szCs w:val="22"/>
          <w:lang w:val="en-US"/>
        </w:rPr>
        <w:t>Blue Seal</w:t>
      </w:r>
    </w:p>
    <w:p w14:paraId="6F786E78" w14:textId="27C04CDC" w:rsidR="00512860"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Opt</w:t>
      </w:r>
      <w:r w:rsidR="00204ED2">
        <w:rPr>
          <w:sz w:val="22"/>
          <w:szCs w:val="22"/>
          <w:lang w:val="en-US"/>
        </w:rPr>
        <w:t>-</w:t>
      </w:r>
      <w:r w:rsidRPr="004E2987">
        <w:rPr>
          <w:sz w:val="22"/>
          <w:szCs w:val="22"/>
          <w:lang w:val="en-US"/>
        </w:rPr>
        <w:t xml:space="preserve">align Laser Alignment (Visible and Invisible), </w:t>
      </w:r>
      <w:r w:rsidR="00204ED2" w:rsidRPr="004E2987">
        <w:rPr>
          <w:sz w:val="22"/>
          <w:szCs w:val="22"/>
          <w:lang w:val="en-US"/>
        </w:rPr>
        <w:t>Entex</w:t>
      </w:r>
      <w:r w:rsidRPr="004E2987">
        <w:rPr>
          <w:sz w:val="22"/>
          <w:szCs w:val="22"/>
          <w:lang w:val="en-US"/>
        </w:rPr>
        <w:t xml:space="preserve"> /IRD Vibration Analysis</w:t>
      </w:r>
      <w:r w:rsidR="00956518">
        <w:rPr>
          <w:sz w:val="22"/>
          <w:szCs w:val="22"/>
          <w:lang w:val="en-US"/>
        </w:rPr>
        <w:t>.</w:t>
      </w:r>
    </w:p>
    <w:p w14:paraId="0098B295" w14:textId="77777777" w:rsidR="00D17E61"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C.W.B. Certified Welder, Ticket # 131512 (SMAW), #131512 (GMAW) 1994-1999</w:t>
      </w:r>
    </w:p>
    <w:p w14:paraId="16FCDB23" w14:textId="2FE06867" w:rsidR="005C3A32"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Fluid Life Oil Analysis</w:t>
      </w:r>
      <w:r w:rsidR="001F6B3A" w:rsidRPr="004E2987">
        <w:rPr>
          <w:sz w:val="22"/>
          <w:szCs w:val="22"/>
          <w:lang w:val="en-US"/>
        </w:rPr>
        <w:t>, Level 1 Infrared thermography</w:t>
      </w:r>
    </w:p>
    <w:p w14:paraId="00BE6489" w14:textId="240956EE" w:rsidR="00763611" w:rsidRPr="00956518" w:rsidRDefault="0CA5B10B" w:rsidP="00956518">
      <w:pPr>
        <w:pStyle w:val="ListParagraph"/>
        <w:numPr>
          <w:ilvl w:val="0"/>
          <w:numId w:val="1"/>
        </w:numPr>
        <w:spacing w:line="259" w:lineRule="auto"/>
        <w:rPr>
          <w:sz w:val="22"/>
          <w:szCs w:val="22"/>
          <w:lang w:val="en-US"/>
        </w:rPr>
      </w:pPr>
      <w:r w:rsidRPr="004E2987">
        <w:rPr>
          <w:sz w:val="22"/>
          <w:szCs w:val="22"/>
          <w:lang w:val="en-US"/>
        </w:rPr>
        <w:t>RCM2 Practioner</w:t>
      </w:r>
      <w:r w:rsidR="00956518">
        <w:rPr>
          <w:sz w:val="22"/>
          <w:szCs w:val="22"/>
          <w:lang w:val="en-US"/>
        </w:rPr>
        <w:t xml:space="preserve">, </w:t>
      </w:r>
      <w:r w:rsidR="00956518" w:rsidRPr="004E2987">
        <w:rPr>
          <w:sz w:val="22"/>
          <w:szCs w:val="22"/>
          <w:lang w:val="en-US"/>
        </w:rPr>
        <w:t>Root Cause Failure Analysis</w:t>
      </w:r>
    </w:p>
    <w:p w14:paraId="51CA2F62" w14:textId="77777777" w:rsidR="005C3A32"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Advanced Mechanical Seal Analysis</w:t>
      </w:r>
    </w:p>
    <w:p w14:paraId="1E75FE29" w14:textId="58E17FFB" w:rsidR="00512860" w:rsidRPr="004E2987" w:rsidRDefault="0CA5B10B" w:rsidP="00932DD4">
      <w:pPr>
        <w:pStyle w:val="ListParagraph"/>
        <w:numPr>
          <w:ilvl w:val="0"/>
          <w:numId w:val="1"/>
        </w:numPr>
        <w:spacing w:line="259" w:lineRule="auto"/>
        <w:rPr>
          <w:sz w:val="22"/>
          <w:szCs w:val="22"/>
          <w:lang w:val="en-US"/>
        </w:rPr>
      </w:pPr>
      <w:r w:rsidRPr="004E2987">
        <w:rPr>
          <w:sz w:val="22"/>
          <w:szCs w:val="22"/>
          <w:lang w:val="en-US"/>
        </w:rPr>
        <w:t xml:space="preserve">Heavy Engine Overhaul / Maintenance, </w:t>
      </w:r>
    </w:p>
    <w:p w14:paraId="1886AD65" w14:textId="3E50BE18" w:rsidR="0065758D" w:rsidRPr="004E2987" w:rsidRDefault="0065758D" w:rsidP="0065758D">
      <w:pPr>
        <w:pStyle w:val="ListParagraph"/>
        <w:spacing w:line="259" w:lineRule="auto"/>
        <w:ind w:left="0"/>
        <w:rPr>
          <w:sz w:val="22"/>
          <w:szCs w:val="22"/>
          <w:u w:val="single"/>
        </w:rPr>
      </w:pPr>
      <w:r w:rsidRPr="004E2987">
        <w:rPr>
          <w:sz w:val="22"/>
          <w:szCs w:val="22"/>
          <w:u w:val="single"/>
        </w:rPr>
        <w:t>S</w:t>
      </w:r>
      <w:r>
        <w:rPr>
          <w:sz w:val="22"/>
          <w:szCs w:val="22"/>
          <w:u w:val="single"/>
        </w:rPr>
        <w:t>afety</w:t>
      </w:r>
    </w:p>
    <w:p w14:paraId="4332A1B2" w14:textId="0481798E" w:rsidR="0065758D" w:rsidRDefault="0065758D" w:rsidP="0065758D">
      <w:pPr>
        <w:pStyle w:val="ListParagraph"/>
        <w:numPr>
          <w:ilvl w:val="0"/>
          <w:numId w:val="16"/>
        </w:numPr>
        <w:rPr>
          <w:rFonts w:eastAsia="Arial"/>
          <w:sz w:val="22"/>
          <w:szCs w:val="22"/>
        </w:rPr>
      </w:pPr>
      <w:r w:rsidRPr="004E2987">
        <w:rPr>
          <w:sz w:val="22"/>
          <w:szCs w:val="22"/>
          <w:lang w:val="en-US"/>
        </w:rPr>
        <w:t xml:space="preserve">H2S Alive, T.D.G., </w:t>
      </w:r>
      <w:r>
        <w:rPr>
          <w:sz w:val="22"/>
          <w:szCs w:val="22"/>
          <w:lang w:val="en-US"/>
        </w:rPr>
        <w:t>GHS</w:t>
      </w:r>
      <w:r w:rsidR="009326AC">
        <w:rPr>
          <w:sz w:val="22"/>
          <w:szCs w:val="22"/>
          <w:lang w:val="en-US"/>
        </w:rPr>
        <w:t xml:space="preserve"> </w:t>
      </w:r>
      <w:r>
        <w:rPr>
          <w:sz w:val="22"/>
          <w:szCs w:val="22"/>
          <w:lang w:val="en-US"/>
        </w:rPr>
        <w:t>(</w:t>
      </w:r>
      <w:r w:rsidRPr="004E2987">
        <w:rPr>
          <w:sz w:val="22"/>
          <w:szCs w:val="22"/>
          <w:lang w:val="en-US"/>
        </w:rPr>
        <w:t>W.H.M.I.S</w:t>
      </w:r>
      <w:r>
        <w:rPr>
          <w:sz w:val="22"/>
          <w:szCs w:val="22"/>
          <w:lang w:val="en-US"/>
        </w:rPr>
        <w:t>)</w:t>
      </w:r>
      <w:r w:rsidRPr="004E2987">
        <w:rPr>
          <w:sz w:val="22"/>
          <w:szCs w:val="22"/>
          <w:lang w:val="en-US"/>
        </w:rPr>
        <w:t>, Confined Space, Defensive Driving</w:t>
      </w:r>
      <w:r w:rsidR="009326AC">
        <w:rPr>
          <w:rFonts w:eastAsia="Arial"/>
          <w:sz w:val="22"/>
          <w:szCs w:val="22"/>
        </w:rPr>
        <w:t>, Fall protection</w:t>
      </w:r>
    </w:p>
    <w:p w14:paraId="7DEB34B6" w14:textId="451028B6" w:rsidR="0065758D" w:rsidRPr="0065758D" w:rsidRDefault="009326AC" w:rsidP="0065758D">
      <w:pPr>
        <w:pStyle w:val="ListParagraph"/>
        <w:numPr>
          <w:ilvl w:val="0"/>
          <w:numId w:val="16"/>
        </w:numPr>
        <w:rPr>
          <w:rFonts w:eastAsia="Arial"/>
          <w:sz w:val="22"/>
          <w:szCs w:val="22"/>
        </w:rPr>
      </w:pPr>
      <w:r>
        <w:rPr>
          <w:sz w:val="22"/>
          <w:szCs w:val="22"/>
          <w:lang w:val="en-US"/>
        </w:rPr>
        <w:t xml:space="preserve">Standard </w:t>
      </w:r>
      <w:r w:rsidR="0065758D" w:rsidRPr="0065758D">
        <w:rPr>
          <w:sz w:val="22"/>
          <w:szCs w:val="22"/>
          <w:lang w:val="en-US"/>
        </w:rPr>
        <w:t>First Aid, Ground Disturbance II,</w:t>
      </w:r>
      <w:r w:rsidR="006133BA">
        <w:rPr>
          <w:sz w:val="22"/>
          <w:szCs w:val="22"/>
          <w:lang w:val="en-US"/>
        </w:rPr>
        <w:t xml:space="preserve"> SCBA</w:t>
      </w:r>
      <w:r>
        <w:rPr>
          <w:sz w:val="22"/>
          <w:szCs w:val="22"/>
          <w:lang w:val="en-US"/>
        </w:rPr>
        <w:t>, Fire extinguisher, Arc Flash, Aerial Work platform</w:t>
      </w:r>
    </w:p>
    <w:p w14:paraId="5F828E69" w14:textId="43522AC5" w:rsidR="00D17E61" w:rsidRPr="004E2987" w:rsidRDefault="00D17E61" w:rsidP="00932DD4">
      <w:pPr>
        <w:pStyle w:val="ListParagraph"/>
        <w:spacing w:line="259" w:lineRule="auto"/>
        <w:ind w:left="0"/>
        <w:rPr>
          <w:sz w:val="22"/>
          <w:szCs w:val="22"/>
          <w:u w:val="single"/>
        </w:rPr>
      </w:pPr>
      <w:r w:rsidRPr="004E2987">
        <w:rPr>
          <w:sz w:val="22"/>
          <w:szCs w:val="22"/>
          <w:u w:val="single"/>
        </w:rPr>
        <w:t>S</w:t>
      </w:r>
      <w:r w:rsidR="005C3A32" w:rsidRPr="004E2987">
        <w:rPr>
          <w:sz w:val="22"/>
          <w:szCs w:val="22"/>
          <w:u w:val="single"/>
        </w:rPr>
        <w:t>oftware</w:t>
      </w:r>
    </w:p>
    <w:p w14:paraId="70014981" w14:textId="7332698D" w:rsidR="005C3A32" w:rsidRPr="004E2987" w:rsidRDefault="6C79D42B" w:rsidP="6C79D42B">
      <w:pPr>
        <w:pStyle w:val="ListParagraph"/>
        <w:numPr>
          <w:ilvl w:val="0"/>
          <w:numId w:val="16"/>
        </w:numPr>
        <w:rPr>
          <w:rFonts w:eastAsia="Arial"/>
          <w:sz w:val="22"/>
          <w:szCs w:val="22"/>
        </w:rPr>
      </w:pPr>
      <w:r w:rsidRPr="6C79D42B">
        <w:rPr>
          <w:rFonts w:eastAsia="Arial"/>
          <w:sz w:val="22"/>
          <w:szCs w:val="22"/>
        </w:rPr>
        <w:t>MS office Suite, SAP, Maximo, JD Edwards, MS Project, Primavera P6</w:t>
      </w:r>
    </w:p>
    <w:p w14:paraId="1D3723B5" w14:textId="77777777" w:rsidR="00722F6D" w:rsidRPr="003058D8" w:rsidRDefault="0CA5B10B" w:rsidP="0CA5B10B">
      <w:pPr>
        <w:pStyle w:val="ListParagraph"/>
        <w:numPr>
          <w:ilvl w:val="0"/>
          <w:numId w:val="16"/>
        </w:numPr>
        <w:rPr>
          <w:rFonts w:eastAsia="Arial"/>
          <w:sz w:val="22"/>
          <w:szCs w:val="22"/>
        </w:rPr>
      </w:pPr>
      <w:r w:rsidRPr="004E2987">
        <w:rPr>
          <w:rFonts w:eastAsia="Arial"/>
          <w:sz w:val="22"/>
          <w:szCs w:val="22"/>
        </w:rPr>
        <w:t>Adobe PDF writer, Parcview, PI Datalink (Processnet), PVR (production reporting</w:t>
      </w:r>
      <w:r w:rsidRPr="003058D8">
        <w:rPr>
          <w:rFonts w:eastAsia="Arial"/>
          <w:sz w:val="22"/>
          <w:szCs w:val="22"/>
        </w:rPr>
        <w:t>)</w:t>
      </w:r>
    </w:p>
    <w:sectPr w:rsidR="00722F6D" w:rsidRPr="003058D8" w:rsidSect="000C6D5F">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B5F23" w14:textId="77777777" w:rsidR="002411CD" w:rsidRDefault="002411CD">
      <w:r>
        <w:separator/>
      </w:r>
    </w:p>
  </w:endnote>
  <w:endnote w:type="continuationSeparator" w:id="0">
    <w:p w14:paraId="7E6D0F1C" w14:textId="77777777" w:rsidR="002411CD" w:rsidRDefault="0024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Black,Tahoma">
    <w:altName w:val="Arial Black"/>
    <w:charset w:val="00"/>
    <w:family w:val="auto"/>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537652"/>
      <w:docPartObj>
        <w:docPartGallery w:val="Page Numbers (Bottom of Page)"/>
        <w:docPartUnique/>
      </w:docPartObj>
    </w:sdtPr>
    <w:sdtEndPr>
      <w:rPr>
        <w:noProof/>
      </w:rPr>
    </w:sdtEndPr>
    <w:sdtContent>
      <w:p w14:paraId="01BB6675" w14:textId="293ECD92" w:rsidR="00C925DD" w:rsidRDefault="00C925DD">
        <w:pPr>
          <w:pStyle w:val="Footer"/>
          <w:jc w:val="right"/>
        </w:pPr>
        <w:r>
          <w:fldChar w:fldCharType="begin"/>
        </w:r>
        <w:r>
          <w:instrText xml:space="preserve"> PAGE   \* MERGEFORMAT </w:instrText>
        </w:r>
        <w:r>
          <w:fldChar w:fldCharType="separate"/>
        </w:r>
        <w:r w:rsidR="007F0341">
          <w:rPr>
            <w:noProof/>
          </w:rPr>
          <w:t>3</w:t>
        </w:r>
        <w:r>
          <w:rPr>
            <w:noProof/>
          </w:rPr>
          <w:fldChar w:fldCharType="end"/>
        </w:r>
      </w:p>
    </w:sdtContent>
  </w:sdt>
  <w:p w14:paraId="4A76AB63" w14:textId="56D9EF3A" w:rsidR="00C925DD" w:rsidRDefault="00C925DD">
    <w:pPr>
      <w:pStyle w:val="Footer"/>
      <w:jc w:val="center"/>
      <w:rPr>
        <w:b/>
        <w:bCs/>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736163"/>
      <w:docPartObj>
        <w:docPartGallery w:val="Page Numbers (Bottom of Page)"/>
        <w:docPartUnique/>
      </w:docPartObj>
    </w:sdtPr>
    <w:sdtEndPr>
      <w:rPr>
        <w:noProof/>
      </w:rPr>
    </w:sdtEndPr>
    <w:sdtContent>
      <w:p w14:paraId="264D179F" w14:textId="7C2A9974" w:rsidR="00C925DD" w:rsidRDefault="00C925D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E254175" w14:textId="77777777" w:rsidR="00C925DD" w:rsidRDefault="00C9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705F" w14:textId="77777777" w:rsidR="002411CD" w:rsidRDefault="002411CD">
      <w:r>
        <w:separator/>
      </w:r>
    </w:p>
  </w:footnote>
  <w:footnote w:type="continuationSeparator" w:id="0">
    <w:p w14:paraId="55E782C7" w14:textId="77777777" w:rsidR="002411CD" w:rsidRDefault="0024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73C1" w14:textId="66C52930" w:rsidR="00C925DD" w:rsidRPr="00B670AC" w:rsidRDefault="00C925DD" w:rsidP="00B670AC">
    <w:pPr>
      <w:pStyle w:val="Header"/>
      <w:tabs>
        <w:tab w:val="left" w:pos="720"/>
      </w:tabs>
      <w:jc w:val="center"/>
      <w:rPr>
        <w:rStyle w:val="PageNumber"/>
        <w:b/>
        <w:bCs/>
        <w:sz w:val="28"/>
        <w:szCs w:val="28"/>
      </w:rPr>
    </w:pPr>
    <w:r w:rsidRPr="00B670AC">
      <w:rPr>
        <w:rStyle w:val="PageNumber"/>
        <w:b/>
        <w:bCs/>
        <w:sz w:val="28"/>
        <w:szCs w:val="28"/>
      </w:rPr>
      <w:t xml:space="preserve">Raymond Von Niessen MMP - </w:t>
    </w:r>
    <w:r w:rsidRPr="00B670AC">
      <w:rPr>
        <w:rStyle w:val="PageNumber"/>
        <w:b/>
        <w:sz w:val="28"/>
        <w:szCs w:val="28"/>
      </w:rPr>
      <w:t>780-614-1096</w:t>
    </w:r>
  </w:p>
  <w:p w14:paraId="2245B564" w14:textId="77777777" w:rsidR="00C925DD" w:rsidRDefault="00C925DD" w:rsidP="00B670AC">
    <w:pPr>
      <w:pStyle w:val="Header"/>
      <w:tabs>
        <w:tab w:val="left" w:pos="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99DC7" w14:textId="0CB7F930" w:rsidR="00C925DD" w:rsidRPr="00B670AC" w:rsidRDefault="00C925DD" w:rsidP="00B670AC">
    <w:pPr>
      <w:pStyle w:val="Header"/>
      <w:tabs>
        <w:tab w:val="left" w:pos="720"/>
      </w:tabs>
      <w:jc w:val="center"/>
      <w:rPr>
        <w:rStyle w:val="PageNumber"/>
        <w:b/>
        <w:bCs/>
        <w:sz w:val="28"/>
        <w:szCs w:val="28"/>
      </w:rPr>
    </w:pPr>
    <w:r w:rsidRPr="00B670AC">
      <w:rPr>
        <w:rStyle w:val="PageNumber"/>
        <w:b/>
        <w:bCs/>
        <w:sz w:val="28"/>
        <w:szCs w:val="28"/>
      </w:rPr>
      <w:t>Raymond Von Niessen MMP</w:t>
    </w:r>
    <w:r w:rsidR="00E4060E">
      <w:rPr>
        <w:rStyle w:val="PageNumber"/>
        <w:b/>
        <w:bCs/>
        <w:sz w:val="28"/>
        <w:szCs w:val="28"/>
      </w:rPr>
      <w:t xml:space="preserve"> CMRT</w:t>
    </w:r>
    <w:r w:rsidRPr="00B670AC">
      <w:rPr>
        <w:rStyle w:val="PageNumber"/>
        <w:b/>
        <w:bCs/>
        <w:sz w:val="28"/>
        <w:szCs w:val="28"/>
      </w:rPr>
      <w:t xml:space="preserve"> - </w:t>
    </w:r>
    <w:r w:rsidRPr="00B670AC">
      <w:rPr>
        <w:rStyle w:val="PageNumber"/>
        <w:b/>
        <w:sz w:val="28"/>
        <w:szCs w:val="28"/>
      </w:rPr>
      <w:t>780-614-1096</w:t>
    </w:r>
  </w:p>
  <w:p w14:paraId="5E698FB6" w14:textId="77777777" w:rsidR="00C925DD" w:rsidRDefault="00C925DD" w:rsidP="0058326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0C78" w14:textId="77777777" w:rsidR="00C925DD" w:rsidRDefault="00C925DD" w:rsidP="00B670AC">
    <w:pPr>
      <w:pStyle w:val="Header"/>
      <w:jc w:val="center"/>
      <w:rPr>
        <w:rStyle w:val="PageNumber"/>
        <w:b/>
        <w:bCs/>
        <w:sz w:val="28"/>
      </w:rPr>
    </w:pPr>
    <w:r>
      <w:rPr>
        <w:rStyle w:val="PageNumber"/>
        <w:b/>
        <w:bCs/>
        <w:sz w:val="28"/>
      </w:rPr>
      <w:t>Raymond Von Niessen MMP</w:t>
    </w:r>
  </w:p>
  <w:p w14:paraId="5AC00D04" w14:textId="77777777" w:rsidR="00C925DD" w:rsidRDefault="00C925DD" w:rsidP="00B670AC">
    <w:pPr>
      <w:pStyle w:val="Header"/>
      <w:jc w:val="center"/>
      <w:rPr>
        <w:rStyle w:val="PageNumber"/>
        <w:sz w:val="20"/>
      </w:rPr>
    </w:pPr>
    <w:r>
      <w:rPr>
        <w:rStyle w:val="PageNumber"/>
        <w:sz w:val="20"/>
      </w:rPr>
      <w:t>St. Paul, AB</w:t>
    </w:r>
  </w:p>
  <w:p w14:paraId="14C03FDA" w14:textId="77777777" w:rsidR="00C925DD" w:rsidRDefault="00C925DD" w:rsidP="00B670AC">
    <w:pPr>
      <w:pStyle w:val="Header"/>
      <w:jc w:val="center"/>
    </w:pPr>
    <w:r>
      <w:rPr>
        <w:rStyle w:val="PageNumber"/>
        <w:sz w:val="20"/>
      </w:rPr>
      <w:t xml:space="preserve">780-614-1096 -  </w:t>
    </w:r>
    <w:hyperlink r:id="rId1" w:history="1">
      <w:r w:rsidRPr="00267E90">
        <w:rPr>
          <w:rStyle w:val="Hyperlink"/>
          <w:sz w:val="20"/>
        </w:rPr>
        <w:t>rayv_on@live.ca</w:t>
      </w:r>
    </w:hyperlink>
    <w:r>
      <w:rPr>
        <w:rStyle w:val="PageNumber"/>
        <w:sz w:val="20"/>
      </w:rPr>
      <w:t xml:space="preserve">, </w:t>
    </w:r>
    <w:hyperlink r:id="rId2" w:history="1">
      <w:r w:rsidRPr="00A0244F">
        <w:rPr>
          <w:rStyle w:val="Hyperlink"/>
          <w:sz w:val="20"/>
        </w:rPr>
        <w:t>rvonniessen@yahoo.com</w:t>
      </w:r>
    </w:hyperlink>
  </w:p>
  <w:p w14:paraId="6E5D2234" w14:textId="77777777" w:rsidR="00C925DD" w:rsidRDefault="00C92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E14"/>
    <w:multiLevelType w:val="hybridMultilevel"/>
    <w:tmpl w:val="FBB01566"/>
    <w:lvl w:ilvl="0" w:tplc="59AA2E9C">
      <w:start w:val="1"/>
      <w:numFmt w:val="bullet"/>
      <w:lvlText w:val=""/>
      <w:lvlJc w:val="left"/>
      <w:pPr>
        <w:ind w:left="720" w:hanging="360"/>
      </w:pPr>
      <w:rPr>
        <w:rFonts w:ascii="Symbol" w:hAnsi="Symbol" w:hint="default"/>
      </w:rPr>
    </w:lvl>
    <w:lvl w:ilvl="1" w:tplc="A2DA0E56">
      <w:start w:val="1"/>
      <w:numFmt w:val="bullet"/>
      <w:lvlText w:val="o"/>
      <w:lvlJc w:val="left"/>
      <w:pPr>
        <w:ind w:left="1440" w:hanging="360"/>
      </w:pPr>
      <w:rPr>
        <w:rFonts w:ascii="Courier New" w:hAnsi="Courier New" w:hint="default"/>
      </w:rPr>
    </w:lvl>
    <w:lvl w:ilvl="2" w:tplc="7A662CD8">
      <w:start w:val="1"/>
      <w:numFmt w:val="bullet"/>
      <w:lvlText w:val=""/>
      <w:lvlJc w:val="left"/>
      <w:pPr>
        <w:ind w:left="2160" w:hanging="360"/>
      </w:pPr>
      <w:rPr>
        <w:rFonts w:ascii="Wingdings" w:hAnsi="Wingdings" w:hint="default"/>
      </w:rPr>
    </w:lvl>
    <w:lvl w:ilvl="3" w:tplc="D6A05828">
      <w:start w:val="1"/>
      <w:numFmt w:val="bullet"/>
      <w:lvlText w:val=""/>
      <w:lvlJc w:val="left"/>
      <w:pPr>
        <w:ind w:left="2880" w:hanging="360"/>
      </w:pPr>
      <w:rPr>
        <w:rFonts w:ascii="Symbol" w:hAnsi="Symbol" w:hint="default"/>
      </w:rPr>
    </w:lvl>
    <w:lvl w:ilvl="4" w:tplc="77CE7850">
      <w:start w:val="1"/>
      <w:numFmt w:val="bullet"/>
      <w:lvlText w:val="o"/>
      <w:lvlJc w:val="left"/>
      <w:pPr>
        <w:ind w:left="3600" w:hanging="360"/>
      </w:pPr>
      <w:rPr>
        <w:rFonts w:ascii="Courier New" w:hAnsi="Courier New" w:hint="default"/>
      </w:rPr>
    </w:lvl>
    <w:lvl w:ilvl="5" w:tplc="FF24BAD2">
      <w:start w:val="1"/>
      <w:numFmt w:val="bullet"/>
      <w:lvlText w:val=""/>
      <w:lvlJc w:val="left"/>
      <w:pPr>
        <w:ind w:left="4320" w:hanging="360"/>
      </w:pPr>
      <w:rPr>
        <w:rFonts w:ascii="Wingdings" w:hAnsi="Wingdings" w:hint="default"/>
      </w:rPr>
    </w:lvl>
    <w:lvl w:ilvl="6" w:tplc="8E085BFC">
      <w:start w:val="1"/>
      <w:numFmt w:val="bullet"/>
      <w:lvlText w:val=""/>
      <w:lvlJc w:val="left"/>
      <w:pPr>
        <w:ind w:left="5040" w:hanging="360"/>
      </w:pPr>
      <w:rPr>
        <w:rFonts w:ascii="Symbol" w:hAnsi="Symbol" w:hint="default"/>
      </w:rPr>
    </w:lvl>
    <w:lvl w:ilvl="7" w:tplc="35209C40">
      <w:start w:val="1"/>
      <w:numFmt w:val="bullet"/>
      <w:lvlText w:val="o"/>
      <w:lvlJc w:val="left"/>
      <w:pPr>
        <w:ind w:left="5760" w:hanging="360"/>
      </w:pPr>
      <w:rPr>
        <w:rFonts w:ascii="Courier New" w:hAnsi="Courier New" w:hint="default"/>
      </w:rPr>
    </w:lvl>
    <w:lvl w:ilvl="8" w:tplc="D9D20100">
      <w:start w:val="1"/>
      <w:numFmt w:val="bullet"/>
      <w:lvlText w:val=""/>
      <w:lvlJc w:val="left"/>
      <w:pPr>
        <w:ind w:left="6480" w:hanging="360"/>
      </w:pPr>
      <w:rPr>
        <w:rFonts w:ascii="Wingdings" w:hAnsi="Wingdings" w:hint="default"/>
      </w:rPr>
    </w:lvl>
  </w:abstractNum>
  <w:abstractNum w:abstractNumId="1" w15:restartNumberingAfterBreak="0">
    <w:nsid w:val="09A94CB3"/>
    <w:multiLevelType w:val="hybridMultilevel"/>
    <w:tmpl w:val="707A8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B728F"/>
    <w:multiLevelType w:val="hybridMultilevel"/>
    <w:tmpl w:val="70106FD2"/>
    <w:lvl w:ilvl="0" w:tplc="04090001">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3" w15:restartNumberingAfterBreak="0">
    <w:nsid w:val="236D3D53"/>
    <w:multiLevelType w:val="multilevel"/>
    <w:tmpl w:val="9590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60B61"/>
    <w:multiLevelType w:val="hybridMultilevel"/>
    <w:tmpl w:val="7FD6AACE"/>
    <w:lvl w:ilvl="0" w:tplc="E58848A6">
      <w:start w:val="1"/>
      <w:numFmt w:val="bullet"/>
      <w:pStyle w:val="Bullet"/>
      <w:lvlText w:val=""/>
      <w:lvlJc w:val="left"/>
      <w:pPr>
        <w:tabs>
          <w:tab w:val="num" w:pos="360"/>
        </w:tabs>
        <w:ind w:left="360" w:hanging="360"/>
      </w:pPr>
      <w:rPr>
        <w:rFonts w:ascii="Symbol" w:hAnsi="Symbol" w:hint="default"/>
      </w:rPr>
    </w:lvl>
    <w:lvl w:ilvl="1" w:tplc="71EE519C">
      <w:start w:val="1"/>
      <w:numFmt w:val="bullet"/>
      <w:lvlText w:val="o"/>
      <w:lvlJc w:val="left"/>
      <w:pPr>
        <w:tabs>
          <w:tab w:val="num" w:pos="1107"/>
        </w:tabs>
        <w:ind w:left="1107" w:hanging="360"/>
      </w:pPr>
      <w:rPr>
        <w:rFonts w:ascii="Courier New" w:hAnsi="Courier New" w:cs="Courier New" w:hint="default"/>
      </w:rPr>
    </w:lvl>
    <w:lvl w:ilvl="2" w:tplc="4A96E30C" w:tentative="1">
      <w:start w:val="1"/>
      <w:numFmt w:val="bullet"/>
      <w:lvlText w:val=""/>
      <w:lvlJc w:val="left"/>
      <w:pPr>
        <w:tabs>
          <w:tab w:val="num" w:pos="1827"/>
        </w:tabs>
        <w:ind w:left="1827" w:hanging="360"/>
      </w:pPr>
      <w:rPr>
        <w:rFonts w:ascii="Wingdings" w:hAnsi="Wingdings" w:hint="default"/>
      </w:rPr>
    </w:lvl>
    <w:lvl w:ilvl="3" w:tplc="F69C5E16" w:tentative="1">
      <w:start w:val="1"/>
      <w:numFmt w:val="bullet"/>
      <w:lvlText w:val=""/>
      <w:lvlJc w:val="left"/>
      <w:pPr>
        <w:tabs>
          <w:tab w:val="num" w:pos="2547"/>
        </w:tabs>
        <w:ind w:left="2547" w:hanging="360"/>
      </w:pPr>
      <w:rPr>
        <w:rFonts w:ascii="Symbol" w:hAnsi="Symbol" w:hint="default"/>
      </w:rPr>
    </w:lvl>
    <w:lvl w:ilvl="4" w:tplc="D05E6596" w:tentative="1">
      <w:start w:val="1"/>
      <w:numFmt w:val="bullet"/>
      <w:lvlText w:val="o"/>
      <w:lvlJc w:val="left"/>
      <w:pPr>
        <w:tabs>
          <w:tab w:val="num" w:pos="3267"/>
        </w:tabs>
        <w:ind w:left="3267" w:hanging="360"/>
      </w:pPr>
      <w:rPr>
        <w:rFonts w:ascii="Courier New" w:hAnsi="Courier New" w:cs="Courier New" w:hint="default"/>
      </w:rPr>
    </w:lvl>
    <w:lvl w:ilvl="5" w:tplc="AFA60640" w:tentative="1">
      <w:start w:val="1"/>
      <w:numFmt w:val="bullet"/>
      <w:lvlText w:val=""/>
      <w:lvlJc w:val="left"/>
      <w:pPr>
        <w:tabs>
          <w:tab w:val="num" w:pos="3987"/>
        </w:tabs>
        <w:ind w:left="3987" w:hanging="360"/>
      </w:pPr>
      <w:rPr>
        <w:rFonts w:ascii="Wingdings" w:hAnsi="Wingdings" w:hint="default"/>
      </w:rPr>
    </w:lvl>
    <w:lvl w:ilvl="6" w:tplc="3CF28226" w:tentative="1">
      <w:start w:val="1"/>
      <w:numFmt w:val="bullet"/>
      <w:lvlText w:val=""/>
      <w:lvlJc w:val="left"/>
      <w:pPr>
        <w:tabs>
          <w:tab w:val="num" w:pos="4707"/>
        </w:tabs>
        <w:ind w:left="4707" w:hanging="360"/>
      </w:pPr>
      <w:rPr>
        <w:rFonts w:ascii="Symbol" w:hAnsi="Symbol" w:hint="default"/>
      </w:rPr>
    </w:lvl>
    <w:lvl w:ilvl="7" w:tplc="85E62C1A" w:tentative="1">
      <w:start w:val="1"/>
      <w:numFmt w:val="bullet"/>
      <w:lvlText w:val="o"/>
      <w:lvlJc w:val="left"/>
      <w:pPr>
        <w:tabs>
          <w:tab w:val="num" w:pos="5427"/>
        </w:tabs>
        <w:ind w:left="5427" w:hanging="360"/>
      </w:pPr>
      <w:rPr>
        <w:rFonts w:ascii="Courier New" w:hAnsi="Courier New" w:cs="Courier New" w:hint="default"/>
      </w:rPr>
    </w:lvl>
    <w:lvl w:ilvl="8" w:tplc="3A2E63F8" w:tentative="1">
      <w:start w:val="1"/>
      <w:numFmt w:val="bullet"/>
      <w:lvlText w:val=""/>
      <w:lvlJc w:val="left"/>
      <w:pPr>
        <w:tabs>
          <w:tab w:val="num" w:pos="6147"/>
        </w:tabs>
        <w:ind w:left="6147" w:hanging="360"/>
      </w:pPr>
      <w:rPr>
        <w:rFonts w:ascii="Wingdings" w:hAnsi="Wingdings" w:hint="default"/>
      </w:rPr>
    </w:lvl>
  </w:abstractNum>
  <w:abstractNum w:abstractNumId="5" w15:restartNumberingAfterBreak="0">
    <w:nsid w:val="260A7E01"/>
    <w:multiLevelType w:val="hybridMultilevel"/>
    <w:tmpl w:val="A5E85D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94023C"/>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1635201"/>
    <w:multiLevelType w:val="hybridMultilevel"/>
    <w:tmpl w:val="710C4C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9D6903"/>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82644AE"/>
    <w:multiLevelType w:val="hybridMultilevel"/>
    <w:tmpl w:val="223E2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846B6C"/>
    <w:multiLevelType w:val="multilevel"/>
    <w:tmpl w:val="10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48C32A1D"/>
    <w:multiLevelType w:val="hybridMultilevel"/>
    <w:tmpl w:val="84CE5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EC3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5B51D7"/>
    <w:multiLevelType w:val="hybridMultilevel"/>
    <w:tmpl w:val="CB064DF4"/>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20555E"/>
    <w:multiLevelType w:val="hybridMultilevel"/>
    <w:tmpl w:val="901E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E2D0D"/>
    <w:multiLevelType w:val="hybridMultilevel"/>
    <w:tmpl w:val="1AD826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2054DB"/>
    <w:multiLevelType w:val="hybridMultilevel"/>
    <w:tmpl w:val="E634F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FD1BA1"/>
    <w:multiLevelType w:val="multilevel"/>
    <w:tmpl w:val="58D6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1C550C"/>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A973934"/>
    <w:multiLevelType w:val="hybridMultilevel"/>
    <w:tmpl w:val="23560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CA23F1"/>
    <w:multiLevelType w:val="hybridMultilevel"/>
    <w:tmpl w:val="3D043A7A"/>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2"/>
  </w:num>
  <w:num w:numId="4">
    <w:abstractNumId w:val="9"/>
  </w:num>
  <w:num w:numId="5">
    <w:abstractNumId w:val="6"/>
  </w:num>
  <w:num w:numId="6">
    <w:abstractNumId w:val="10"/>
  </w:num>
  <w:num w:numId="7">
    <w:abstractNumId w:val="19"/>
  </w:num>
  <w:num w:numId="8">
    <w:abstractNumId w:val="18"/>
  </w:num>
  <w:num w:numId="9">
    <w:abstractNumId w:val="1"/>
  </w:num>
  <w:num w:numId="10">
    <w:abstractNumId w:val="8"/>
  </w:num>
  <w:num w:numId="11">
    <w:abstractNumId w:val="17"/>
  </w:num>
  <w:num w:numId="12">
    <w:abstractNumId w:val="3"/>
  </w:num>
  <w:num w:numId="13">
    <w:abstractNumId w:val="4"/>
  </w:num>
  <w:num w:numId="14">
    <w:abstractNumId w:val="4"/>
  </w:num>
  <w:num w:numId="15">
    <w:abstractNumId w:val="16"/>
  </w:num>
  <w:num w:numId="16">
    <w:abstractNumId w:val="20"/>
  </w:num>
  <w:num w:numId="17">
    <w:abstractNumId w:val="13"/>
  </w:num>
  <w:num w:numId="18">
    <w:abstractNumId w:val="5"/>
  </w:num>
  <w:num w:numId="19">
    <w:abstractNumId w:val="15"/>
  </w:num>
  <w:num w:numId="20">
    <w:abstractNumId w:val="7"/>
  </w:num>
  <w:num w:numId="21">
    <w:abstractNumId w:val="11"/>
  </w:num>
  <w:num w:numId="22">
    <w:abstractNumId w:val="14"/>
  </w:num>
  <w:num w:numId="23">
    <w:abstractNumId w:val="4"/>
  </w:num>
  <w:num w:numId="24">
    <w:abstractNumId w:val="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269"/>
    <w:rsid w:val="00007EFA"/>
    <w:rsid w:val="00010309"/>
    <w:rsid w:val="000125DD"/>
    <w:rsid w:val="000221F2"/>
    <w:rsid w:val="000324C7"/>
    <w:rsid w:val="000371FC"/>
    <w:rsid w:val="00042A3E"/>
    <w:rsid w:val="00043CE9"/>
    <w:rsid w:val="00046AC5"/>
    <w:rsid w:val="00062BB0"/>
    <w:rsid w:val="00063379"/>
    <w:rsid w:val="0006358E"/>
    <w:rsid w:val="00080FEA"/>
    <w:rsid w:val="00083B3E"/>
    <w:rsid w:val="00085A05"/>
    <w:rsid w:val="00094BDE"/>
    <w:rsid w:val="000B1DB7"/>
    <w:rsid w:val="000B2CA7"/>
    <w:rsid w:val="000B5F26"/>
    <w:rsid w:val="000C0152"/>
    <w:rsid w:val="000C6D5F"/>
    <w:rsid w:val="000C7FCE"/>
    <w:rsid w:val="000D4591"/>
    <w:rsid w:val="00113A47"/>
    <w:rsid w:val="00117044"/>
    <w:rsid w:val="00117A21"/>
    <w:rsid w:val="00131393"/>
    <w:rsid w:val="00136AD5"/>
    <w:rsid w:val="00154205"/>
    <w:rsid w:val="00161DB3"/>
    <w:rsid w:val="00172D65"/>
    <w:rsid w:val="001D00DA"/>
    <w:rsid w:val="001E4AAF"/>
    <w:rsid w:val="001E6A79"/>
    <w:rsid w:val="001F5595"/>
    <w:rsid w:val="001F6B3A"/>
    <w:rsid w:val="00204ED2"/>
    <w:rsid w:val="002066F9"/>
    <w:rsid w:val="002101B1"/>
    <w:rsid w:val="00222683"/>
    <w:rsid w:val="0023776C"/>
    <w:rsid w:val="002411CD"/>
    <w:rsid w:val="002434B1"/>
    <w:rsid w:val="00257F37"/>
    <w:rsid w:val="002669FC"/>
    <w:rsid w:val="00266ED5"/>
    <w:rsid w:val="002676DC"/>
    <w:rsid w:val="00276768"/>
    <w:rsid w:val="00293937"/>
    <w:rsid w:val="00297FC9"/>
    <w:rsid w:val="002B07E5"/>
    <w:rsid w:val="002B0D3E"/>
    <w:rsid w:val="002F319B"/>
    <w:rsid w:val="002F74E7"/>
    <w:rsid w:val="003058D8"/>
    <w:rsid w:val="00312D7A"/>
    <w:rsid w:val="003159DD"/>
    <w:rsid w:val="00327E80"/>
    <w:rsid w:val="00331475"/>
    <w:rsid w:val="00351AE6"/>
    <w:rsid w:val="00352887"/>
    <w:rsid w:val="00356D9E"/>
    <w:rsid w:val="00360FE7"/>
    <w:rsid w:val="003662D2"/>
    <w:rsid w:val="00372F92"/>
    <w:rsid w:val="00374CB4"/>
    <w:rsid w:val="003A367A"/>
    <w:rsid w:val="003A61AB"/>
    <w:rsid w:val="003C3B56"/>
    <w:rsid w:val="003C5F92"/>
    <w:rsid w:val="003D0E9B"/>
    <w:rsid w:val="003D7BA5"/>
    <w:rsid w:val="003F5A14"/>
    <w:rsid w:val="004026DE"/>
    <w:rsid w:val="00405384"/>
    <w:rsid w:val="004071DE"/>
    <w:rsid w:val="00407E43"/>
    <w:rsid w:val="004305B2"/>
    <w:rsid w:val="004374D4"/>
    <w:rsid w:val="00441B5E"/>
    <w:rsid w:val="00441D7B"/>
    <w:rsid w:val="0044203E"/>
    <w:rsid w:val="00461A30"/>
    <w:rsid w:val="00490AC5"/>
    <w:rsid w:val="004B66D8"/>
    <w:rsid w:val="004C4451"/>
    <w:rsid w:val="004D0E1D"/>
    <w:rsid w:val="004D1748"/>
    <w:rsid w:val="004E2987"/>
    <w:rsid w:val="004F08E5"/>
    <w:rsid w:val="004F149E"/>
    <w:rsid w:val="004F2DD2"/>
    <w:rsid w:val="004F5DA1"/>
    <w:rsid w:val="00500007"/>
    <w:rsid w:val="00504DF8"/>
    <w:rsid w:val="0050547F"/>
    <w:rsid w:val="0051278A"/>
    <w:rsid w:val="00512860"/>
    <w:rsid w:val="00530993"/>
    <w:rsid w:val="00572328"/>
    <w:rsid w:val="00583269"/>
    <w:rsid w:val="005872D0"/>
    <w:rsid w:val="005873F4"/>
    <w:rsid w:val="005963C9"/>
    <w:rsid w:val="005C3A32"/>
    <w:rsid w:val="005C5F94"/>
    <w:rsid w:val="005C6F6F"/>
    <w:rsid w:val="005D20D5"/>
    <w:rsid w:val="005E3E47"/>
    <w:rsid w:val="005E5CD8"/>
    <w:rsid w:val="005E7AE5"/>
    <w:rsid w:val="005F54F4"/>
    <w:rsid w:val="005F58E4"/>
    <w:rsid w:val="00604097"/>
    <w:rsid w:val="006133BA"/>
    <w:rsid w:val="0065758D"/>
    <w:rsid w:val="00684AC8"/>
    <w:rsid w:val="006A18B2"/>
    <w:rsid w:val="006B6994"/>
    <w:rsid w:val="006D0D8D"/>
    <w:rsid w:val="006D1331"/>
    <w:rsid w:val="006E6DFA"/>
    <w:rsid w:val="006F5C0A"/>
    <w:rsid w:val="006F746B"/>
    <w:rsid w:val="00700017"/>
    <w:rsid w:val="00722F6D"/>
    <w:rsid w:val="00760417"/>
    <w:rsid w:val="007633A8"/>
    <w:rsid w:val="00763611"/>
    <w:rsid w:val="0077331F"/>
    <w:rsid w:val="00774AD0"/>
    <w:rsid w:val="007B1AA2"/>
    <w:rsid w:val="007C38A6"/>
    <w:rsid w:val="007C39B0"/>
    <w:rsid w:val="007C58B7"/>
    <w:rsid w:val="007D419D"/>
    <w:rsid w:val="007E4BC9"/>
    <w:rsid w:val="007F0341"/>
    <w:rsid w:val="00800891"/>
    <w:rsid w:val="00815AAF"/>
    <w:rsid w:val="0082436D"/>
    <w:rsid w:val="00851D80"/>
    <w:rsid w:val="0087613A"/>
    <w:rsid w:val="00880C3C"/>
    <w:rsid w:val="00882487"/>
    <w:rsid w:val="008B26C3"/>
    <w:rsid w:val="008D4C27"/>
    <w:rsid w:val="008D7F02"/>
    <w:rsid w:val="00912018"/>
    <w:rsid w:val="00912AFB"/>
    <w:rsid w:val="0091508E"/>
    <w:rsid w:val="009318A7"/>
    <w:rsid w:val="009326AC"/>
    <w:rsid w:val="00932DD4"/>
    <w:rsid w:val="0094114C"/>
    <w:rsid w:val="00941A64"/>
    <w:rsid w:val="009431D4"/>
    <w:rsid w:val="00956518"/>
    <w:rsid w:val="009A08A8"/>
    <w:rsid w:val="009A5336"/>
    <w:rsid w:val="009A66A0"/>
    <w:rsid w:val="009A7BF8"/>
    <w:rsid w:val="009C4159"/>
    <w:rsid w:val="009C50F2"/>
    <w:rsid w:val="00A0244F"/>
    <w:rsid w:val="00A3292C"/>
    <w:rsid w:val="00A36659"/>
    <w:rsid w:val="00A6041C"/>
    <w:rsid w:val="00A716C1"/>
    <w:rsid w:val="00A72087"/>
    <w:rsid w:val="00A73B5B"/>
    <w:rsid w:val="00AA0A29"/>
    <w:rsid w:val="00AC1CA1"/>
    <w:rsid w:val="00AD1305"/>
    <w:rsid w:val="00AE2325"/>
    <w:rsid w:val="00AE5B01"/>
    <w:rsid w:val="00B10FDA"/>
    <w:rsid w:val="00B121F3"/>
    <w:rsid w:val="00B13DF1"/>
    <w:rsid w:val="00B17906"/>
    <w:rsid w:val="00B20462"/>
    <w:rsid w:val="00B32011"/>
    <w:rsid w:val="00B35815"/>
    <w:rsid w:val="00B36A82"/>
    <w:rsid w:val="00B437A5"/>
    <w:rsid w:val="00B670AC"/>
    <w:rsid w:val="00B82F32"/>
    <w:rsid w:val="00B84D5E"/>
    <w:rsid w:val="00BA046B"/>
    <w:rsid w:val="00BA3705"/>
    <w:rsid w:val="00BA4BBD"/>
    <w:rsid w:val="00BB4E95"/>
    <w:rsid w:val="00BD5EF4"/>
    <w:rsid w:val="00BE5379"/>
    <w:rsid w:val="00BF51D3"/>
    <w:rsid w:val="00C06377"/>
    <w:rsid w:val="00C40A9B"/>
    <w:rsid w:val="00C4582E"/>
    <w:rsid w:val="00C561C8"/>
    <w:rsid w:val="00C6595E"/>
    <w:rsid w:val="00C74E72"/>
    <w:rsid w:val="00C925DD"/>
    <w:rsid w:val="00C952FC"/>
    <w:rsid w:val="00C978D4"/>
    <w:rsid w:val="00CA1A60"/>
    <w:rsid w:val="00CD070B"/>
    <w:rsid w:val="00D150A6"/>
    <w:rsid w:val="00D152C0"/>
    <w:rsid w:val="00D17E61"/>
    <w:rsid w:val="00D26539"/>
    <w:rsid w:val="00D37602"/>
    <w:rsid w:val="00D376D1"/>
    <w:rsid w:val="00D432E0"/>
    <w:rsid w:val="00D451D1"/>
    <w:rsid w:val="00D55405"/>
    <w:rsid w:val="00D601BD"/>
    <w:rsid w:val="00D868B2"/>
    <w:rsid w:val="00D947BB"/>
    <w:rsid w:val="00D97A7B"/>
    <w:rsid w:val="00DC102C"/>
    <w:rsid w:val="00DC4D9F"/>
    <w:rsid w:val="00DE6940"/>
    <w:rsid w:val="00E03A94"/>
    <w:rsid w:val="00E15131"/>
    <w:rsid w:val="00E160E8"/>
    <w:rsid w:val="00E24CF8"/>
    <w:rsid w:val="00E2637E"/>
    <w:rsid w:val="00E31BCF"/>
    <w:rsid w:val="00E4060E"/>
    <w:rsid w:val="00E45AED"/>
    <w:rsid w:val="00E52D28"/>
    <w:rsid w:val="00E56212"/>
    <w:rsid w:val="00E569D2"/>
    <w:rsid w:val="00E7252E"/>
    <w:rsid w:val="00E765B0"/>
    <w:rsid w:val="00EB2540"/>
    <w:rsid w:val="00EB6137"/>
    <w:rsid w:val="00EB70AE"/>
    <w:rsid w:val="00EB748D"/>
    <w:rsid w:val="00EB7B1C"/>
    <w:rsid w:val="00EC0EEE"/>
    <w:rsid w:val="00EC754C"/>
    <w:rsid w:val="00EC7ABD"/>
    <w:rsid w:val="00EE52A2"/>
    <w:rsid w:val="00F07C92"/>
    <w:rsid w:val="00F2454C"/>
    <w:rsid w:val="00F44477"/>
    <w:rsid w:val="00F723D3"/>
    <w:rsid w:val="00F75DD1"/>
    <w:rsid w:val="00F76276"/>
    <w:rsid w:val="00F82726"/>
    <w:rsid w:val="00F914F8"/>
    <w:rsid w:val="00FF26DC"/>
    <w:rsid w:val="00FF5DD2"/>
    <w:rsid w:val="0CA5B10B"/>
    <w:rsid w:val="2D8A00E1"/>
    <w:rsid w:val="5E788BE7"/>
    <w:rsid w:val="6C79D4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77D4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269"/>
    <w:rPr>
      <w:sz w:val="24"/>
      <w:szCs w:val="24"/>
      <w:lang w:eastAsia="en-US"/>
    </w:rPr>
  </w:style>
  <w:style w:type="paragraph" w:styleId="Heading1">
    <w:name w:val="heading 1"/>
    <w:basedOn w:val="Normal"/>
    <w:next w:val="Normal"/>
    <w:link w:val="Heading1Char"/>
    <w:uiPriority w:val="9"/>
    <w:qFormat/>
    <w:rsid w:val="00583269"/>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583269"/>
    <w:pPr>
      <w:spacing w:before="240" w:after="60"/>
      <w:outlineLvl w:val="2"/>
    </w:pPr>
    <w:rPr>
      <w:rFonts w:ascii="Arial" w:hAnsi="Arial" w:cs="Arial"/>
      <w:sz w:val="28"/>
      <w:szCs w:val="26"/>
      <w:lang w:val="en-US"/>
    </w:rPr>
  </w:style>
  <w:style w:type="paragraph" w:styleId="Heading4">
    <w:name w:val="heading 4"/>
    <w:basedOn w:val="Normal"/>
    <w:next w:val="Normal"/>
    <w:link w:val="Heading4Char"/>
    <w:uiPriority w:val="9"/>
    <w:qFormat/>
    <w:rsid w:val="00583269"/>
    <w:pPr>
      <w:outlineLvl w:val="3"/>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314"/>
    <w:rPr>
      <w:rFonts w:ascii="Cambria" w:eastAsia="Times New Roman" w:hAnsi="Cambria" w:cs="Times New Roman"/>
      <w:b/>
      <w:bCs/>
      <w:kern w:val="32"/>
      <w:sz w:val="32"/>
      <w:szCs w:val="32"/>
      <w:lang w:eastAsia="en-US"/>
    </w:rPr>
  </w:style>
  <w:style w:type="character" w:customStyle="1" w:styleId="Heading3Char">
    <w:name w:val="Heading 3 Char"/>
    <w:basedOn w:val="DefaultParagraphFont"/>
    <w:link w:val="Heading3"/>
    <w:uiPriority w:val="9"/>
    <w:semiHidden/>
    <w:rsid w:val="00741314"/>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741314"/>
    <w:rPr>
      <w:rFonts w:ascii="Calibri" w:eastAsia="Times New Roman" w:hAnsi="Calibri" w:cs="Times New Roman"/>
      <w:b/>
      <w:bCs/>
      <w:sz w:val="28"/>
      <w:szCs w:val="28"/>
      <w:lang w:eastAsia="en-US"/>
    </w:rPr>
  </w:style>
  <w:style w:type="paragraph" w:styleId="BodyTextIndent2">
    <w:name w:val="Body Text Indent 2"/>
    <w:basedOn w:val="Normal"/>
    <w:link w:val="BodyTextIndent2Char"/>
    <w:uiPriority w:val="99"/>
    <w:rsid w:val="00583269"/>
    <w:pPr>
      <w:ind w:firstLine="720"/>
    </w:pPr>
    <w:rPr>
      <w:sz w:val="20"/>
    </w:rPr>
  </w:style>
  <w:style w:type="character" w:customStyle="1" w:styleId="BodyTextIndent2Char">
    <w:name w:val="Body Text Indent 2 Char"/>
    <w:basedOn w:val="DefaultParagraphFont"/>
    <w:link w:val="BodyTextIndent2"/>
    <w:uiPriority w:val="99"/>
    <w:semiHidden/>
    <w:rsid w:val="00741314"/>
    <w:rPr>
      <w:sz w:val="24"/>
      <w:szCs w:val="24"/>
      <w:lang w:eastAsia="en-US"/>
    </w:rPr>
  </w:style>
  <w:style w:type="paragraph" w:styleId="BodyTextIndent3">
    <w:name w:val="Body Text Indent 3"/>
    <w:basedOn w:val="Normal"/>
    <w:link w:val="BodyTextIndent3Char"/>
    <w:uiPriority w:val="99"/>
    <w:rsid w:val="00583269"/>
    <w:pPr>
      <w:adjustRightInd w:val="0"/>
      <w:ind w:firstLine="720"/>
      <w:jc w:val="both"/>
    </w:pPr>
    <w:rPr>
      <w:sz w:val="20"/>
    </w:rPr>
  </w:style>
  <w:style w:type="character" w:customStyle="1" w:styleId="BodyTextIndent3Char">
    <w:name w:val="Body Text Indent 3 Char"/>
    <w:basedOn w:val="DefaultParagraphFont"/>
    <w:link w:val="BodyTextIndent3"/>
    <w:uiPriority w:val="99"/>
    <w:semiHidden/>
    <w:rsid w:val="00741314"/>
    <w:rPr>
      <w:sz w:val="16"/>
      <w:szCs w:val="16"/>
      <w:lang w:eastAsia="en-US"/>
    </w:rPr>
  </w:style>
  <w:style w:type="paragraph" w:customStyle="1" w:styleId="Achievement">
    <w:name w:val="Achievement"/>
    <w:basedOn w:val="BodyText"/>
    <w:autoRedefine/>
    <w:rsid w:val="00327E80"/>
    <w:pPr>
      <w:spacing w:after="60" w:line="220" w:lineRule="atLeast"/>
      <w:jc w:val="both"/>
    </w:pPr>
    <w:rPr>
      <w:bCs/>
      <w:spacing w:val="-5"/>
      <w:sz w:val="22"/>
      <w:szCs w:val="22"/>
      <w:lang w:val="fr-CA"/>
    </w:rPr>
  </w:style>
  <w:style w:type="paragraph" w:customStyle="1" w:styleId="JobTitle">
    <w:name w:val="Job Title"/>
    <w:next w:val="Achievement"/>
    <w:rsid w:val="00583269"/>
    <w:pPr>
      <w:spacing w:after="60" w:line="220" w:lineRule="atLeast"/>
    </w:pPr>
    <w:rPr>
      <w:rFonts w:ascii="Arial Black" w:hAnsi="Arial Black"/>
      <w:spacing w:val="-10"/>
      <w:lang w:val="en-US" w:eastAsia="en-US"/>
    </w:rPr>
  </w:style>
  <w:style w:type="paragraph" w:styleId="Header">
    <w:name w:val="header"/>
    <w:basedOn w:val="Normal"/>
    <w:link w:val="HeaderChar"/>
    <w:uiPriority w:val="99"/>
    <w:rsid w:val="00583269"/>
    <w:pPr>
      <w:tabs>
        <w:tab w:val="center" w:pos="4320"/>
        <w:tab w:val="right" w:pos="8640"/>
      </w:tabs>
    </w:pPr>
    <w:rPr>
      <w:lang w:val="en-US"/>
    </w:rPr>
  </w:style>
  <w:style w:type="character" w:customStyle="1" w:styleId="HeaderChar">
    <w:name w:val="Header Char"/>
    <w:basedOn w:val="DefaultParagraphFont"/>
    <w:link w:val="Header"/>
    <w:uiPriority w:val="99"/>
    <w:semiHidden/>
    <w:rsid w:val="00741314"/>
    <w:rPr>
      <w:sz w:val="24"/>
      <w:szCs w:val="24"/>
      <w:lang w:eastAsia="en-US"/>
    </w:rPr>
  </w:style>
  <w:style w:type="paragraph" w:styleId="Footer">
    <w:name w:val="footer"/>
    <w:basedOn w:val="Normal"/>
    <w:link w:val="FooterChar"/>
    <w:uiPriority w:val="99"/>
    <w:rsid w:val="00583269"/>
    <w:pPr>
      <w:tabs>
        <w:tab w:val="center" w:pos="4320"/>
        <w:tab w:val="right" w:pos="8640"/>
      </w:tabs>
    </w:pPr>
    <w:rPr>
      <w:lang w:val="en-US"/>
    </w:rPr>
  </w:style>
  <w:style w:type="character" w:customStyle="1" w:styleId="FooterChar">
    <w:name w:val="Footer Char"/>
    <w:basedOn w:val="DefaultParagraphFont"/>
    <w:link w:val="Footer"/>
    <w:uiPriority w:val="99"/>
    <w:rsid w:val="00741314"/>
    <w:rPr>
      <w:sz w:val="24"/>
      <w:szCs w:val="24"/>
      <w:lang w:eastAsia="en-US"/>
    </w:rPr>
  </w:style>
  <w:style w:type="character" w:styleId="PageNumber">
    <w:name w:val="page number"/>
    <w:basedOn w:val="DefaultParagraphFont"/>
    <w:uiPriority w:val="99"/>
    <w:rsid w:val="00583269"/>
    <w:rPr>
      <w:rFonts w:cs="Times New Roman"/>
    </w:rPr>
  </w:style>
  <w:style w:type="paragraph" w:styleId="BodyText">
    <w:name w:val="Body Text"/>
    <w:basedOn w:val="Normal"/>
    <w:link w:val="BodyTextChar"/>
    <w:uiPriority w:val="99"/>
    <w:rsid w:val="00583269"/>
    <w:pPr>
      <w:spacing w:after="120"/>
    </w:pPr>
  </w:style>
  <w:style w:type="character" w:customStyle="1" w:styleId="BodyTextChar">
    <w:name w:val="Body Text Char"/>
    <w:basedOn w:val="DefaultParagraphFont"/>
    <w:link w:val="BodyText"/>
    <w:uiPriority w:val="99"/>
    <w:semiHidden/>
    <w:rsid w:val="00741314"/>
    <w:rPr>
      <w:sz w:val="24"/>
      <w:szCs w:val="24"/>
      <w:lang w:eastAsia="en-US"/>
    </w:rPr>
  </w:style>
  <w:style w:type="character" w:styleId="Hyperlink">
    <w:name w:val="Hyperlink"/>
    <w:basedOn w:val="DefaultParagraphFont"/>
    <w:uiPriority w:val="99"/>
    <w:unhideWhenUsed/>
    <w:rsid w:val="00360FE7"/>
    <w:rPr>
      <w:rFonts w:cs="Times New Roman"/>
      <w:color w:val="0000FF"/>
      <w:u w:val="single"/>
    </w:rPr>
  </w:style>
  <w:style w:type="paragraph" w:styleId="ListParagraph">
    <w:name w:val="List Paragraph"/>
    <w:basedOn w:val="Normal"/>
    <w:uiPriority w:val="34"/>
    <w:qFormat/>
    <w:rsid w:val="00D150A6"/>
    <w:pPr>
      <w:ind w:left="720"/>
      <w:contextualSpacing/>
    </w:pPr>
  </w:style>
  <w:style w:type="paragraph" w:customStyle="1" w:styleId="Bullet">
    <w:name w:val="Bullet"/>
    <w:basedOn w:val="Normal"/>
    <w:rsid w:val="005E7AE5"/>
    <w:pPr>
      <w:numPr>
        <w:numId w:val="13"/>
      </w:numPr>
      <w:tabs>
        <w:tab w:val="left" w:pos="720"/>
      </w:tabs>
      <w:spacing w:before="60" w:after="6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524155">
      <w:bodyDiv w:val="1"/>
      <w:marLeft w:val="0"/>
      <w:marRight w:val="0"/>
      <w:marTop w:val="0"/>
      <w:marBottom w:val="0"/>
      <w:divBdr>
        <w:top w:val="none" w:sz="0" w:space="0" w:color="auto"/>
        <w:left w:val="none" w:sz="0" w:space="0" w:color="auto"/>
        <w:bottom w:val="none" w:sz="0" w:space="0" w:color="auto"/>
        <w:right w:val="none" w:sz="0" w:space="0" w:color="auto"/>
      </w:divBdr>
      <w:divsChild>
        <w:div w:id="1659456880">
          <w:marLeft w:val="0"/>
          <w:marRight w:val="0"/>
          <w:marTop w:val="0"/>
          <w:marBottom w:val="0"/>
          <w:divBdr>
            <w:top w:val="none" w:sz="0" w:space="0" w:color="auto"/>
            <w:left w:val="none" w:sz="0" w:space="0" w:color="auto"/>
            <w:bottom w:val="none" w:sz="0" w:space="0" w:color="auto"/>
            <w:right w:val="none" w:sz="0" w:space="0" w:color="auto"/>
          </w:divBdr>
          <w:divsChild>
            <w:div w:id="1510174814">
              <w:marLeft w:val="0"/>
              <w:marRight w:val="0"/>
              <w:marTop w:val="0"/>
              <w:marBottom w:val="0"/>
              <w:divBdr>
                <w:top w:val="none" w:sz="0" w:space="0" w:color="auto"/>
                <w:left w:val="none" w:sz="0" w:space="0" w:color="auto"/>
                <w:bottom w:val="none" w:sz="0" w:space="0" w:color="auto"/>
                <w:right w:val="none" w:sz="0" w:space="0" w:color="auto"/>
              </w:divBdr>
              <w:divsChild>
                <w:div w:id="993263855">
                  <w:marLeft w:val="0"/>
                  <w:marRight w:val="0"/>
                  <w:marTop w:val="0"/>
                  <w:marBottom w:val="0"/>
                  <w:divBdr>
                    <w:top w:val="none" w:sz="0" w:space="0" w:color="auto"/>
                    <w:left w:val="none" w:sz="0" w:space="0" w:color="auto"/>
                    <w:bottom w:val="none" w:sz="0" w:space="0" w:color="auto"/>
                    <w:right w:val="none" w:sz="0" w:space="0" w:color="auto"/>
                  </w:divBdr>
                  <w:divsChild>
                    <w:div w:id="1301501095">
                      <w:marLeft w:val="0"/>
                      <w:marRight w:val="0"/>
                      <w:marTop w:val="100"/>
                      <w:marBottom w:val="100"/>
                      <w:divBdr>
                        <w:top w:val="single" w:sz="36" w:space="27" w:color="DDDDDD"/>
                        <w:left w:val="single" w:sz="6" w:space="14" w:color="AFAAA4"/>
                        <w:bottom w:val="single" w:sz="6" w:space="0" w:color="AFAAA4"/>
                        <w:right w:val="single" w:sz="6" w:space="14" w:color="AFAAA4"/>
                      </w:divBdr>
                      <w:divsChild>
                        <w:div w:id="1362170169">
                          <w:marLeft w:val="0"/>
                          <w:marRight w:val="0"/>
                          <w:marTop w:val="100"/>
                          <w:marBottom w:val="100"/>
                          <w:divBdr>
                            <w:top w:val="none" w:sz="0" w:space="0" w:color="auto"/>
                            <w:left w:val="none" w:sz="0" w:space="0" w:color="auto"/>
                            <w:bottom w:val="none" w:sz="0" w:space="0" w:color="auto"/>
                            <w:right w:val="none" w:sz="0" w:space="0" w:color="auto"/>
                          </w:divBdr>
                          <w:divsChild>
                            <w:div w:id="1681542728">
                              <w:marLeft w:val="0"/>
                              <w:marRight w:val="0"/>
                              <w:marTop w:val="0"/>
                              <w:marBottom w:val="0"/>
                              <w:divBdr>
                                <w:top w:val="none" w:sz="0" w:space="0" w:color="auto"/>
                                <w:left w:val="none" w:sz="0" w:space="0" w:color="auto"/>
                                <w:bottom w:val="none" w:sz="0" w:space="0" w:color="auto"/>
                                <w:right w:val="none" w:sz="0" w:space="0" w:color="auto"/>
                              </w:divBdr>
                              <w:divsChild>
                                <w:div w:id="1068770906">
                                  <w:marLeft w:val="0"/>
                                  <w:marRight w:val="0"/>
                                  <w:marTop w:val="0"/>
                                  <w:marBottom w:val="0"/>
                                  <w:divBdr>
                                    <w:top w:val="single" w:sz="6" w:space="0" w:color="AFAAA3"/>
                                    <w:left w:val="none" w:sz="0" w:space="0" w:color="auto"/>
                                    <w:bottom w:val="none" w:sz="0" w:space="0" w:color="auto"/>
                                    <w:right w:val="none" w:sz="0" w:space="0" w:color="auto"/>
                                  </w:divBdr>
                                  <w:divsChild>
                                    <w:div w:id="1357123396">
                                      <w:marLeft w:val="0"/>
                                      <w:marRight w:val="0"/>
                                      <w:marTop w:val="0"/>
                                      <w:marBottom w:val="0"/>
                                      <w:divBdr>
                                        <w:top w:val="none" w:sz="0" w:space="0" w:color="auto"/>
                                        <w:left w:val="none" w:sz="0" w:space="0" w:color="auto"/>
                                        <w:bottom w:val="none" w:sz="0" w:space="0" w:color="auto"/>
                                        <w:right w:val="none" w:sz="0" w:space="0" w:color="auto"/>
                                      </w:divBdr>
                                      <w:divsChild>
                                        <w:div w:id="636377894">
                                          <w:marLeft w:val="0"/>
                                          <w:marRight w:val="0"/>
                                          <w:marTop w:val="0"/>
                                          <w:marBottom w:val="0"/>
                                          <w:divBdr>
                                            <w:top w:val="none" w:sz="0" w:space="0" w:color="auto"/>
                                            <w:left w:val="none" w:sz="0" w:space="0" w:color="auto"/>
                                            <w:bottom w:val="none" w:sz="0" w:space="0" w:color="auto"/>
                                            <w:right w:val="none" w:sz="0" w:space="0" w:color="auto"/>
                                          </w:divBdr>
                                          <w:divsChild>
                                            <w:div w:id="1150439701">
                                              <w:marLeft w:val="0"/>
                                              <w:marRight w:val="0"/>
                                              <w:marTop w:val="0"/>
                                              <w:marBottom w:val="0"/>
                                              <w:divBdr>
                                                <w:top w:val="none" w:sz="0" w:space="0" w:color="auto"/>
                                                <w:left w:val="none" w:sz="0" w:space="0" w:color="auto"/>
                                                <w:bottom w:val="none" w:sz="0" w:space="0" w:color="auto"/>
                                                <w:right w:val="none" w:sz="0" w:space="0" w:color="auto"/>
                                              </w:divBdr>
                                              <w:divsChild>
                                                <w:div w:id="735592874">
                                                  <w:marLeft w:val="0"/>
                                                  <w:marRight w:val="0"/>
                                                  <w:marTop w:val="0"/>
                                                  <w:marBottom w:val="0"/>
                                                  <w:divBdr>
                                                    <w:top w:val="none" w:sz="0" w:space="0" w:color="auto"/>
                                                    <w:left w:val="none" w:sz="0" w:space="0" w:color="auto"/>
                                                    <w:bottom w:val="none" w:sz="0" w:space="0" w:color="auto"/>
                                                    <w:right w:val="none" w:sz="0" w:space="0" w:color="auto"/>
                                                  </w:divBdr>
                                                  <w:divsChild>
                                                    <w:div w:id="745765886">
                                                      <w:marLeft w:val="0"/>
                                                      <w:marRight w:val="0"/>
                                                      <w:marTop w:val="0"/>
                                                      <w:marBottom w:val="0"/>
                                                      <w:divBdr>
                                                        <w:top w:val="none" w:sz="0" w:space="0" w:color="auto"/>
                                                        <w:left w:val="none" w:sz="0" w:space="0" w:color="auto"/>
                                                        <w:bottom w:val="none" w:sz="0" w:space="0" w:color="auto"/>
                                                        <w:right w:val="none" w:sz="0" w:space="0" w:color="auto"/>
                                                      </w:divBdr>
                                                    </w:div>
                                                    <w:div w:id="1983272566">
                                                      <w:marLeft w:val="0"/>
                                                      <w:marRight w:val="0"/>
                                                      <w:marTop w:val="0"/>
                                                      <w:marBottom w:val="0"/>
                                                      <w:divBdr>
                                                        <w:top w:val="none" w:sz="0" w:space="0" w:color="auto"/>
                                                        <w:left w:val="none" w:sz="0" w:space="0" w:color="auto"/>
                                                        <w:bottom w:val="none" w:sz="0" w:space="0" w:color="auto"/>
                                                        <w:right w:val="none" w:sz="0" w:space="0" w:color="auto"/>
                                                      </w:divBdr>
                                                    </w:div>
                                                    <w:div w:id="273053444">
                                                      <w:marLeft w:val="0"/>
                                                      <w:marRight w:val="0"/>
                                                      <w:marTop w:val="0"/>
                                                      <w:marBottom w:val="0"/>
                                                      <w:divBdr>
                                                        <w:top w:val="none" w:sz="0" w:space="0" w:color="auto"/>
                                                        <w:left w:val="none" w:sz="0" w:space="0" w:color="auto"/>
                                                        <w:bottom w:val="none" w:sz="0" w:space="0" w:color="auto"/>
                                                        <w:right w:val="none" w:sz="0" w:space="0" w:color="auto"/>
                                                      </w:divBdr>
                                                    </w:div>
                                                    <w:div w:id="1905992738">
                                                      <w:marLeft w:val="0"/>
                                                      <w:marRight w:val="0"/>
                                                      <w:marTop w:val="0"/>
                                                      <w:marBottom w:val="0"/>
                                                      <w:divBdr>
                                                        <w:top w:val="none" w:sz="0" w:space="0" w:color="auto"/>
                                                        <w:left w:val="none" w:sz="0" w:space="0" w:color="auto"/>
                                                        <w:bottom w:val="none" w:sz="0" w:space="0" w:color="auto"/>
                                                        <w:right w:val="none" w:sz="0" w:space="0" w:color="auto"/>
                                                      </w:divBdr>
                                                    </w:div>
                                                    <w:div w:id="1081099522">
                                                      <w:marLeft w:val="0"/>
                                                      <w:marRight w:val="0"/>
                                                      <w:marTop w:val="0"/>
                                                      <w:marBottom w:val="0"/>
                                                      <w:divBdr>
                                                        <w:top w:val="none" w:sz="0" w:space="0" w:color="auto"/>
                                                        <w:left w:val="none" w:sz="0" w:space="0" w:color="auto"/>
                                                        <w:bottom w:val="none" w:sz="0" w:space="0" w:color="auto"/>
                                                        <w:right w:val="none" w:sz="0" w:space="0" w:color="auto"/>
                                                      </w:divBdr>
                                                    </w:div>
                                                    <w:div w:id="81991917">
                                                      <w:marLeft w:val="0"/>
                                                      <w:marRight w:val="0"/>
                                                      <w:marTop w:val="0"/>
                                                      <w:marBottom w:val="0"/>
                                                      <w:divBdr>
                                                        <w:top w:val="none" w:sz="0" w:space="0" w:color="auto"/>
                                                        <w:left w:val="none" w:sz="0" w:space="0" w:color="auto"/>
                                                        <w:bottom w:val="none" w:sz="0" w:space="0" w:color="auto"/>
                                                        <w:right w:val="none" w:sz="0" w:space="0" w:color="auto"/>
                                                      </w:divBdr>
                                                    </w:div>
                                                    <w:div w:id="1001346471">
                                                      <w:marLeft w:val="0"/>
                                                      <w:marRight w:val="0"/>
                                                      <w:marTop w:val="0"/>
                                                      <w:marBottom w:val="0"/>
                                                      <w:divBdr>
                                                        <w:top w:val="none" w:sz="0" w:space="0" w:color="auto"/>
                                                        <w:left w:val="none" w:sz="0" w:space="0" w:color="auto"/>
                                                        <w:bottom w:val="none" w:sz="0" w:space="0" w:color="auto"/>
                                                        <w:right w:val="none" w:sz="0" w:space="0" w:color="auto"/>
                                                      </w:divBdr>
                                                    </w:div>
                                                    <w:div w:id="383338652">
                                                      <w:marLeft w:val="0"/>
                                                      <w:marRight w:val="0"/>
                                                      <w:marTop w:val="0"/>
                                                      <w:marBottom w:val="0"/>
                                                      <w:divBdr>
                                                        <w:top w:val="none" w:sz="0" w:space="0" w:color="auto"/>
                                                        <w:left w:val="none" w:sz="0" w:space="0" w:color="auto"/>
                                                        <w:bottom w:val="none" w:sz="0" w:space="0" w:color="auto"/>
                                                        <w:right w:val="none" w:sz="0" w:space="0" w:color="auto"/>
                                                      </w:divBdr>
                                                    </w:div>
                                                    <w:div w:id="3655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063058">
      <w:bodyDiv w:val="1"/>
      <w:marLeft w:val="0"/>
      <w:marRight w:val="0"/>
      <w:marTop w:val="0"/>
      <w:marBottom w:val="0"/>
      <w:divBdr>
        <w:top w:val="none" w:sz="0" w:space="0" w:color="auto"/>
        <w:left w:val="none" w:sz="0" w:space="0" w:color="auto"/>
        <w:bottom w:val="none" w:sz="0" w:space="0" w:color="auto"/>
        <w:right w:val="none" w:sz="0" w:space="0" w:color="auto"/>
      </w:divBdr>
      <w:divsChild>
        <w:div w:id="1019627932">
          <w:marLeft w:val="0"/>
          <w:marRight w:val="0"/>
          <w:marTop w:val="0"/>
          <w:marBottom w:val="0"/>
          <w:divBdr>
            <w:top w:val="none" w:sz="0" w:space="0" w:color="auto"/>
            <w:left w:val="none" w:sz="0" w:space="0" w:color="auto"/>
            <w:bottom w:val="none" w:sz="0" w:space="0" w:color="auto"/>
            <w:right w:val="none" w:sz="0" w:space="0" w:color="auto"/>
          </w:divBdr>
          <w:divsChild>
            <w:div w:id="638845293">
              <w:marLeft w:val="0"/>
              <w:marRight w:val="0"/>
              <w:marTop w:val="0"/>
              <w:marBottom w:val="0"/>
              <w:divBdr>
                <w:top w:val="none" w:sz="0" w:space="0" w:color="auto"/>
                <w:left w:val="none" w:sz="0" w:space="0" w:color="auto"/>
                <w:bottom w:val="none" w:sz="0" w:space="0" w:color="auto"/>
                <w:right w:val="none" w:sz="0" w:space="0" w:color="auto"/>
              </w:divBdr>
              <w:divsChild>
                <w:div w:id="501773371">
                  <w:marLeft w:val="0"/>
                  <w:marRight w:val="0"/>
                  <w:marTop w:val="0"/>
                  <w:marBottom w:val="0"/>
                  <w:divBdr>
                    <w:top w:val="none" w:sz="0" w:space="0" w:color="auto"/>
                    <w:left w:val="none" w:sz="0" w:space="0" w:color="auto"/>
                    <w:bottom w:val="none" w:sz="0" w:space="0" w:color="auto"/>
                    <w:right w:val="none" w:sz="0" w:space="0" w:color="auto"/>
                  </w:divBdr>
                  <w:divsChild>
                    <w:div w:id="1463768498">
                      <w:marLeft w:val="0"/>
                      <w:marRight w:val="0"/>
                      <w:marTop w:val="100"/>
                      <w:marBottom w:val="100"/>
                      <w:divBdr>
                        <w:top w:val="single" w:sz="36" w:space="27" w:color="DDDDDD"/>
                        <w:left w:val="single" w:sz="6" w:space="14" w:color="AFAAA4"/>
                        <w:bottom w:val="single" w:sz="6" w:space="0" w:color="AFAAA4"/>
                        <w:right w:val="single" w:sz="6" w:space="14" w:color="AFAAA4"/>
                      </w:divBdr>
                      <w:divsChild>
                        <w:div w:id="1658730352">
                          <w:marLeft w:val="0"/>
                          <w:marRight w:val="0"/>
                          <w:marTop w:val="100"/>
                          <w:marBottom w:val="100"/>
                          <w:divBdr>
                            <w:top w:val="none" w:sz="0" w:space="0" w:color="auto"/>
                            <w:left w:val="none" w:sz="0" w:space="0" w:color="auto"/>
                            <w:bottom w:val="none" w:sz="0" w:space="0" w:color="auto"/>
                            <w:right w:val="none" w:sz="0" w:space="0" w:color="auto"/>
                          </w:divBdr>
                          <w:divsChild>
                            <w:div w:id="1472669524">
                              <w:marLeft w:val="0"/>
                              <w:marRight w:val="0"/>
                              <w:marTop w:val="0"/>
                              <w:marBottom w:val="0"/>
                              <w:divBdr>
                                <w:top w:val="none" w:sz="0" w:space="0" w:color="auto"/>
                                <w:left w:val="none" w:sz="0" w:space="0" w:color="auto"/>
                                <w:bottom w:val="none" w:sz="0" w:space="0" w:color="auto"/>
                                <w:right w:val="none" w:sz="0" w:space="0" w:color="auto"/>
                              </w:divBdr>
                              <w:divsChild>
                                <w:div w:id="1116221098">
                                  <w:marLeft w:val="0"/>
                                  <w:marRight w:val="0"/>
                                  <w:marTop w:val="0"/>
                                  <w:marBottom w:val="0"/>
                                  <w:divBdr>
                                    <w:top w:val="single" w:sz="6" w:space="0" w:color="AFAAA3"/>
                                    <w:left w:val="none" w:sz="0" w:space="0" w:color="auto"/>
                                    <w:bottom w:val="none" w:sz="0" w:space="0" w:color="auto"/>
                                    <w:right w:val="none" w:sz="0" w:space="0" w:color="auto"/>
                                  </w:divBdr>
                                  <w:divsChild>
                                    <w:div w:id="602416843">
                                      <w:marLeft w:val="0"/>
                                      <w:marRight w:val="0"/>
                                      <w:marTop w:val="0"/>
                                      <w:marBottom w:val="0"/>
                                      <w:divBdr>
                                        <w:top w:val="none" w:sz="0" w:space="0" w:color="auto"/>
                                        <w:left w:val="none" w:sz="0" w:space="0" w:color="auto"/>
                                        <w:bottom w:val="none" w:sz="0" w:space="0" w:color="auto"/>
                                        <w:right w:val="none" w:sz="0" w:space="0" w:color="auto"/>
                                      </w:divBdr>
                                      <w:divsChild>
                                        <w:div w:id="305472595">
                                          <w:marLeft w:val="0"/>
                                          <w:marRight w:val="0"/>
                                          <w:marTop w:val="0"/>
                                          <w:marBottom w:val="0"/>
                                          <w:divBdr>
                                            <w:top w:val="none" w:sz="0" w:space="0" w:color="auto"/>
                                            <w:left w:val="none" w:sz="0" w:space="0" w:color="auto"/>
                                            <w:bottom w:val="none" w:sz="0" w:space="0" w:color="auto"/>
                                            <w:right w:val="none" w:sz="0" w:space="0" w:color="auto"/>
                                          </w:divBdr>
                                          <w:divsChild>
                                            <w:div w:id="1560556034">
                                              <w:marLeft w:val="0"/>
                                              <w:marRight w:val="0"/>
                                              <w:marTop w:val="0"/>
                                              <w:marBottom w:val="0"/>
                                              <w:divBdr>
                                                <w:top w:val="none" w:sz="0" w:space="0" w:color="auto"/>
                                                <w:left w:val="none" w:sz="0" w:space="0" w:color="auto"/>
                                                <w:bottom w:val="none" w:sz="0" w:space="0" w:color="auto"/>
                                                <w:right w:val="none" w:sz="0" w:space="0" w:color="auto"/>
                                              </w:divBdr>
                                              <w:divsChild>
                                                <w:div w:id="1978752763">
                                                  <w:marLeft w:val="0"/>
                                                  <w:marRight w:val="0"/>
                                                  <w:marTop w:val="0"/>
                                                  <w:marBottom w:val="0"/>
                                                  <w:divBdr>
                                                    <w:top w:val="none" w:sz="0" w:space="0" w:color="auto"/>
                                                    <w:left w:val="none" w:sz="0" w:space="0" w:color="auto"/>
                                                    <w:bottom w:val="none" w:sz="0" w:space="0" w:color="auto"/>
                                                    <w:right w:val="none" w:sz="0" w:space="0" w:color="auto"/>
                                                  </w:divBdr>
                                                  <w:divsChild>
                                                    <w:div w:id="2126922154">
                                                      <w:marLeft w:val="0"/>
                                                      <w:marRight w:val="0"/>
                                                      <w:marTop w:val="0"/>
                                                      <w:marBottom w:val="0"/>
                                                      <w:divBdr>
                                                        <w:top w:val="none" w:sz="0" w:space="0" w:color="auto"/>
                                                        <w:left w:val="none" w:sz="0" w:space="0" w:color="auto"/>
                                                        <w:bottom w:val="none" w:sz="0" w:space="0" w:color="auto"/>
                                                        <w:right w:val="none" w:sz="0" w:space="0" w:color="auto"/>
                                                      </w:divBdr>
                                                    </w:div>
                                                    <w:div w:id="878320972">
                                                      <w:marLeft w:val="0"/>
                                                      <w:marRight w:val="0"/>
                                                      <w:marTop w:val="0"/>
                                                      <w:marBottom w:val="0"/>
                                                      <w:divBdr>
                                                        <w:top w:val="none" w:sz="0" w:space="0" w:color="auto"/>
                                                        <w:left w:val="none" w:sz="0" w:space="0" w:color="auto"/>
                                                        <w:bottom w:val="none" w:sz="0" w:space="0" w:color="auto"/>
                                                        <w:right w:val="none" w:sz="0" w:space="0" w:color="auto"/>
                                                      </w:divBdr>
                                                    </w:div>
                                                    <w:div w:id="1941601662">
                                                      <w:marLeft w:val="0"/>
                                                      <w:marRight w:val="0"/>
                                                      <w:marTop w:val="0"/>
                                                      <w:marBottom w:val="0"/>
                                                      <w:divBdr>
                                                        <w:top w:val="none" w:sz="0" w:space="0" w:color="auto"/>
                                                        <w:left w:val="none" w:sz="0" w:space="0" w:color="auto"/>
                                                        <w:bottom w:val="none" w:sz="0" w:space="0" w:color="auto"/>
                                                        <w:right w:val="none" w:sz="0" w:space="0" w:color="auto"/>
                                                      </w:divBdr>
                                                    </w:div>
                                                    <w:div w:id="1980718097">
                                                      <w:marLeft w:val="0"/>
                                                      <w:marRight w:val="0"/>
                                                      <w:marTop w:val="0"/>
                                                      <w:marBottom w:val="0"/>
                                                      <w:divBdr>
                                                        <w:top w:val="none" w:sz="0" w:space="0" w:color="auto"/>
                                                        <w:left w:val="none" w:sz="0" w:space="0" w:color="auto"/>
                                                        <w:bottom w:val="none" w:sz="0" w:space="0" w:color="auto"/>
                                                        <w:right w:val="none" w:sz="0" w:space="0" w:color="auto"/>
                                                      </w:divBdr>
                                                    </w:div>
                                                    <w:div w:id="500436343">
                                                      <w:marLeft w:val="0"/>
                                                      <w:marRight w:val="0"/>
                                                      <w:marTop w:val="0"/>
                                                      <w:marBottom w:val="0"/>
                                                      <w:divBdr>
                                                        <w:top w:val="none" w:sz="0" w:space="0" w:color="auto"/>
                                                        <w:left w:val="none" w:sz="0" w:space="0" w:color="auto"/>
                                                        <w:bottom w:val="none" w:sz="0" w:space="0" w:color="auto"/>
                                                        <w:right w:val="none" w:sz="0" w:space="0" w:color="auto"/>
                                                      </w:divBdr>
                                                    </w:div>
                                                    <w:div w:id="128862611">
                                                      <w:marLeft w:val="0"/>
                                                      <w:marRight w:val="0"/>
                                                      <w:marTop w:val="0"/>
                                                      <w:marBottom w:val="0"/>
                                                      <w:divBdr>
                                                        <w:top w:val="none" w:sz="0" w:space="0" w:color="auto"/>
                                                        <w:left w:val="none" w:sz="0" w:space="0" w:color="auto"/>
                                                        <w:bottom w:val="none" w:sz="0" w:space="0" w:color="auto"/>
                                                        <w:right w:val="none" w:sz="0" w:space="0" w:color="auto"/>
                                                      </w:divBdr>
                                                    </w:div>
                                                    <w:div w:id="752430753">
                                                      <w:marLeft w:val="0"/>
                                                      <w:marRight w:val="0"/>
                                                      <w:marTop w:val="0"/>
                                                      <w:marBottom w:val="0"/>
                                                      <w:divBdr>
                                                        <w:top w:val="none" w:sz="0" w:space="0" w:color="auto"/>
                                                        <w:left w:val="none" w:sz="0" w:space="0" w:color="auto"/>
                                                        <w:bottom w:val="none" w:sz="0" w:space="0" w:color="auto"/>
                                                        <w:right w:val="none" w:sz="0" w:space="0" w:color="auto"/>
                                                      </w:divBdr>
                                                    </w:div>
                                                    <w:div w:id="2014146149">
                                                      <w:marLeft w:val="0"/>
                                                      <w:marRight w:val="0"/>
                                                      <w:marTop w:val="0"/>
                                                      <w:marBottom w:val="0"/>
                                                      <w:divBdr>
                                                        <w:top w:val="none" w:sz="0" w:space="0" w:color="auto"/>
                                                        <w:left w:val="none" w:sz="0" w:space="0" w:color="auto"/>
                                                        <w:bottom w:val="none" w:sz="0" w:space="0" w:color="auto"/>
                                                        <w:right w:val="none" w:sz="0" w:space="0" w:color="auto"/>
                                                      </w:divBdr>
                                                    </w:div>
                                                    <w:div w:id="14223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rvonniessen@yahoo.com" TargetMode="External"/><Relationship Id="rId1" Type="http://schemas.openxmlformats.org/officeDocument/2006/relationships/hyperlink" Target="mailto:rayv_on@liv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3D6C4-F405-4CEF-93BA-D8E772C7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June 28, 2005</vt:lpstr>
    </vt:vector>
  </TitlesOfParts>
  <Company>Hewlett-Packard</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28, 2005</dc:title>
  <dc:creator>Raymond Von Niessen</dc:creator>
  <cp:lastModifiedBy>Ray Von Niessen</cp:lastModifiedBy>
  <cp:revision>14</cp:revision>
  <cp:lastPrinted>2018-07-18T11:16:00Z</cp:lastPrinted>
  <dcterms:created xsi:type="dcterms:W3CDTF">2019-01-09T23:20:00Z</dcterms:created>
  <dcterms:modified xsi:type="dcterms:W3CDTF">2019-04-03T15:51:00Z</dcterms:modified>
</cp:coreProperties>
</file>