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76ABB" w14:textId="48D99B59" w:rsidR="00D6578E" w:rsidRDefault="009D708C" w:rsidP="009D708C">
      <w:pPr>
        <w:spacing w:before="172"/>
        <w:ind w:left="100"/>
        <w:jc w:val="center"/>
        <w:rPr>
          <w:rFonts w:asciiTheme="minorHAnsi" w:hAnsiTheme="minorHAnsi" w:cstheme="minorHAnsi"/>
          <w:b/>
          <w:color w:val="0F243E" w:themeColor="text2" w:themeShade="80"/>
          <w:sz w:val="32"/>
          <w:lang w:val="en-CA"/>
        </w:rPr>
      </w:pPr>
      <w:r w:rsidRPr="002B2E0D">
        <w:rPr>
          <w:rFonts w:asciiTheme="minorHAnsi" w:hAnsiTheme="minorHAnsi" w:cstheme="minorHAnsi"/>
          <w:b/>
          <w:color w:val="0F243E" w:themeColor="text2" w:themeShade="80"/>
          <w:sz w:val="32"/>
          <w:lang w:val="en-CA"/>
        </w:rPr>
        <w:t xml:space="preserve">Resume – Mr. </w:t>
      </w:r>
      <w:r w:rsidR="009509F6" w:rsidRPr="002B2E0D">
        <w:rPr>
          <w:rFonts w:asciiTheme="minorHAnsi" w:hAnsiTheme="minorHAnsi" w:cstheme="minorHAnsi"/>
          <w:b/>
          <w:color w:val="0F243E" w:themeColor="text2" w:themeShade="80"/>
          <w:sz w:val="32"/>
          <w:lang w:val="en-CA"/>
        </w:rPr>
        <w:t>Denis Rousseau</w:t>
      </w:r>
    </w:p>
    <w:p w14:paraId="422F5FE1" w14:textId="043157DE" w:rsidR="00B31D8F" w:rsidRPr="00B31D8F" w:rsidRDefault="00B31D8F" w:rsidP="00B31D8F">
      <w:pPr>
        <w:spacing w:before="172"/>
        <w:ind w:left="540"/>
        <w:jc w:val="center"/>
        <w:rPr>
          <w:rFonts w:asciiTheme="minorHAnsi" w:hAnsiTheme="minorHAnsi" w:cstheme="minorHAnsi"/>
          <w:color w:val="0F243E" w:themeColor="text2" w:themeShade="80"/>
          <w:sz w:val="24"/>
          <w:szCs w:val="24"/>
          <w:lang w:val="en-CA"/>
        </w:rPr>
      </w:pPr>
      <w:r w:rsidRPr="00B31D8F">
        <w:rPr>
          <w:rFonts w:asciiTheme="minorHAnsi" w:hAnsiTheme="minorHAnsi" w:cstheme="minorHAnsi"/>
          <w:color w:val="0F243E" w:themeColor="text2" w:themeShade="80"/>
          <w:sz w:val="24"/>
          <w:szCs w:val="24"/>
          <w:lang w:val="en-CA"/>
        </w:rPr>
        <w:t>Red Seal Journeyman Electrician</w:t>
      </w:r>
      <w:r w:rsidRPr="00B31D8F">
        <w:rPr>
          <w:rFonts w:asciiTheme="minorHAnsi" w:hAnsiTheme="minorHAnsi" w:cstheme="minorHAnsi"/>
          <w:color w:val="0F243E" w:themeColor="text2" w:themeShade="80"/>
          <w:sz w:val="24"/>
          <w:szCs w:val="24"/>
          <w:lang w:val="en-CA"/>
        </w:rPr>
        <w:br/>
        <w:t>Five Years Commercial / Industrial Experience</w:t>
      </w:r>
      <w:r w:rsidRPr="00B31D8F">
        <w:rPr>
          <w:rFonts w:asciiTheme="minorHAnsi" w:hAnsiTheme="minorHAnsi" w:cstheme="minorHAnsi"/>
          <w:color w:val="0F243E" w:themeColor="text2" w:themeShade="80"/>
          <w:sz w:val="24"/>
          <w:szCs w:val="24"/>
          <w:lang w:val="en-CA"/>
        </w:rPr>
        <w:br/>
        <w:t>Own Vehicle and Tools</w:t>
      </w:r>
      <w:r w:rsidRPr="00B31D8F">
        <w:rPr>
          <w:rFonts w:asciiTheme="minorHAnsi" w:hAnsiTheme="minorHAnsi" w:cstheme="minorHAnsi"/>
          <w:color w:val="0F243E" w:themeColor="text2" w:themeShade="80"/>
          <w:sz w:val="24"/>
          <w:szCs w:val="24"/>
          <w:lang w:val="en-CA"/>
        </w:rPr>
        <w:br/>
        <w:t>Experience with Complimentary Trades (HVAC, Plumbing, Millwright, Carpentry)</w:t>
      </w:r>
    </w:p>
    <w:p w14:paraId="55066089" w14:textId="7A970AB6" w:rsidR="00D6578E" w:rsidRPr="002B2E0D" w:rsidRDefault="00D6578E" w:rsidP="007D488A">
      <w:pPr>
        <w:spacing w:before="122"/>
        <w:ind w:left="100" w:right="62"/>
        <w:rPr>
          <w:rFonts w:asciiTheme="minorHAnsi" w:hAnsiTheme="minorHAnsi" w:cstheme="minorHAnsi"/>
          <w:color w:val="0F243E" w:themeColor="text2" w:themeShade="80"/>
          <w:sz w:val="18"/>
          <w:lang w:val="en-CA"/>
        </w:rPr>
      </w:pPr>
    </w:p>
    <w:p w14:paraId="1036C854" w14:textId="7D975374" w:rsidR="009D708C" w:rsidRPr="002B2E0D" w:rsidRDefault="0015191D" w:rsidP="009D708C">
      <w:pPr>
        <w:pStyle w:val="BodyText"/>
        <w:spacing w:before="1"/>
        <w:jc w:val="center"/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</w:pPr>
      <w:r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>EDUCATION</w:t>
      </w:r>
      <w:r w:rsidRPr="0015191D"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 xml:space="preserve"> </w:t>
      </w:r>
      <w:r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>AND</w:t>
      </w:r>
      <w:r w:rsidR="009D708C" w:rsidRPr="002B2E0D"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 xml:space="preserve"> </w:t>
      </w:r>
      <w:r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>CERTIFICATION</w:t>
      </w:r>
      <w:r w:rsidRPr="002B2E0D"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 xml:space="preserve"> </w:t>
      </w:r>
      <w:r w:rsidR="009D708C" w:rsidRPr="002B2E0D"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>CREDENTIAL</w:t>
      </w:r>
      <w:r w:rsidR="00A04055" w:rsidRPr="002B2E0D"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>S</w:t>
      </w:r>
    </w:p>
    <w:p w14:paraId="7302B79A" w14:textId="31697557" w:rsidR="00A04055" w:rsidRPr="002B2E0D" w:rsidRDefault="00A04055" w:rsidP="00A04055">
      <w:pPr>
        <w:pStyle w:val="BodyText"/>
        <w:spacing w:before="1"/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</w:pPr>
      <w:r w:rsidRPr="002B2E0D"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>Education</w:t>
      </w:r>
      <w:r w:rsidR="0015191D"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>:</w:t>
      </w:r>
    </w:p>
    <w:p w14:paraId="48F5CE20" w14:textId="77777777" w:rsidR="00ED72CD" w:rsidRPr="002B2E0D" w:rsidRDefault="00ED72CD" w:rsidP="00A04055">
      <w:pPr>
        <w:pStyle w:val="BodyText"/>
        <w:spacing w:before="1"/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</w:pPr>
    </w:p>
    <w:p w14:paraId="675DA186" w14:textId="4DA70FDF" w:rsidR="00A04055" w:rsidRPr="002B2E0D" w:rsidRDefault="00A04055" w:rsidP="006D5FC9">
      <w:pPr>
        <w:pStyle w:val="BodyText"/>
        <w:numPr>
          <w:ilvl w:val="0"/>
          <w:numId w:val="2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>S</w:t>
      </w:r>
      <w:r w:rsidR="00ED72CD"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 xml:space="preserve">outhern </w:t>
      </w:r>
      <w:r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>A</w:t>
      </w:r>
      <w:r w:rsidR="00ED72CD"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 xml:space="preserve">lberta </w:t>
      </w:r>
      <w:r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>I</w:t>
      </w:r>
      <w:r w:rsidR="00ED72CD"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 xml:space="preserve">nstitute of </w:t>
      </w:r>
      <w:r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>T</w:t>
      </w:r>
      <w:r w:rsidR="00ED72CD"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 xml:space="preserve">echnology 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-</w:t>
      </w:r>
      <w:r w:rsidR="00ED72CD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Calgary, AB</w:t>
      </w:r>
      <w:r w:rsidR="00777408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</w:t>
      </w:r>
      <w:r w:rsidR="006D5FC9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</w:t>
      </w:r>
      <w:r w:rsidR="00ED72CD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</w:t>
      </w:r>
      <w:r w:rsidR="006D5FC9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                              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February 2014 to March 2018</w:t>
      </w:r>
    </w:p>
    <w:p w14:paraId="50BFA1AD" w14:textId="1F903A82" w:rsidR="00777408" w:rsidRPr="002B2E0D" w:rsidRDefault="0015191D" w:rsidP="006D5FC9">
      <w:pPr>
        <w:pStyle w:val="BodyText"/>
        <w:numPr>
          <w:ilvl w:val="1"/>
          <w:numId w:val="2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Red Seal </w:t>
      </w:r>
      <w:r w:rsidR="00777408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Journeyman Electrician </w:t>
      </w:r>
    </w:p>
    <w:p w14:paraId="54F85F69" w14:textId="240C804D" w:rsidR="00777408" w:rsidRPr="002B2E0D" w:rsidRDefault="00777408" w:rsidP="006D5FC9">
      <w:pPr>
        <w:pStyle w:val="BodyText"/>
        <w:numPr>
          <w:ilvl w:val="0"/>
          <w:numId w:val="2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>George Brown College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- Toronto, ON</w:t>
      </w:r>
      <w:r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 xml:space="preserve"> </w:t>
      </w:r>
      <w:r w:rsidR="006D5FC9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                                                       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January 2013 to December 2013</w:t>
      </w:r>
    </w:p>
    <w:p w14:paraId="45B6A658" w14:textId="5C385D4E" w:rsidR="00A04055" w:rsidRPr="002B2E0D" w:rsidRDefault="00A04055" w:rsidP="006D5FC9">
      <w:pPr>
        <w:pStyle w:val="BodyText"/>
        <w:numPr>
          <w:ilvl w:val="1"/>
          <w:numId w:val="2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Certificate in Construction Trades Techniques</w:t>
      </w:r>
    </w:p>
    <w:p w14:paraId="36659520" w14:textId="1095C07E" w:rsidR="00777408" w:rsidRPr="002B2E0D" w:rsidRDefault="00777408" w:rsidP="006D5FC9">
      <w:pPr>
        <w:pStyle w:val="BodyText"/>
        <w:numPr>
          <w:ilvl w:val="0"/>
          <w:numId w:val="2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>Georgian College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- Barrie, ON</w:t>
      </w:r>
      <w:r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 xml:space="preserve"> </w:t>
      </w:r>
      <w:r w:rsidR="006D5FC9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                                                                         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September 2011 to April 2012</w:t>
      </w:r>
    </w:p>
    <w:p w14:paraId="3F917603" w14:textId="7216BE38" w:rsidR="00A04055" w:rsidRPr="002B2E0D" w:rsidRDefault="00A04055" w:rsidP="006D5FC9">
      <w:pPr>
        <w:pStyle w:val="BodyText"/>
        <w:numPr>
          <w:ilvl w:val="1"/>
          <w:numId w:val="2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Travel and Tourism Management</w:t>
      </w:r>
    </w:p>
    <w:p w14:paraId="6C0939B8" w14:textId="77F7DB19" w:rsidR="00777408" w:rsidRPr="002B2E0D" w:rsidRDefault="00777408" w:rsidP="006D5FC9">
      <w:pPr>
        <w:pStyle w:val="BodyText"/>
        <w:numPr>
          <w:ilvl w:val="0"/>
          <w:numId w:val="2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 xml:space="preserve">Aurora High School 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- Aurora, ON</w:t>
      </w:r>
      <w:r w:rsidRPr="002B2E0D"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  <w:t xml:space="preserve"> </w:t>
      </w:r>
      <w:r w:rsidR="006D5FC9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                                                                                                       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June 2010</w:t>
      </w:r>
    </w:p>
    <w:p w14:paraId="3C53A428" w14:textId="734BADAB" w:rsidR="00A04055" w:rsidRPr="002B2E0D" w:rsidRDefault="00A04055" w:rsidP="006D5FC9">
      <w:pPr>
        <w:pStyle w:val="BodyText"/>
        <w:numPr>
          <w:ilvl w:val="1"/>
          <w:numId w:val="2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Ontario Secondary School Diploma</w:t>
      </w:r>
    </w:p>
    <w:p w14:paraId="44C90E50" w14:textId="77777777" w:rsidR="00777408" w:rsidRPr="002B2E0D" w:rsidRDefault="00777408" w:rsidP="006D5FC9">
      <w:pPr>
        <w:pStyle w:val="BodyText"/>
        <w:spacing w:before="1"/>
        <w:jc w:val="both"/>
        <w:rPr>
          <w:rFonts w:asciiTheme="minorHAnsi" w:hAnsiTheme="minorHAnsi" w:cstheme="minorHAnsi"/>
          <w:b/>
          <w:color w:val="0F243E" w:themeColor="text2" w:themeShade="80"/>
          <w:sz w:val="22"/>
          <w:lang w:val="en-CA"/>
        </w:rPr>
      </w:pPr>
    </w:p>
    <w:p w14:paraId="387EC6AB" w14:textId="6D14753C" w:rsidR="00A04055" w:rsidRPr="002B2E0D" w:rsidRDefault="00A04055" w:rsidP="006D5FC9">
      <w:pPr>
        <w:pStyle w:val="BodyText"/>
        <w:spacing w:before="1"/>
        <w:jc w:val="both"/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</w:pPr>
      <w:r w:rsidRPr="002B2E0D"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>C</w:t>
      </w:r>
      <w:r w:rsidR="00B31D8F"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>urrent C</w:t>
      </w:r>
      <w:r w:rsidRPr="002B2E0D"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>ertifications</w:t>
      </w:r>
      <w:r w:rsidR="0015191D"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>:</w:t>
      </w:r>
    </w:p>
    <w:p w14:paraId="6EFBE5DD" w14:textId="77777777" w:rsidR="00ED72CD" w:rsidRPr="002B2E0D" w:rsidRDefault="00ED72CD" w:rsidP="006D5FC9">
      <w:pPr>
        <w:pStyle w:val="BodyText"/>
        <w:spacing w:before="1"/>
        <w:jc w:val="both"/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</w:pPr>
    </w:p>
    <w:p w14:paraId="75B34A62" w14:textId="620B4148" w:rsidR="00777408" w:rsidRPr="00F27CB4" w:rsidRDefault="00A04055" w:rsidP="00F27CB4">
      <w:pPr>
        <w:pStyle w:val="BodyText"/>
        <w:numPr>
          <w:ilvl w:val="2"/>
          <w:numId w:val="2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First Aid &amp; CPR Level C</w:t>
      </w:r>
      <w:r w:rsidR="00777408"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</w:t>
      </w:r>
      <w:r w:rsidR="006D5FC9"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                                                                            </w:t>
      </w:r>
    </w:p>
    <w:p w14:paraId="402A7BF4" w14:textId="131FB719" w:rsidR="00A04055" w:rsidRPr="00F27CB4" w:rsidRDefault="00A04055" w:rsidP="00F27CB4">
      <w:pPr>
        <w:pStyle w:val="BodyText"/>
        <w:numPr>
          <w:ilvl w:val="2"/>
          <w:numId w:val="2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Fall Protection</w:t>
      </w:r>
      <w:r w:rsidR="00777408"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</w:t>
      </w:r>
      <w:r w:rsidR="006D5FC9"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                                                                                                               </w:t>
      </w:r>
    </w:p>
    <w:p w14:paraId="20535D4A" w14:textId="42BFF61A" w:rsidR="00777408" w:rsidRPr="00F27CB4" w:rsidRDefault="00A04055" w:rsidP="00F27CB4">
      <w:pPr>
        <w:pStyle w:val="BodyText"/>
        <w:numPr>
          <w:ilvl w:val="2"/>
          <w:numId w:val="2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Aerial Work Platform</w:t>
      </w:r>
      <w:r w:rsidR="00777408"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</w:t>
      </w:r>
      <w:r w:rsidR="006D5FC9"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                       </w:t>
      </w:r>
      <w:bookmarkStart w:id="0" w:name="_GoBack"/>
      <w:bookmarkEnd w:id="0"/>
      <w:r w:rsidR="006D5FC9"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                                                      </w:t>
      </w:r>
    </w:p>
    <w:p w14:paraId="0B9C7E5E" w14:textId="595109E0" w:rsidR="00A04055" w:rsidRPr="00F27CB4" w:rsidRDefault="00A04055" w:rsidP="00F27CB4">
      <w:pPr>
        <w:pStyle w:val="BodyText"/>
        <w:numPr>
          <w:ilvl w:val="2"/>
          <w:numId w:val="2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  <w:r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Counterbalance Forklift</w:t>
      </w:r>
      <w:r w:rsidR="00777408"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</w:t>
      </w:r>
      <w:r w:rsidR="006D5FC9"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                                                                         </w:t>
      </w:r>
      <w:r w:rsidR="008A677E" w:rsidRPr="00F27CB4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</w:t>
      </w:r>
    </w:p>
    <w:p w14:paraId="73B722B2" w14:textId="77777777" w:rsidR="00DF43AD" w:rsidRPr="002B2E0D" w:rsidRDefault="00DF43AD" w:rsidP="00DF43AD">
      <w:pPr>
        <w:pStyle w:val="BodyText"/>
        <w:spacing w:before="1"/>
        <w:jc w:val="both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</w:p>
    <w:p w14:paraId="479E3808" w14:textId="0BF2FAB7" w:rsidR="00777408" w:rsidRPr="002B2E0D" w:rsidRDefault="00D44429" w:rsidP="009D708C">
      <w:pPr>
        <w:pStyle w:val="BodyText"/>
        <w:spacing w:before="1"/>
        <w:jc w:val="center"/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</w:pPr>
      <w:r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 xml:space="preserve">RELEVANT </w:t>
      </w:r>
      <w:r w:rsidR="00ED72CD" w:rsidRPr="002B2E0D"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  <w:t>SKILLS</w:t>
      </w:r>
    </w:p>
    <w:p w14:paraId="1065F10D" w14:textId="77777777" w:rsidR="00ED72CD" w:rsidRPr="002B2E0D" w:rsidRDefault="00ED72CD" w:rsidP="009D708C">
      <w:pPr>
        <w:pStyle w:val="BodyText"/>
        <w:spacing w:before="1"/>
        <w:jc w:val="center"/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</w:pPr>
    </w:p>
    <w:p w14:paraId="62A8F581" w14:textId="77777777" w:rsidR="00ED72CD" w:rsidRPr="002B2E0D" w:rsidRDefault="00ED72CD" w:rsidP="00ED72CD">
      <w:pPr>
        <w:pStyle w:val="BodyText"/>
        <w:numPr>
          <w:ilvl w:val="0"/>
          <w:numId w:val="2"/>
        </w:numPr>
        <w:spacing w:before="1"/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sectPr w:rsidR="00ED72CD" w:rsidRPr="002B2E0D" w:rsidSect="007D7CF4">
          <w:headerReference w:type="default" r:id="rId8"/>
          <w:pgSz w:w="12240" w:h="15840"/>
          <w:pgMar w:top="288" w:right="288" w:bottom="288" w:left="288" w:header="720" w:footer="720" w:gutter="0"/>
          <w:cols w:space="720"/>
          <w:docGrid w:linePitch="299"/>
        </w:sectPr>
      </w:pPr>
    </w:p>
    <w:p w14:paraId="1A359A59" w14:textId="3AA73699" w:rsidR="00ED72CD" w:rsidRPr="002B2E0D" w:rsidRDefault="00E16103" w:rsidP="00ED72CD">
      <w:pPr>
        <w:pStyle w:val="BodyText"/>
        <w:numPr>
          <w:ilvl w:val="0"/>
          <w:numId w:val="2"/>
        </w:numPr>
        <w:spacing w:before="1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lastRenderedPageBreak/>
        <w:t>Bilingual in French and English</w:t>
      </w:r>
      <w:r w:rsidR="007D7CF4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 xml:space="preserve">    </w:t>
      </w:r>
    </w:p>
    <w:p w14:paraId="24AB5432" w14:textId="25B707FF" w:rsidR="00ED72CD" w:rsidRPr="002B2E0D" w:rsidRDefault="00E16103" w:rsidP="00ED72CD">
      <w:pPr>
        <w:pStyle w:val="BodyText"/>
        <w:numPr>
          <w:ilvl w:val="0"/>
          <w:numId w:val="2"/>
        </w:numPr>
        <w:spacing w:before="1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Customer Service</w:t>
      </w:r>
      <w:r w:rsidR="007D7CF4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 xml:space="preserve"> Oriented</w:t>
      </w:r>
    </w:p>
    <w:p w14:paraId="356AB67D" w14:textId="13320A7E" w:rsidR="00ED72CD" w:rsidRDefault="003A23D7" w:rsidP="00ED72CD">
      <w:pPr>
        <w:pStyle w:val="BodyText"/>
        <w:numPr>
          <w:ilvl w:val="0"/>
          <w:numId w:val="2"/>
        </w:numPr>
        <w:spacing w:before="1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Professional</w:t>
      </w:r>
      <w:r w:rsidR="007D7CF4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 xml:space="preserve"> Work Ethic</w:t>
      </w:r>
    </w:p>
    <w:p w14:paraId="2D7B57B4" w14:textId="7C4AB4A3" w:rsidR="00296C9C" w:rsidRDefault="00296C9C" w:rsidP="00ED72CD">
      <w:pPr>
        <w:pStyle w:val="BodyText"/>
        <w:numPr>
          <w:ilvl w:val="0"/>
          <w:numId w:val="2"/>
        </w:numPr>
        <w:spacing w:before="1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 xml:space="preserve">Working Knowledge in Standard Practices, Methods, Tools and Materials </w:t>
      </w:r>
      <w:r w:rsidR="003A23D7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used in the Electrical T</w:t>
      </w: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rade</w:t>
      </w:r>
    </w:p>
    <w:p w14:paraId="42BC6E95" w14:textId="7AFFF539" w:rsidR="00717062" w:rsidRDefault="00717062" w:rsidP="00ED72CD">
      <w:pPr>
        <w:pStyle w:val="BodyText"/>
        <w:numPr>
          <w:ilvl w:val="0"/>
          <w:numId w:val="2"/>
        </w:numPr>
        <w:spacing w:before="1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 xml:space="preserve">Read and Interpret </w:t>
      </w:r>
      <w:r w:rsidR="007D7CF4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Blueprints</w:t>
      </w:r>
      <w:r w:rsidR="009A0321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 xml:space="preserve"> and Electrical Code</w:t>
      </w:r>
    </w:p>
    <w:p w14:paraId="7BA1A042" w14:textId="2FA4A640" w:rsidR="00387928" w:rsidRDefault="003A23D7" w:rsidP="00ED72CD">
      <w:pPr>
        <w:pStyle w:val="BodyText"/>
        <w:numPr>
          <w:ilvl w:val="0"/>
          <w:numId w:val="2"/>
        </w:numPr>
        <w:spacing w:before="1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 xml:space="preserve">Knowledge of </w:t>
      </w:r>
      <w:r w:rsidR="00387928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 xml:space="preserve">PLCs and </w:t>
      </w: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A</w:t>
      </w:r>
      <w:r w:rsidR="00387928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utomation</w:t>
      </w:r>
    </w:p>
    <w:p w14:paraId="3BC4C2FB" w14:textId="1B5F2E2E" w:rsidR="009A0321" w:rsidRDefault="00296C9C" w:rsidP="00ED72CD">
      <w:pPr>
        <w:pStyle w:val="BodyText"/>
        <w:numPr>
          <w:ilvl w:val="0"/>
          <w:numId w:val="2"/>
        </w:numPr>
        <w:spacing w:before="1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lastRenderedPageBreak/>
        <w:t>Critical Thinking (</w:t>
      </w:r>
      <w:r w:rsidR="009A0321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Problem Solving and Decision Making</w:t>
      </w: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)</w:t>
      </w:r>
    </w:p>
    <w:p w14:paraId="0E0D7CAF" w14:textId="1DF4BD06" w:rsidR="00ED72CD" w:rsidRDefault="008A677E" w:rsidP="00ED72CD">
      <w:pPr>
        <w:pStyle w:val="BodyText"/>
        <w:numPr>
          <w:ilvl w:val="0"/>
          <w:numId w:val="2"/>
        </w:numPr>
        <w:spacing w:before="1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Strong Communicator</w:t>
      </w:r>
      <w:r w:rsidR="00717062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 xml:space="preserve"> – Verbal/Written</w:t>
      </w:r>
    </w:p>
    <w:p w14:paraId="11B6695D" w14:textId="51045769" w:rsidR="00717062" w:rsidRDefault="00717062" w:rsidP="00ED72CD">
      <w:pPr>
        <w:pStyle w:val="BodyText"/>
        <w:numPr>
          <w:ilvl w:val="0"/>
          <w:numId w:val="2"/>
        </w:numPr>
        <w:spacing w:before="1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Microsoft Office proficient</w:t>
      </w:r>
    </w:p>
    <w:p w14:paraId="5869EF8D" w14:textId="799DA265" w:rsidR="009A0321" w:rsidRDefault="009A0321" w:rsidP="009A0321">
      <w:pPr>
        <w:pStyle w:val="BodyText"/>
        <w:numPr>
          <w:ilvl w:val="0"/>
          <w:numId w:val="2"/>
        </w:numPr>
        <w:tabs>
          <w:tab w:val="left" w:pos="450"/>
        </w:tabs>
        <w:spacing w:before="1"/>
        <w:ind w:left="-450" w:firstLine="540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  <w:r w:rsidRPr="009A0321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Willingness</w:t>
      </w:r>
      <w:r w:rsidR="00161456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 xml:space="preserve"> and Aptitude </w:t>
      </w:r>
      <w:r w:rsidRPr="009A0321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to Learn</w:t>
      </w:r>
      <w:r w:rsidR="00161456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 xml:space="preserve"> quic</w:t>
      </w:r>
      <w:r w:rsidR="00092D45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kl</w:t>
      </w:r>
      <w:r w:rsidR="00161456"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y</w:t>
      </w:r>
    </w:p>
    <w:p w14:paraId="486F87DD" w14:textId="45B50DA3" w:rsidR="009A0321" w:rsidRPr="009A0321" w:rsidRDefault="00296C9C" w:rsidP="006A74B3">
      <w:pPr>
        <w:pStyle w:val="BodyText"/>
        <w:numPr>
          <w:ilvl w:val="0"/>
          <w:numId w:val="2"/>
        </w:numPr>
        <w:tabs>
          <w:tab w:val="left" w:pos="450"/>
        </w:tabs>
        <w:spacing w:before="1"/>
        <w:rPr>
          <w:rFonts w:asciiTheme="minorHAnsi" w:hAnsiTheme="minorHAnsi" w:cstheme="minorHAnsi"/>
          <w:color w:val="0F243E" w:themeColor="text2" w:themeShade="80"/>
          <w:sz w:val="24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t>Demonstrated Ability to Work Independently or in a Team</w:t>
      </w:r>
    </w:p>
    <w:p w14:paraId="403BFEB2" w14:textId="77777777" w:rsidR="009A0321" w:rsidRPr="002B2E0D" w:rsidRDefault="009A0321" w:rsidP="009A0321">
      <w:pPr>
        <w:pStyle w:val="BodyText"/>
        <w:numPr>
          <w:ilvl w:val="0"/>
          <w:numId w:val="2"/>
        </w:numPr>
        <w:spacing w:before="1"/>
        <w:rPr>
          <w:rFonts w:asciiTheme="minorHAnsi" w:hAnsiTheme="minorHAnsi" w:cstheme="minorHAnsi"/>
          <w:color w:val="0F243E" w:themeColor="text2" w:themeShade="80"/>
          <w:sz w:val="24"/>
          <w:lang w:val="en-CA"/>
        </w:rPr>
        <w:sectPr w:rsidR="009A0321" w:rsidRPr="002B2E0D" w:rsidSect="007D7CF4">
          <w:type w:val="continuous"/>
          <w:pgSz w:w="12240" w:h="15840"/>
          <w:pgMar w:top="288" w:right="288" w:bottom="288" w:left="288" w:header="720" w:footer="720" w:gutter="0"/>
          <w:cols w:num="2" w:space="720"/>
        </w:sectPr>
      </w:pPr>
    </w:p>
    <w:p w14:paraId="1EC111E7" w14:textId="77777777" w:rsidR="00ED72CD" w:rsidRPr="002B2E0D" w:rsidRDefault="00ED72CD" w:rsidP="009D708C">
      <w:pPr>
        <w:pStyle w:val="BodyText"/>
        <w:spacing w:before="1"/>
        <w:jc w:val="center"/>
        <w:rPr>
          <w:rFonts w:asciiTheme="minorHAnsi" w:hAnsiTheme="minorHAnsi" w:cstheme="minorHAnsi"/>
          <w:b/>
          <w:color w:val="0F243E" w:themeColor="text2" w:themeShade="80"/>
          <w:sz w:val="24"/>
          <w:lang w:val="en-CA"/>
        </w:rPr>
      </w:pPr>
    </w:p>
    <w:p w14:paraId="6BFCF719" w14:textId="77777777" w:rsidR="00D6578E" w:rsidRPr="002B2E0D" w:rsidRDefault="00D6578E">
      <w:pPr>
        <w:pStyle w:val="BodyText"/>
        <w:spacing w:before="6"/>
        <w:ind w:left="0"/>
        <w:rPr>
          <w:rFonts w:asciiTheme="minorHAnsi" w:hAnsiTheme="minorHAnsi" w:cstheme="minorHAnsi"/>
          <w:color w:val="0F243E" w:themeColor="text2" w:themeShade="80"/>
          <w:sz w:val="25"/>
          <w:lang w:val="en-CA"/>
        </w:rPr>
      </w:pPr>
    </w:p>
    <w:p w14:paraId="62A06C6C" w14:textId="00A5049F" w:rsidR="00D6578E" w:rsidRDefault="00777408" w:rsidP="00777408">
      <w:pPr>
        <w:pStyle w:val="Heading1"/>
        <w:jc w:val="center"/>
        <w:rPr>
          <w:rFonts w:asciiTheme="minorHAnsi" w:hAnsiTheme="minorHAnsi" w:cstheme="minorHAnsi"/>
          <w:b/>
          <w:color w:val="0F243E" w:themeColor="text2" w:themeShade="80"/>
          <w:lang w:val="en-CA"/>
        </w:rPr>
      </w:pPr>
      <w:r w:rsidRPr="002B2E0D">
        <w:rPr>
          <w:rFonts w:asciiTheme="minorHAnsi" w:hAnsiTheme="minorHAnsi" w:cstheme="minorHAnsi"/>
          <w:b/>
          <w:color w:val="0F243E" w:themeColor="text2" w:themeShade="80"/>
          <w:lang w:val="en-CA"/>
        </w:rPr>
        <w:t>WORK EXPERIENCE</w:t>
      </w:r>
      <w:r w:rsidR="007D7CF4">
        <w:rPr>
          <w:rFonts w:asciiTheme="minorHAnsi" w:hAnsiTheme="minorHAnsi" w:cstheme="minorHAnsi"/>
          <w:b/>
          <w:color w:val="0F243E" w:themeColor="text2" w:themeShade="80"/>
          <w:lang w:val="en-CA"/>
        </w:rPr>
        <w:br/>
      </w:r>
    </w:p>
    <w:p w14:paraId="3BAAB5D8" w14:textId="0015316C" w:rsidR="006D5FC9" w:rsidRPr="002B2E0D" w:rsidRDefault="006D5FC9">
      <w:pPr>
        <w:pStyle w:val="Heading2"/>
        <w:spacing w:before="140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Lad Power &amp; Controls - Calgary, AB</w:t>
      </w:r>
      <w:r w:rsidRPr="002B2E0D">
        <w:rPr>
          <w:rFonts w:asciiTheme="minorHAnsi" w:hAnsiTheme="minorHAnsi" w:cstheme="minorHAnsi"/>
          <w:b w:val="0"/>
          <w:color w:val="0F243E" w:themeColor="text2" w:themeShade="80"/>
          <w:sz w:val="22"/>
          <w:lang w:val="en-CA"/>
        </w:rPr>
        <w:t xml:space="preserve">                                                                        February 2014 to March 2019</w:t>
      </w:r>
    </w:p>
    <w:p w14:paraId="3F6C4C44" w14:textId="55AF04AD" w:rsidR="00D6578E" w:rsidRPr="002B2E0D" w:rsidRDefault="006D5FC9">
      <w:pPr>
        <w:pStyle w:val="Heading2"/>
        <w:spacing w:before="140"/>
        <w:rPr>
          <w:rFonts w:asciiTheme="minorHAnsi" w:hAnsiTheme="minorHAnsi" w:cstheme="minorHAnsi"/>
          <w:b w:val="0"/>
          <w:i/>
          <w:color w:val="0F243E" w:themeColor="text2" w:themeShade="80"/>
          <w:sz w:val="22"/>
          <w:lang w:val="en-CA"/>
        </w:rPr>
      </w:pPr>
      <w:r w:rsidRPr="002B2E0D">
        <w:rPr>
          <w:rFonts w:asciiTheme="minorHAnsi" w:hAnsiTheme="minorHAnsi" w:cstheme="minorHAnsi"/>
          <w:b w:val="0"/>
          <w:i/>
          <w:color w:val="0F243E" w:themeColor="text2" w:themeShade="80"/>
          <w:sz w:val="22"/>
          <w:lang w:val="en-CA"/>
        </w:rPr>
        <w:t xml:space="preserve">Journeyman </w:t>
      </w:r>
      <w:r w:rsidR="009509F6" w:rsidRPr="002B2E0D">
        <w:rPr>
          <w:rFonts w:asciiTheme="minorHAnsi" w:hAnsiTheme="minorHAnsi" w:cstheme="minorHAnsi"/>
          <w:b w:val="0"/>
          <w:i/>
          <w:color w:val="0F243E" w:themeColor="text2" w:themeShade="80"/>
          <w:sz w:val="22"/>
          <w:lang w:val="en-CA"/>
        </w:rPr>
        <w:t xml:space="preserve">Electrician </w:t>
      </w:r>
      <w:r w:rsidR="007D7CF4">
        <w:rPr>
          <w:rFonts w:asciiTheme="minorHAnsi" w:hAnsiTheme="minorHAnsi" w:cstheme="minorHAnsi"/>
          <w:b w:val="0"/>
          <w:i/>
          <w:color w:val="0F243E" w:themeColor="text2" w:themeShade="80"/>
          <w:sz w:val="22"/>
          <w:lang w:val="en-CA"/>
        </w:rPr>
        <w:t>(Red Seal)</w:t>
      </w:r>
    </w:p>
    <w:p w14:paraId="536A854B" w14:textId="3FE62B18" w:rsidR="00D6578E" w:rsidRPr="002B2E0D" w:rsidRDefault="00092D45" w:rsidP="00ED72CD">
      <w:pPr>
        <w:pStyle w:val="BodyText"/>
        <w:numPr>
          <w:ilvl w:val="0"/>
          <w:numId w:val="3"/>
        </w:numPr>
        <w:spacing w:before="90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Plan layout, install, maintain and </w:t>
      </w:r>
      <w:r w:rsidR="009509F6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troubleshoot </w:t>
      </w:r>
      <w:r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a variety of </w:t>
      </w:r>
      <w:r w:rsidR="009509F6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electrical systems</w:t>
      </w:r>
      <w:r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in compliance with electrical code</w:t>
      </w:r>
      <w:r w:rsidR="009509F6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.</w:t>
      </w:r>
    </w:p>
    <w:p w14:paraId="38888070" w14:textId="77777777" w:rsidR="00D6578E" w:rsidRPr="002B2E0D" w:rsidRDefault="009509F6" w:rsidP="00ED72CD">
      <w:pPr>
        <w:pStyle w:val="BodyText"/>
        <w:numPr>
          <w:ilvl w:val="0"/>
          <w:numId w:val="3"/>
        </w:numPr>
        <w:spacing w:before="51" w:line="297" w:lineRule="auto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Interpret blueprints and assemble systems correctly in conjunction with co-workers and other trades on the job sites.</w:t>
      </w:r>
    </w:p>
    <w:p w14:paraId="67B41BA2" w14:textId="0104A409" w:rsidR="00D6578E" w:rsidRDefault="009509F6" w:rsidP="00ED72CD">
      <w:pPr>
        <w:pStyle w:val="BodyText"/>
        <w:numPr>
          <w:ilvl w:val="0"/>
          <w:numId w:val="3"/>
        </w:numPr>
        <w:spacing w:line="297" w:lineRule="auto"/>
        <w:ind w:right="135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Apply problem solving skills, take initiative</w:t>
      </w:r>
      <w:r w:rsidR="009A0321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and make decisions</w:t>
      </w:r>
      <w:r w:rsidR="00677D69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independently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including safe practices through all stages of work.</w:t>
      </w:r>
    </w:p>
    <w:p w14:paraId="6E3FFC93" w14:textId="00D4F3A3" w:rsidR="00677D69" w:rsidRPr="002B2E0D" w:rsidRDefault="00677D69" w:rsidP="00ED72CD">
      <w:pPr>
        <w:pStyle w:val="BodyText"/>
        <w:numPr>
          <w:ilvl w:val="0"/>
          <w:numId w:val="3"/>
        </w:numPr>
        <w:spacing w:line="297" w:lineRule="auto"/>
        <w:ind w:right="135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lastRenderedPageBreak/>
        <w:t>H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and cutting, threading, reaming, bending and assembling of plastic and metal piping systems.</w:t>
      </w:r>
    </w:p>
    <w:p w14:paraId="0394F29E" w14:textId="61EDD241" w:rsidR="00D6578E" w:rsidRPr="002B2E0D" w:rsidRDefault="007D7CF4" w:rsidP="00ED72CD">
      <w:pPr>
        <w:pStyle w:val="BodyText"/>
        <w:numPr>
          <w:ilvl w:val="0"/>
          <w:numId w:val="3"/>
        </w:numPr>
        <w:spacing w:line="297" w:lineRule="auto"/>
        <w:ind w:right="1068"/>
        <w:jc w:val="both"/>
        <w:rPr>
          <w:rFonts w:asciiTheme="minorHAnsi" w:hAnsiTheme="minorHAnsi" w:cstheme="minorHAnsi"/>
          <w:color w:val="0F243E" w:themeColor="text2" w:themeShade="80"/>
          <w:sz w:val="22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Primary focus </w:t>
      </w:r>
      <w:r w:rsidR="00677D69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>in HVAC automation</w:t>
      </w:r>
      <w:r w:rsidR="009509F6" w:rsidRPr="002B2E0D">
        <w:rPr>
          <w:rFonts w:asciiTheme="minorHAnsi" w:hAnsiTheme="minorHAnsi" w:cstheme="minorHAnsi"/>
          <w:color w:val="0F243E" w:themeColor="text2" w:themeShade="80"/>
          <w:sz w:val="22"/>
          <w:lang w:val="en-CA"/>
        </w:rPr>
        <w:t xml:space="preserve"> with good exposure to commercial electrical installations.</w:t>
      </w:r>
    </w:p>
    <w:p w14:paraId="030CBB90" w14:textId="6ECB3199" w:rsidR="006D5FC9" w:rsidRPr="002B2E0D" w:rsidRDefault="006D5FC9">
      <w:pPr>
        <w:pStyle w:val="Heading2"/>
        <w:spacing w:before="161"/>
        <w:rPr>
          <w:rFonts w:asciiTheme="minorHAnsi" w:hAnsiTheme="minorHAnsi" w:cstheme="minorHAnsi"/>
          <w:b w:val="0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 xml:space="preserve">The Hudson’s Bay Company – Eaton </w:t>
      </w:r>
      <w:r w:rsidR="007D488A"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Centre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 xml:space="preserve">, Toronto, ON </w:t>
      </w:r>
      <w:r w:rsidRPr="002B2E0D">
        <w:rPr>
          <w:rFonts w:asciiTheme="minorHAnsi" w:hAnsiTheme="minorHAnsi" w:cstheme="minorHAnsi"/>
          <w:b w:val="0"/>
          <w:color w:val="0F243E" w:themeColor="text2" w:themeShade="80"/>
          <w:sz w:val="22"/>
          <w:szCs w:val="22"/>
          <w:lang w:val="en-CA"/>
        </w:rPr>
        <w:t xml:space="preserve">                                 May 2013 to December 2013</w:t>
      </w:r>
    </w:p>
    <w:p w14:paraId="042C45EF" w14:textId="26D6371B" w:rsidR="00D6578E" w:rsidRPr="002B2E0D" w:rsidRDefault="009509F6">
      <w:pPr>
        <w:pStyle w:val="Heading2"/>
        <w:spacing w:before="161"/>
        <w:rPr>
          <w:rFonts w:asciiTheme="minorHAnsi" w:hAnsiTheme="minorHAnsi" w:cstheme="minorHAnsi"/>
          <w:b w:val="0"/>
          <w:i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b w:val="0"/>
          <w:i/>
          <w:color w:val="0F243E" w:themeColor="text2" w:themeShade="80"/>
          <w:sz w:val="22"/>
          <w:szCs w:val="22"/>
          <w:lang w:val="en-CA"/>
        </w:rPr>
        <w:t>Warehouse Receiver</w:t>
      </w:r>
    </w:p>
    <w:p w14:paraId="1EDB69F8" w14:textId="77777777" w:rsidR="00D6578E" w:rsidRPr="002B2E0D" w:rsidRDefault="009509F6" w:rsidP="00ED72CD">
      <w:pPr>
        <w:pStyle w:val="BodyText"/>
        <w:numPr>
          <w:ilvl w:val="0"/>
          <w:numId w:val="4"/>
        </w:numPr>
        <w:spacing w:before="91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Unload trailer and pack boxes according to destined floor and department.</w:t>
      </w:r>
    </w:p>
    <w:p w14:paraId="627D0497" w14:textId="77777777" w:rsidR="00D6578E" w:rsidRPr="002B2E0D" w:rsidRDefault="009509F6" w:rsidP="00ED72CD">
      <w:pPr>
        <w:pStyle w:val="BodyText"/>
        <w:numPr>
          <w:ilvl w:val="0"/>
          <w:numId w:val="4"/>
        </w:numPr>
        <w:spacing w:before="50" w:line="297" w:lineRule="auto"/>
        <w:ind w:right="135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Label and move packed skids to elevator. Placement and organization of skids was crucial for completing an efficient shift.</w:t>
      </w:r>
    </w:p>
    <w:p w14:paraId="71260937" w14:textId="7C102004" w:rsidR="00D6578E" w:rsidRPr="002B2E0D" w:rsidRDefault="00677D69" w:rsidP="00ED72CD">
      <w:pPr>
        <w:pStyle w:val="BodyText"/>
        <w:numPr>
          <w:ilvl w:val="0"/>
          <w:numId w:val="4"/>
        </w:numPr>
        <w:spacing w:before="1" w:line="297" w:lineRule="auto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Brought</w:t>
      </w:r>
      <w:r w:rsidR="009509F6"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 xml:space="preserve"> skids up to their respective floors and placed them in appropriate drop location for morning sales teams to break down and store in stock rooms.</w:t>
      </w:r>
    </w:p>
    <w:p w14:paraId="55BD4787" w14:textId="20B16919" w:rsidR="006D5FC9" w:rsidRPr="002B2E0D" w:rsidRDefault="006D5FC9">
      <w:pPr>
        <w:pStyle w:val="Heading2"/>
        <w:spacing w:before="160"/>
        <w:rPr>
          <w:rFonts w:asciiTheme="minorHAnsi" w:hAnsiTheme="minorHAnsi" w:cstheme="minorHAnsi"/>
          <w:b w:val="0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 xml:space="preserve">Emerald Hills Golf Club - Markham, ON  </w:t>
      </w:r>
      <w:r w:rsidRPr="002B2E0D">
        <w:rPr>
          <w:rFonts w:asciiTheme="minorHAnsi" w:hAnsiTheme="minorHAnsi" w:cstheme="minorHAnsi"/>
          <w:b w:val="0"/>
          <w:color w:val="0F243E" w:themeColor="text2" w:themeShade="80"/>
          <w:sz w:val="22"/>
          <w:szCs w:val="22"/>
          <w:lang w:val="en-CA"/>
        </w:rPr>
        <w:t xml:space="preserve">                                                               April 2010 to November 2012</w:t>
      </w:r>
    </w:p>
    <w:p w14:paraId="5B3C868E" w14:textId="15E17C14" w:rsidR="00D6578E" w:rsidRPr="002B2E0D" w:rsidRDefault="009509F6">
      <w:pPr>
        <w:pStyle w:val="Heading2"/>
        <w:spacing w:before="160"/>
        <w:rPr>
          <w:rFonts w:asciiTheme="minorHAnsi" w:hAnsiTheme="minorHAnsi" w:cstheme="minorHAnsi"/>
          <w:b w:val="0"/>
          <w:i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b w:val="0"/>
          <w:i/>
          <w:color w:val="0F243E" w:themeColor="text2" w:themeShade="80"/>
          <w:sz w:val="22"/>
          <w:szCs w:val="22"/>
          <w:lang w:val="en-CA"/>
        </w:rPr>
        <w:t>Turf Labo</w:t>
      </w:r>
      <w:r w:rsidR="007D488A" w:rsidRPr="002B2E0D">
        <w:rPr>
          <w:rFonts w:asciiTheme="minorHAnsi" w:hAnsiTheme="minorHAnsi" w:cstheme="minorHAnsi"/>
          <w:b w:val="0"/>
          <w:i/>
          <w:color w:val="0F243E" w:themeColor="text2" w:themeShade="80"/>
          <w:sz w:val="22"/>
          <w:szCs w:val="22"/>
          <w:lang w:val="en-CA"/>
        </w:rPr>
        <w:t>u</w:t>
      </w:r>
      <w:r w:rsidRPr="002B2E0D">
        <w:rPr>
          <w:rFonts w:asciiTheme="minorHAnsi" w:hAnsiTheme="minorHAnsi" w:cstheme="minorHAnsi"/>
          <w:b w:val="0"/>
          <w:i/>
          <w:color w:val="0F243E" w:themeColor="text2" w:themeShade="80"/>
          <w:sz w:val="22"/>
          <w:szCs w:val="22"/>
          <w:lang w:val="en-CA"/>
        </w:rPr>
        <w:t>rer</w:t>
      </w:r>
    </w:p>
    <w:p w14:paraId="4CFF9CA4" w14:textId="1AC34399" w:rsidR="00D6578E" w:rsidRPr="002B2E0D" w:rsidRDefault="009509F6" w:rsidP="00ED72CD">
      <w:pPr>
        <w:pStyle w:val="BodyText"/>
        <w:numPr>
          <w:ilvl w:val="0"/>
          <w:numId w:val="5"/>
        </w:numPr>
        <w:spacing w:before="50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Maintained golf course at a platinum course standard</w:t>
      </w:r>
      <w:r w:rsidR="00677D69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 xml:space="preserve"> for 3 golf seasons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.</w:t>
      </w:r>
    </w:p>
    <w:p w14:paraId="5E7B0B07" w14:textId="77777777" w:rsidR="00677D69" w:rsidRDefault="00677D69" w:rsidP="00ED72CD">
      <w:pPr>
        <w:pStyle w:val="BodyText"/>
        <w:numPr>
          <w:ilvl w:val="0"/>
          <w:numId w:val="5"/>
        </w:numPr>
        <w:spacing w:before="51" w:line="297" w:lineRule="auto"/>
        <w:ind w:right="2278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Set</w:t>
      </w:r>
      <w:r w:rsidR="009509F6"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 xml:space="preserve"> up pins for the day which required exceptional attention to detail. </w:t>
      </w:r>
    </w:p>
    <w:p w14:paraId="05292CAD" w14:textId="2F468D0F" w:rsidR="00D6578E" w:rsidRPr="002B2E0D" w:rsidRDefault="009509F6" w:rsidP="00ED72CD">
      <w:pPr>
        <w:pStyle w:val="BodyText"/>
        <w:numPr>
          <w:ilvl w:val="0"/>
          <w:numId w:val="5"/>
        </w:numPr>
        <w:spacing w:before="51" w:line="297" w:lineRule="auto"/>
        <w:ind w:right="2278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Safely o</w:t>
      </w:r>
      <w:r w:rsidR="00677D69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perated and maintained general t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urf care equipment.</w:t>
      </w:r>
    </w:p>
    <w:p w14:paraId="7D62CEC8" w14:textId="77777777" w:rsidR="00D6578E" w:rsidRPr="002B2E0D" w:rsidRDefault="009509F6" w:rsidP="00ED72CD">
      <w:pPr>
        <w:pStyle w:val="BodyText"/>
        <w:numPr>
          <w:ilvl w:val="0"/>
          <w:numId w:val="5"/>
        </w:numPr>
        <w:spacing w:before="89" w:line="297" w:lineRule="auto"/>
        <w:ind w:right="773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Groomed and smoothed out sand bunkers using rakes and sand pros, which required good time management and team-work skills in order to stay ahead of morning golfers.</w:t>
      </w:r>
    </w:p>
    <w:p w14:paraId="52A3D6CD" w14:textId="409E4FF7" w:rsidR="00D6578E" w:rsidRPr="002B2E0D" w:rsidRDefault="009509F6" w:rsidP="00ED72CD">
      <w:pPr>
        <w:pStyle w:val="BodyText"/>
        <w:numPr>
          <w:ilvl w:val="0"/>
          <w:numId w:val="5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 xml:space="preserve">Responsible for training new staff to </w:t>
      </w:r>
      <w:r w:rsidR="00677D69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 xml:space="preserve">the 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Turf department.</w:t>
      </w:r>
    </w:p>
    <w:p w14:paraId="727451F5" w14:textId="77777777" w:rsidR="00D6578E" w:rsidRPr="002B2E0D" w:rsidRDefault="00D6578E">
      <w:pPr>
        <w:pStyle w:val="BodyText"/>
        <w:ind w:left="0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</w:p>
    <w:p w14:paraId="32193726" w14:textId="400AE329" w:rsidR="006D5FC9" w:rsidRPr="002B2E0D" w:rsidRDefault="006D5FC9" w:rsidP="006D5FC9">
      <w:pPr>
        <w:spacing w:before="1" w:line="285" w:lineRule="auto"/>
        <w:ind w:left="100" w:right="62"/>
        <w:rPr>
          <w:rFonts w:asciiTheme="minorHAnsi" w:hAnsiTheme="minorHAnsi" w:cstheme="minorHAnsi"/>
          <w:color w:val="0F243E" w:themeColor="text2" w:themeShade="80"/>
          <w:lang w:val="en-CA"/>
        </w:rPr>
      </w:pPr>
      <w:r w:rsidRPr="002B2E0D">
        <w:rPr>
          <w:rFonts w:asciiTheme="minorHAnsi" w:hAnsiTheme="minorHAnsi" w:cstheme="minorHAnsi"/>
          <w:b/>
          <w:color w:val="0F243E" w:themeColor="text2" w:themeShade="80"/>
          <w:lang w:val="en-CA"/>
        </w:rPr>
        <w:t xml:space="preserve">Tourism Calgary - Calgary, AB </w:t>
      </w:r>
      <w:r w:rsidRPr="002B2E0D">
        <w:rPr>
          <w:rFonts w:asciiTheme="minorHAnsi" w:hAnsiTheme="minorHAnsi" w:cstheme="minorHAnsi"/>
          <w:color w:val="0F243E" w:themeColor="text2" w:themeShade="80"/>
          <w:lang w:val="en-CA"/>
        </w:rPr>
        <w:t xml:space="preserve">                                                                                              July 2011 to July 2011</w:t>
      </w:r>
    </w:p>
    <w:p w14:paraId="73791BE3" w14:textId="2C72852C" w:rsidR="00D6578E" w:rsidRPr="002B2E0D" w:rsidRDefault="009509F6" w:rsidP="006D5FC9">
      <w:pPr>
        <w:spacing w:before="1" w:line="285" w:lineRule="auto"/>
        <w:ind w:left="100" w:right="62"/>
        <w:rPr>
          <w:rFonts w:asciiTheme="minorHAnsi" w:hAnsiTheme="minorHAnsi" w:cstheme="minorHAnsi"/>
          <w:i/>
          <w:color w:val="0F243E" w:themeColor="text2" w:themeShade="80"/>
          <w:lang w:val="en-CA"/>
        </w:rPr>
      </w:pPr>
      <w:r w:rsidRPr="002B2E0D">
        <w:rPr>
          <w:rFonts w:asciiTheme="minorHAnsi" w:hAnsiTheme="minorHAnsi" w:cstheme="minorHAnsi"/>
          <w:i/>
          <w:color w:val="0F243E" w:themeColor="text2" w:themeShade="80"/>
          <w:lang w:val="en-CA"/>
        </w:rPr>
        <w:t xml:space="preserve">Calgary Stampede Intern </w:t>
      </w:r>
    </w:p>
    <w:p w14:paraId="082FC549" w14:textId="77777777" w:rsidR="00D6578E" w:rsidRPr="002B2E0D" w:rsidRDefault="009509F6" w:rsidP="00ED72CD">
      <w:pPr>
        <w:pStyle w:val="BodyText"/>
        <w:numPr>
          <w:ilvl w:val="0"/>
          <w:numId w:val="6"/>
        </w:numPr>
        <w:spacing w:before="100" w:line="297" w:lineRule="auto"/>
        <w:ind w:right="135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As a representative of tourism Calgary responsibilities included the well-being and overall experience of the tourist.</w:t>
      </w:r>
    </w:p>
    <w:p w14:paraId="2BB031B3" w14:textId="77777777" w:rsidR="00D6578E" w:rsidRPr="002B2E0D" w:rsidRDefault="009509F6" w:rsidP="00ED72CD">
      <w:pPr>
        <w:pStyle w:val="BodyText"/>
        <w:numPr>
          <w:ilvl w:val="0"/>
          <w:numId w:val="6"/>
        </w:numPr>
        <w:spacing w:line="297" w:lineRule="auto"/>
        <w:ind w:right="135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Ensured tourists remained on itinerary schedule which contributed to the successful execution of a tour.</w:t>
      </w:r>
    </w:p>
    <w:p w14:paraId="216F7200" w14:textId="77777777" w:rsidR="00D6578E" w:rsidRPr="002B2E0D" w:rsidRDefault="009509F6" w:rsidP="00ED72CD">
      <w:pPr>
        <w:pStyle w:val="BodyText"/>
        <w:numPr>
          <w:ilvl w:val="0"/>
          <w:numId w:val="6"/>
        </w:numPr>
        <w:spacing w:before="1" w:line="297" w:lineRule="auto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Provided information to tourists as needed which required good knowledge of the area and had to be learned in a short period of time.</w:t>
      </w:r>
    </w:p>
    <w:p w14:paraId="4B7538E6" w14:textId="77777777" w:rsidR="00D6578E" w:rsidRPr="002B2E0D" w:rsidRDefault="009509F6" w:rsidP="00ED72CD">
      <w:pPr>
        <w:pStyle w:val="BodyText"/>
        <w:numPr>
          <w:ilvl w:val="0"/>
          <w:numId w:val="6"/>
        </w:numPr>
        <w:spacing w:line="297" w:lineRule="auto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Pick-up/drop off tourists from/to airport and hotels which required safe driving skills as well as punctuality.</w:t>
      </w:r>
    </w:p>
    <w:p w14:paraId="4250E76E" w14:textId="7D8BA83E" w:rsidR="006D5FC9" w:rsidRPr="002B2E0D" w:rsidRDefault="006D5FC9">
      <w:pPr>
        <w:pStyle w:val="Heading2"/>
        <w:spacing w:before="160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 xml:space="preserve">Metro - Newmarket, ON                                                                                             </w:t>
      </w:r>
      <w:r w:rsidRPr="002B2E0D">
        <w:rPr>
          <w:rFonts w:asciiTheme="minorHAnsi" w:hAnsiTheme="minorHAnsi" w:cstheme="minorHAnsi"/>
          <w:b w:val="0"/>
          <w:color w:val="0F243E" w:themeColor="text2" w:themeShade="80"/>
          <w:sz w:val="22"/>
          <w:szCs w:val="22"/>
          <w:lang w:val="en-CA"/>
        </w:rPr>
        <w:t>December 2006 to May 2010</w:t>
      </w: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 xml:space="preserve"> </w:t>
      </w:r>
    </w:p>
    <w:p w14:paraId="6B14B3A8" w14:textId="397E6E0E" w:rsidR="00D6578E" w:rsidRPr="002B2E0D" w:rsidRDefault="009509F6">
      <w:pPr>
        <w:pStyle w:val="Heading2"/>
        <w:spacing w:before="160"/>
        <w:rPr>
          <w:rFonts w:asciiTheme="minorHAnsi" w:hAnsiTheme="minorHAnsi" w:cstheme="minorHAnsi"/>
          <w:b w:val="0"/>
          <w:i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b w:val="0"/>
          <w:i/>
          <w:color w:val="0F243E" w:themeColor="text2" w:themeShade="80"/>
          <w:sz w:val="22"/>
          <w:szCs w:val="22"/>
          <w:lang w:val="en-CA"/>
        </w:rPr>
        <w:t>Seafood/ Meat Clerk; Deli Clerk</w:t>
      </w:r>
    </w:p>
    <w:p w14:paraId="0926C946" w14:textId="77777777" w:rsidR="00D6578E" w:rsidRPr="002B2E0D" w:rsidRDefault="009509F6" w:rsidP="00ED72CD">
      <w:pPr>
        <w:pStyle w:val="BodyText"/>
        <w:numPr>
          <w:ilvl w:val="0"/>
          <w:numId w:val="7"/>
        </w:numPr>
        <w:spacing w:before="90" w:line="297" w:lineRule="auto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Performed customer service tasks by answering questions, provide instructions on food preparation, helping customers locate items and serving customers over the counter.</w:t>
      </w:r>
    </w:p>
    <w:p w14:paraId="30043E39" w14:textId="77777777" w:rsidR="00D6578E" w:rsidRPr="002B2E0D" w:rsidRDefault="009509F6" w:rsidP="00ED72CD">
      <w:pPr>
        <w:pStyle w:val="BodyText"/>
        <w:numPr>
          <w:ilvl w:val="0"/>
          <w:numId w:val="7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Open and close food service counters.</w:t>
      </w:r>
    </w:p>
    <w:p w14:paraId="2DD3E899" w14:textId="77777777" w:rsidR="00D6578E" w:rsidRPr="002B2E0D" w:rsidRDefault="009509F6" w:rsidP="00ED72CD">
      <w:pPr>
        <w:pStyle w:val="BodyText"/>
        <w:numPr>
          <w:ilvl w:val="0"/>
          <w:numId w:val="7"/>
        </w:numPr>
        <w:spacing w:before="50" w:line="297" w:lineRule="auto"/>
        <w:ind w:right="340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Maintain a clean organized work space in order to prepare food and serve customers with efficiency. Maintain inventory and ordered new products.</w:t>
      </w:r>
    </w:p>
    <w:p w14:paraId="358F11E5" w14:textId="77777777" w:rsidR="00D6578E" w:rsidRPr="002B2E0D" w:rsidRDefault="009509F6" w:rsidP="00ED72CD">
      <w:pPr>
        <w:pStyle w:val="BodyText"/>
        <w:numPr>
          <w:ilvl w:val="0"/>
          <w:numId w:val="7"/>
        </w:numPr>
        <w:spacing w:before="1"/>
        <w:jc w:val="both"/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</w:pPr>
      <w:r w:rsidRPr="002B2E0D">
        <w:rPr>
          <w:rFonts w:asciiTheme="minorHAnsi" w:hAnsiTheme="minorHAnsi" w:cstheme="minorHAnsi"/>
          <w:color w:val="0F243E" w:themeColor="text2" w:themeShade="80"/>
          <w:sz w:val="22"/>
          <w:szCs w:val="22"/>
          <w:lang w:val="en-CA"/>
        </w:rPr>
        <w:t>Responsible for training new staff.</w:t>
      </w:r>
    </w:p>
    <w:p w14:paraId="6E5E1442" w14:textId="77777777" w:rsidR="006A74B3" w:rsidRDefault="006A74B3" w:rsidP="00ED72CD">
      <w:pPr>
        <w:pStyle w:val="Heading1"/>
        <w:spacing w:before="217"/>
        <w:jc w:val="center"/>
        <w:rPr>
          <w:rFonts w:asciiTheme="minorHAnsi" w:hAnsiTheme="minorHAnsi" w:cstheme="minorHAnsi"/>
          <w:b/>
          <w:color w:val="0F243E" w:themeColor="text2" w:themeShade="80"/>
          <w:szCs w:val="22"/>
          <w:lang w:val="en-CA"/>
        </w:rPr>
      </w:pPr>
    </w:p>
    <w:p w14:paraId="7B828F12" w14:textId="3633700B" w:rsidR="007D488A" w:rsidRPr="002B2E0D" w:rsidRDefault="006A74B3" w:rsidP="00ED72CD">
      <w:pPr>
        <w:pStyle w:val="Heading1"/>
        <w:spacing w:before="217"/>
        <w:jc w:val="center"/>
        <w:rPr>
          <w:rFonts w:asciiTheme="minorHAnsi" w:hAnsiTheme="minorHAnsi" w:cstheme="minorHAnsi"/>
          <w:b/>
          <w:color w:val="0F243E" w:themeColor="text2" w:themeShade="80"/>
          <w:szCs w:val="22"/>
          <w:lang w:val="en-CA"/>
        </w:rPr>
      </w:pPr>
      <w:r>
        <w:rPr>
          <w:rFonts w:asciiTheme="minorHAnsi" w:hAnsiTheme="minorHAnsi" w:cstheme="minorHAnsi"/>
          <w:b/>
          <w:color w:val="0F243E" w:themeColor="text2" w:themeShade="80"/>
          <w:szCs w:val="22"/>
          <w:lang w:val="en-CA"/>
        </w:rPr>
        <w:t>References available upon request</w:t>
      </w:r>
    </w:p>
    <w:sectPr w:rsidR="007D488A" w:rsidRPr="002B2E0D" w:rsidSect="007D7CF4">
      <w:headerReference w:type="default" r:id="rId9"/>
      <w:type w:val="continuous"/>
      <w:pgSz w:w="12240" w:h="15840"/>
      <w:pgMar w:top="288" w:right="288" w:bottom="288" w:left="2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31E8F" w14:textId="77777777" w:rsidR="005F39CD" w:rsidRDefault="005F39CD" w:rsidP="007D488A">
      <w:r>
        <w:separator/>
      </w:r>
    </w:p>
  </w:endnote>
  <w:endnote w:type="continuationSeparator" w:id="0">
    <w:p w14:paraId="2F5367B9" w14:textId="77777777" w:rsidR="005F39CD" w:rsidRDefault="005F39CD" w:rsidP="007D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1478B" w14:textId="77777777" w:rsidR="005F39CD" w:rsidRDefault="005F39CD" w:rsidP="007D488A">
      <w:r>
        <w:separator/>
      </w:r>
    </w:p>
  </w:footnote>
  <w:footnote w:type="continuationSeparator" w:id="0">
    <w:p w14:paraId="75A8C5D8" w14:textId="77777777" w:rsidR="005F39CD" w:rsidRDefault="005F39CD" w:rsidP="007D4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8BAB6" w14:textId="77777777" w:rsidR="007D488A" w:rsidRPr="007D488A" w:rsidRDefault="007D488A" w:rsidP="007D488A">
    <w:pPr>
      <w:pStyle w:val="Header"/>
      <w:rPr>
        <w:rFonts w:asciiTheme="minorHAnsi" w:hAnsiTheme="minorHAnsi" w:cstheme="minorHAnsi"/>
        <w:color w:val="0F243E" w:themeColor="text2" w:themeShade="80"/>
        <w:lang w:val="fr-CA"/>
      </w:rPr>
    </w:pPr>
    <w:r w:rsidRPr="007D488A">
      <w:rPr>
        <w:rFonts w:asciiTheme="minorHAnsi" w:hAnsiTheme="minorHAnsi" w:cstheme="minorHAnsi"/>
        <w:color w:val="0F243E" w:themeColor="text2" w:themeShade="80"/>
        <w:lang w:val="fr-CA"/>
      </w:rPr>
      <w:t>Calgary, AB T1Y 1Y9</w:t>
    </w:r>
  </w:p>
  <w:p w14:paraId="18BFC9A3" w14:textId="77777777" w:rsidR="007D488A" w:rsidRPr="007D488A" w:rsidRDefault="007D488A" w:rsidP="007D488A">
    <w:pPr>
      <w:pStyle w:val="Header"/>
      <w:rPr>
        <w:rFonts w:asciiTheme="minorHAnsi" w:hAnsiTheme="minorHAnsi" w:cstheme="minorHAnsi"/>
        <w:color w:val="0F243E" w:themeColor="text2" w:themeShade="80"/>
        <w:lang w:val="fr-CA"/>
      </w:rPr>
    </w:pPr>
    <w:r w:rsidRPr="007D488A">
      <w:rPr>
        <w:rFonts w:asciiTheme="minorHAnsi" w:hAnsiTheme="minorHAnsi" w:cstheme="minorHAnsi"/>
        <w:color w:val="0F243E" w:themeColor="text2" w:themeShade="80"/>
        <w:lang w:val="fr-CA"/>
      </w:rPr>
      <w:t xml:space="preserve">drousseau5@gmail.com </w:t>
    </w:r>
  </w:p>
  <w:p w14:paraId="2DEF900D" w14:textId="10A72CD0" w:rsidR="007D488A" w:rsidRDefault="007D488A" w:rsidP="007D488A">
    <w:pPr>
      <w:pStyle w:val="Header"/>
    </w:pPr>
    <w:r w:rsidRPr="007D488A">
      <w:rPr>
        <w:rFonts w:asciiTheme="minorHAnsi" w:hAnsiTheme="minorHAnsi" w:cstheme="minorHAnsi"/>
        <w:color w:val="0F243E" w:themeColor="text2" w:themeShade="80"/>
      </w:rPr>
      <w:t>403-472-0837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B0BE2" w14:textId="68CA84F7" w:rsidR="007D488A" w:rsidRDefault="007D488A" w:rsidP="007D48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84C7D"/>
    <w:multiLevelType w:val="hybridMultilevel"/>
    <w:tmpl w:val="5324ECAE"/>
    <w:lvl w:ilvl="0" w:tplc="E702BD48">
      <w:start w:val="1"/>
      <w:numFmt w:val="bullet"/>
      <w:lvlText w:val="-"/>
      <w:lvlJc w:val="left"/>
      <w:pPr>
        <w:ind w:left="560" w:hanging="360"/>
      </w:pPr>
      <w:rPr>
        <w:rFonts w:ascii="Calibri" w:eastAsia="DejaVu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4300199C"/>
    <w:multiLevelType w:val="hybridMultilevel"/>
    <w:tmpl w:val="173EE8D2"/>
    <w:lvl w:ilvl="0" w:tplc="2CF2A6D8">
      <w:start w:val="1"/>
      <w:numFmt w:val="bullet"/>
      <w:lvlText w:val="-"/>
      <w:lvlJc w:val="left"/>
      <w:pPr>
        <w:ind w:left="460" w:hanging="360"/>
      </w:pPr>
      <w:rPr>
        <w:rFonts w:ascii="Calibri" w:eastAsia="DejaVu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>
    <w:nsid w:val="503968CF"/>
    <w:multiLevelType w:val="hybridMultilevel"/>
    <w:tmpl w:val="544423A4"/>
    <w:lvl w:ilvl="0" w:tplc="E702BD48">
      <w:start w:val="1"/>
      <w:numFmt w:val="bullet"/>
      <w:lvlText w:val="-"/>
      <w:lvlJc w:val="left"/>
      <w:pPr>
        <w:ind w:left="560" w:hanging="360"/>
      </w:pPr>
      <w:rPr>
        <w:rFonts w:ascii="Calibri" w:eastAsia="DejaVu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51196135"/>
    <w:multiLevelType w:val="hybridMultilevel"/>
    <w:tmpl w:val="020CCCBE"/>
    <w:lvl w:ilvl="0" w:tplc="E702BD48">
      <w:start w:val="1"/>
      <w:numFmt w:val="bullet"/>
      <w:lvlText w:val="-"/>
      <w:lvlJc w:val="left"/>
      <w:pPr>
        <w:ind w:left="560" w:hanging="360"/>
      </w:pPr>
      <w:rPr>
        <w:rFonts w:ascii="Calibri" w:eastAsia="DejaVu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5C031E2E"/>
    <w:multiLevelType w:val="hybridMultilevel"/>
    <w:tmpl w:val="26B68F8C"/>
    <w:lvl w:ilvl="0" w:tplc="E702BD48">
      <w:start w:val="1"/>
      <w:numFmt w:val="bullet"/>
      <w:lvlText w:val="-"/>
      <w:lvlJc w:val="left"/>
      <w:pPr>
        <w:ind w:left="820" w:hanging="360"/>
      </w:pPr>
      <w:rPr>
        <w:rFonts w:ascii="Calibri" w:eastAsia="DejaVu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647409F5"/>
    <w:multiLevelType w:val="hybridMultilevel"/>
    <w:tmpl w:val="5C76A9A8"/>
    <w:lvl w:ilvl="0" w:tplc="E702BD48">
      <w:start w:val="1"/>
      <w:numFmt w:val="bullet"/>
      <w:lvlText w:val="-"/>
      <w:lvlJc w:val="left"/>
      <w:pPr>
        <w:ind w:left="560" w:hanging="360"/>
      </w:pPr>
      <w:rPr>
        <w:rFonts w:ascii="Calibri" w:eastAsia="DejaVu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71C145AC"/>
    <w:multiLevelType w:val="hybridMultilevel"/>
    <w:tmpl w:val="5170B1A6"/>
    <w:lvl w:ilvl="0" w:tplc="E702BD48">
      <w:start w:val="1"/>
      <w:numFmt w:val="bullet"/>
      <w:lvlText w:val="-"/>
      <w:lvlJc w:val="left"/>
      <w:pPr>
        <w:ind w:left="560" w:hanging="360"/>
      </w:pPr>
      <w:rPr>
        <w:rFonts w:ascii="Calibri" w:eastAsia="DejaVu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751276A2"/>
    <w:multiLevelType w:val="hybridMultilevel"/>
    <w:tmpl w:val="85C8AB02"/>
    <w:lvl w:ilvl="0" w:tplc="E702BD48">
      <w:start w:val="1"/>
      <w:numFmt w:val="bullet"/>
      <w:lvlText w:val="-"/>
      <w:lvlJc w:val="left"/>
      <w:pPr>
        <w:ind w:left="460" w:hanging="360"/>
      </w:pPr>
      <w:rPr>
        <w:rFonts w:ascii="Calibri" w:eastAsia="DejaVu Sans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>
    <w:nsid w:val="7CB8722A"/>
    <w:multiLevelType w:val="hybridMultilevel"/>
    <w:tmpl w:val="1276A5D0"/>
    <w:lvl w:ilvl="0" w:tplc="E702BD48">
      <w:start w:val="1"/>
      <w:numFmt w:val="bullet"/>
      <w:lvlText w:val="-"/>
      <w:lvlJc w:val="left"/>
      <w:pPr>
        <w:ind w:left="560" w:hanging="360"/>
      </w:pPr>
      <w:rPr>
        <w:rFonts w:ascii="Calibri" w:eastAsia="DejaVu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8E"/>
    <w:rsid w:val="00024D8F"/>
    <w:rsid w:val="00092D45"/>
    <w:rsid w:val="0015191D"/>
    <w:rsid w:val="00161456"/>
    <w:rsid w:val="00221B95"/>
    <w:rsid w:val="00296C9C"/>
    <w:rsid w:val="002B2E0D"/>
    <w:rsid w:val="00337D56"/>
    <w:rsid w:val="00387928"/>
    <w:rsid w:val="003A23D7"/>
    <w:rsid w:val="003C78A9"/>
    <w:rsid w:val="005F39CD"/>
    <w:rsid w:val="00677D69"/>
    <w:rsid w:val="006A74B3"/>
    <w:rsid w:val="006D5FC9"/>
    <w:rsid w:val="00717062"/>
    <w:rsid w:val="00777408"/>
    <w:rsid w:val="007D488A"/>
    <w:rsid w:val="007D7CF4"/>
    <w:rsid w:val="0081385C"/>
    <w:rsid w:val="008A677E"/>
    <w:rsid w:val="009509F6"/>
    <w:rsid w:val="009572DA"/>
    <w:rsid w:val="00977D10"/>
    <w:rsid w:val="009A0321"/>
    <w:rsid w:val="009D708C"/>
    <w:rsid w:val="00A04055"/>
    <w:rsid w:val="00B17875"/>
    <w:rsid w:val="00B31D8F"/>
    <w:rsid w:val="00CA7234"/>
    <w:rsid w:val="00D44429"/>
    <w:rsid w:val="00D6578E"/>
    <w:rsid w:val="00D759C0"/>
    <w:rsid w:val="00DF43AD"/>
    <w:rsid w:val="00E16103"/>
    <w:rsid w:val="00ED72CD"/>
    <w:rsid w:val="00F2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E63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DejaVu Sans" w:eastAsia="DejaVu Sans" w:hAnsi="DejaVu Sans" w:cs="DejaVu Sans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00"/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D708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70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4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88A"/>
    <w:rPr>
      <w:rFonts w:ascii="DejaVu Sans" w:eastAsia="DejaVu Sans" w:hAnsi="DejaVu Sans" w:cs="DejaVu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D4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88A"/>
    <w:rPr>
      <w:rFonts w:ascii="DejaVu Sans" w:eastAsia="DejaVu Sans" w:hAnsi="DejaVu Sans" w:cs="DejaVu Sans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DejaVu Sans" w:eastAsia="DejaVu Sans" w:hAnsi="DejaVu Sans" w:cs="DejaVu Sans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00"/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D708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70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4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88A"/>
    <w:rPr>
      <w:rFonts w:ascii="DejaVu Sans" w:eastAsia="DejaVu Sans" w:hAnsi="DejaVu Sans" w:cs="DejaVu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D4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88A"/>
    <w:rPr>
      <w:rFonts w:ascii="DejaVu Sans" w:eastAsia="DejaVu Sans" w:hAnsi="DejaVu Sans" w:cs="DejaVu Sans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>Metrolinx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Nancy Rousseau</cp:lastModifiedBy>
  <cp:revision>14</cp:revision>
  <dcterms:created xsi:type="dcterms:W3CDTF">2019-03-20T12:44:00Z</dcterms:created>
  <dcterms:modified xsi:type="dcterms:W3CDTF">2019-03-20T19:43:00Z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2019-03-18T00:00:00Z</vt:filetime>
  </property>
</Properties>
</file>