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47D" w:rsidRPr="00815631" w:rsidRDefault="00EB2DA9" w:rsidP="00815631">
      <w:pPr>
        <w:spacing w:after="0" w:line="240" w:lineRule="auto"/>
        <w:jc w:val="center"/>
        <w:outlineLvl w:val="4"/>
        <w:rPr>
          <w:rFonts w:cs="Times New Roman"/>
          <w:b/>
          <w:sz w:val="32"/>
          <w:szCs w:val="40"/>
        </w:rPr>
      </w:pPr>
      <w:proofErr w:type="spellStart"/>
      <w:r>
        <w:rPr>
          <w:rFonts w:cs="Times New Roman"/>
          <w:b/>
          <w:sz w:val="32"/>
          <w:szCs w:val="40"/>
        </w:rPr>
        <w:t>Loveridge</w:t>
      </w:r>
      <w:proofErr w:type="spellEnd"/>
      <w:r>
        <w:rPr>
          <w:rFonts w:cs="Times New Roman"/>
          <w:b/>
          <w:sz w:val="32"/>
          <w:szCs w:val="40"/>
        </w:rPr>
        <w:t xml:space="preserve"> </w:t>
      </w:r>
      <w:proofErr w:type="spellStart"/>
      <w:r>
        <w:rPr>
          <w:rFonts w:cs="Times New Roman"/>
          <w:b/>
          <w:sz w:val="32"/>
          <w:szCs w:val="40"/>
        </w:rPr>
        <w:t>Kudzaishe</w:t>
      </w:r>
      <w:proofErr w:type="spellEnd"/>
      <w:r>
        <w:rPr>
          <w:rFonts w:cs="Times New Roman"/>
          <w:b/>
          <w:sz w:val="32"/>
          <w:szCs w:val="40"/>
        </w:rPr>
        <w:t xml:space="preserve"> </w:t>
      </w:r>
      <w:proofErr w:type="spellStart"/>
      <w:r>
        <w:rPr>
          <w:rFonts w:cs="Times New Roman"/>
          <w:b/>
          <w:sz w:val="32"/>
          <w:szCs w:val="40"/>
        </w:rPr>
        <w:t>Kwenda</w:t>
      </w:r>
      <w:proofErr w:type="spellEnd"/>
    </w:p>
    <w:p w:rsidR="0051247D" w:rsidRPr="00EB2DA9" w:rsidRDefault="00255895" w:rsidP="00255895">
      <w:pPr>
        <w:spacing w:after="0" w:line="240" w:lineRule="auto"/>
        <w:rPr>
          <w:rFonts w:cs="Times New Roman"/>
          <w:sz w:val="18"/>
          <w:szCs w:val="20"/>
        </w:rPr>
      </w:pPr>
      <w:r w:rsidRPr="00815631">
        <w:rPr>
          <w:rFonts w:cs="Times New Roman"/>
          <w:b/>
          <w:sz w:val="18"/>
          <w:szCs w:val="20"/>
        </w:rPr>
        <w:t>|</w:t>
      </w:r>
      <w:r w:rsidR="0051247D" w:rsidRPr="00815631">
        <w:rPr>
          <w:rFonts w:cs="Times New Roman"/>
          <w:b/>
          <w:sz w:val="18"/>
          <w:szCs w:val="20"/>
        </w:rPr>
        <w:t xml:space="preserve"> </w:t>
      </w:r>
      <w:r w:rsidR="00EB2DA9">
        <w:rPr>
          <w:rFonts w:cs="Times New Roman"/>
          <w:sz w:val="18"/>
          <w:szCs w:val="20"/>
        </w:rPr>
        <w:t>(+263) 772-322-159</w:t>
      </w:r>
      <w:r w:rsidR="0051247D" w:rsidRPr="00815631">
        <w:rPr>
          <w:rFonts w:cs="Times New Roman"/>
          <w:b/>
          <w:sz w:val="18"/>
          <w:szCs w:val="20"/>
        </w:rPr>
        <w:t xml:space="preserve">       </w:t>
      </w:r>
      <w:r w:rsidRPr="00815631">
        <w:rPr>
          <w:rFonts w:cs="Times New Roman"/>
          <w:b/>
          <w:sz w:val="18"/>
          <w:szCs w:val="20"/>
        </w:rPr>
        <w:t>|</w:t>
      </w:r>
      <w:r w:rsidR="00EB2DA9">
        <w:rPr>
          <w:rFonts w:cs="Times New Roman"/>
          <w:b/>
          <w:sz w:val="18"/>
          <w:szCs w:val="20"/>
        </w:rPr>
        <w:t xml:space="preserve">   </w:t>
      </w:r>
      <w:r w:rsidR="00EB2DA9">
        <w:rPr>
          <w:rFonts w:cs="Times New Roman"/>
          <w:sz w:val="18"/>
          <w:szCs w:val="20"/>
        </w:rPr>
        <w:t>eng.kwenda1@gmail.com</w:t>
      </w:r>
      <w:r w:rsidR="0051247D" w:rsidRPr="00815631">
        <w:rPr>
          <w:rFonts w:cs="Times New Roman"/>
          <w:sz w:val="18"/>
          <w:szCs w:val="20"/>
        </w:rPr>
        <w:t xml:space="preserve"> </w:t>
      </w:r>
      <w:r w:rsidRPr="00815631">
        <w:rPr>
          <w:rFonts w:cs="Times New Roman"/>
          <w:b/>
          <w:sz w:val="18"/>
          <w:szCs w:val="20"/>
        </w:rPr>
        <w:t>|</w:t>
      </w:r>
      <w:r w:rsidR="0051247D" w:rsidRPr="00815631">
        <w:rPr>
          <w:rFonts w:cs="Times New Roman"/>
          <w:sz w:val="18"/>
          <w:szCs w:val="20"/>
        </w:rPr>
        <w:t xml:space="preserve">   </w:t>
      </w:r>
      <w:r w:rsidR="00EB2DA9">
        <w:rPr>
          <w:rFonts w:cs="Times New Roman"/>
          <w:sz w:val="18"/>
          <w:szCs w:val="20"/>
        </w:rPr>
        <w:t>12 A Derbyshire Road, Waterfalls, Harare, Zimbabwe</w:t>
      </w:r>
      <w:r w:rsidRPr="00815631">
        <w:rPr>
          <w:rFonts w:cs="Times New Roman"/>
          <w:sz w:val="18"/>
          <w:szCs w:val="20"/>
        </w:rPr>
        <w:t xml:space="preserve"> </w:t>
      </w:r>
      <w:r w:rsidRPr="00815631">
        <w:rPr>
          <w:rFonts w:cs="Times New Roman"/>
          <w:b/>
          <w:sz w:val="18"/>
          <w:szCs w:val="20"/>
        </w:rPr>
        <w:t>|</w:t>
      </w:r>
    </w:p>
    <w:p w:rsidR="00815631" w:rsidRPr="00815631" w:rsidRDefault="00815631" w:rsidP="0051247D">
      <w:pPr>
        <w:spacing w:after="80" w:line="240" w:lineRule="auto"/>
        <w:rPr>
          <w:rFonts w:cs="Times New Roman"/>
          <w:b/>
          <w:sz w:val="20"/>
          <w:u w:val="single"/>
        </w:rPr>
      </w:pPr>
    </w:p>
    <w:p w:rsidR="00815631" w:rsidRPr="00815631" w:rsidRDefault="003704E9" w:rsidP="00815631">
      <w:pPr>
        <w:spacing w:after="80" w:line="240" w:lineRule="auto"/>
        <w:rPr>
          <w:rFonts w:cs="Times New Roman"/>
          <w:sz w:val="18"/>
          <w:szCs w:val="21"/>
        </w:rPr>
      </w:pPr>
      <w:r w:rsidRPr="00815631">
        <w:rPr>
          <w:rFonts w:cs="Times New Roman"/>
          <w:b/>
          <w:sz w:val="18"/>
          <w:szCs w:val="21"/>
          <w:u w:val="single"/>
        </w:rPr>
        <w:t>Professional Experience:</w:t>
      </w:r>
    </w:p>
    <w:p w:rsidR="00815631" w:rsidRDefault="00EB2DA9" w:rsidP="00815631">
      <w:pPr>
        <w:spacing w:after="0" w:line="240" w:lineRule="auto"/>
        <w:rPr>
          <w:rFonts w:cs="Times New Roman"/>
          <w:sz w:val="18"/>
          <w:szCs w:val="21"/>
        </w:rPr>
      </w:pPr>
      <w:r>
        <w:rPr>
          <w:rFonts w:cs="Times New Roman"/>
          <w:b/>
          <w:sz w:val="18"/>
          <w:szCs w:val="21"/>
        </w:rPr>
        <w:t>Service and Maintenance Technician</w:t>
      </w:r>
      <w:r w:rsidR="00592AF5" w:rsidRPr="00815631">
        <w:rPr>
          <w:rFonts w:cs="Times New Roman"/>
          <w:b/>
          <w:sz w:val="18"/>
          <w:szCs w:val="21"/>
        </w:rPr>
        <w:tab/>
      </w:r>
      <w:r w:rsidR="00592AF5" w:rsidRPr="00815631">
        <w:rPr>
          <w:rFonts w:cs="Times New Roman"/>
          <w:b/>
          <w:sz w:val="18"/>
          <w:szCs w:val="21"/>
        </w:rPr>
        <w:tab/>
      </w:r>
      <w:r w:rsidR="00592AF5" w:rsidRPr="00815631">
        <w:rPr>
          <w:rFonts w:cs="Times New Roman"/>
          <w:b/>
          <w:sz w:val="18"/>
          <w:szCs w:val="21"/>
        </w:rPr>
        <w:tab/>
      </w:r>
      <w:r w:rsidR="00592AF5" w:rsidRPr="00815631">
        <w:rPr>
          <w:rFonts w:cs="Times New Roman"/>
          <w:b/>
          <w:sz w:val="18"/>
          <w:szCs w:val="21"/>
        </w:rPr>
        <w:tab/>
      </w:r>
      <w:r w:rsidR="00592AF5" w:rsidRPr="00815631">
        <w:rPr>
          <w:rFonts w:cs="Times New Roman"/>
          <w:b/>
          <w:sz w:val="18"/>
          <w:szCs w:val="21"/>
        </w:rPr>
        <w:tab/>
      </w:r>
      <w:r w:rsidR="003704E9" w:rsidRPr="00815631">
        <w:rPr>
          <w:rFonts w:cs="Times New Roman"/>
          <w:b/>
          <w:sz w:val="18"/>
          <w:szCs w:val="21"/>
        </w:rPr>
        <w:tab/>
      </w:r>
      <w:r w:rsidR="0051247D" w:rsidRPr="00815631">
        <w:rPr>
          <w:rFonts w:cs="Times New Roman"/>
          <w:b/>
          <w:sz w:val="18"/>
          <w:szCs w:val="21"/>
        </w:rPr>
        <w:tab/>
      </w:r>
      <w:r>
        <w:rPr>
          <w:rFonts w:cs="Times New Roman"/>
          <w:sz w:val="18"/>
          <w:szCs w:val="21"/>
        </w:rPr>
        <w:t>May</w:t>
      </w:r>
      <w:r w:rsidR="003704E9" w:rsidRPr="00815631">
        <w:rPr>
          <w:rFonts w:cs="Times New Roman"/>
          <w:sz w:val="18"/>
          <w:szCs w:val="21"/>
        </w:rPr>
        <w:t xml:space="preserve"> </w:t>
      </w:r>
      <w:r>
        <w:rPr>
          <w:rFonts w:cs="Times New Roman"/>
          <w:sz w:val="18"/>
          <w:szCs w:val="21"/>
        </w:rPr>
        <w:t>2016</w:t>
      </w:r>
      <w:r w:rsidR="007738C6" w:rsidRPr="00815631">
        <w:rPr>
          <w:rFonts w:cs="Times New Roman"/>
          <w:sz w:val="18"/>
          <w:szCs w:val="21"/>
        </w:rPr>
        <w:t xml:space="preserve"> </w:t>
      </w:r>
      <w:r w:rsidR="00592AF5" w:rsidRPr="00815631">
        <w:rPr>
          <w:rFonts w:cs="Times New Roman"/>
          <w:sz w:val="18"/>
          <w:szCs w:val="21"/>
        </w:rPr>
        <w:t>–</w:t>
      </w:r>
      <w:r w:rsidR="007738C6" w:rsidRPr="00815631">
        <w:rPr>
          <w:rFonts w:cs="Times New Roman"/>
          <w:sz w:val="18"/>
          <w:szCs w:val="21"/>
        </w:rPr>
        <w:t xml:space="preserve"> Current</w:t>
      </w:r>
    </w:p>
    <w:p w:rsidR="003704E9" w:rsidRPr="00815631" w:rsidRDefault="00BA57C3" w:rsidP="00815631">
      <w:pPr>
        <w:spacing w:after="0" w:line="240" w:lineRule="auto"/>
        <w:rPr>
          <w:rFonts w:cs="Times New Roman"/>
          <w:sz w:val="18"/>
          <w:szCs w:val="21"/>
        </w:rPr>
      </w:pPr>
      <w:proofErr w:type="spellStart"/>
      <w:r>
        <w:rPr>
          <w:rFonts w:cs="Times New Roman"/>
          <w:sz w:val="18"/>
          <w:szCs w:val="21"/>
        </w:rPr>
        <w:t>Sandvik</w:t>
      </w:r>
      <w:proofErr w:type="spellEnd"/>
      <w:r>
        <w:rPr>
          <w:rFonts w:cs="Times New Roman"/>
          <w:sz w:val="18"/>
          <w:szCs w:val="21"/>
        </w:rPr>
        <w:t xml:space="preserve"> Mining and Construction</w:t>
      </w:r>
      <w:r w:rsidR="00EB2DA9">
        <w:rPr>
          <w:rFonts w:cs="Times New Roman"/>
          <w:sz w:val="18"/>
          <w:szCs w:val="21"/>
        </w:rPr>
        <w:t xml:space="preserve"> (</w:t>
      </w:r>
      <w:proofErr w:type="spellStart"/>
      <w:r w:rsidR="00EB2DA9">
        <w:rPr>
          <w:rFonts w:cs="Times New Roman"/>
          <w:sz w:val="18"/>
          <w:szCs w:val="21"/>
        </w:rPr>
        <w:t>Zimplats</w:t>
      </w:r>
      <w:proofErr w:type="spellEnd"/>
      <w:r w:rsidR="00EB2DA9">
        <w:rPr>
          <w:rFonts w:cs="Times New Roman"/>
          <w:sz w:val="18"/>
          <w:szCs w:val="21"/>
        </w:rPr>
        <w:t xml:space="preserve"> Platinum Mine)</w:t>
      </w:r>
      <w:r w:rsidR="003E3D1C" w:rsidRPr="00815631">
        <w:rPr>
          <w:rFonts w:cs="Times New Roman"/>
          <w:b/>
          <w:sz w:val="18"/>
          <w:szCs w:val="21"/>
        </w:rPr>
        <w:tab/>
      </w:r>
      <w:r w:rsidR="003E3D1C" w:rsidRPr="00815631">
        <w:rPr>
          <w:rFonts w:cs="Times New Roman"/>
          <w:b/>
          <w:sz w:val="18"/>
          <w:szCs w:val="21"/>
        </w:rPr>
        <w:tab/>
      </w:r>
      <w:r w:rsidR="003E3D1C" w:rsidRPr="00815631">
        <w:rPr>
          <w:rFonts w:cs="Times New Roman"/>
          <w:b/>
          <w:sz w:val="18"/>
          <w:szCs w:val="21"/>
        </w:rPr>
        <w:tab/>
      </w:r>
      <w:r w:rsidR="003E3D1C" w:rsidRPr="00815631">
        <w:rPr>
          <w:rFonts w:cs="Times New Roman"/>
          <w:b/>
          <w:sz w:val="18"/>
          <w:szCs w:val="21"/>
        </w:rPr>
        <w:tab/>
      </w:r>
      <w:r>
        <w:rPr>
          <w:rFonts w:cs="Times New Roman"/>
          <w:b/>
          <w:sz w:val="18"/>
          <w:szCs w:val="21"/>
        </w:rPr>
        <w:tab/>
      </w:r>
      <w:proofErr w:type="spellStart"/>
      <w:r w:rsidR="00EB2DA9">
        <w:rPr>
          <w:rFonts w:cs="Times New Roman"/>
          <w:sz w:val="18"/>
          <w:szCs w:val="21"/>
        </w:rPr>
        <w:t>Ngezi</w:t>
      </w:r>
      <w:proofErr w:type="spellEnd"/>
      <w:r w:rsidR="00EB2DA9">
        <w:rPr>
          <w:rFonts w:cs="Times New Roman"/>
          <w:sz w:val="18"/>
          <w:szCs w:val="21"/>
        </w:rPr>
        <w:t>, Zimbabwe</w:t>
      </w:r>
    </w:p>
    <w:p w:rsidR="003E3D1C" w:rsidRPr="00815631" w:rsidRDefault="003E3D1C" w:rsidP="003E3D1C">
      <w:pPr>
        <w:spacing w:after="0" w:line="240" w:lineRule="auto"/>
        <w:rPr>
          <w:rFonts w:cs="Times New Roman"/>
          <w:sz w:val="18"/>
          <w:szCs w:val="21"/>
        </w:rPr>
      </w:pPr>
    </w:p>
    <w:p w:rsidR="006D07E1" w:rsidRDefault="006D07E1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Service</w:t>
      </w:r>
      <w:r w:rsidRPr="006D07E1">
        <w:rPr>
          <w:rFonts w:ascii="Calibri" w:hAnsi="Calibri"/>
          <w:sz w:val="18"/>
          <w:szCs w:val="18"/>
        </w:rPr>
        <w:t xml:space="preserve"> and Rebuilds</w:t>
      </w:r>
      <w:r>
        <w:rPr>
          <w:rFonts w:ascii="Calibri" w:hAnsi="Calibri"/>
          <w:sz w:val="18"/>
          <w:szCs w:val="18"/>
        </w:rPr>
        <w:t xml:space="preserve"> of heavy duty underground mining machinery</w:t>
      </w:r>
      <w:r w:rsidR="003F4628">
        <w:rPr>
          <w:rFonts w:ascii="Calibri" w:hAnsi="Calibri"/>
          <w:sz w:val="18"/>
          <w:szCs w:val="18"/>
        </w:rPr>
        <w:t xml:space="preserve"> – bolters, rigs, LHDs and dump trucks.</w:t>
      </w:r>
    </w:p>
    <w:p w:rsidR="00035FF8" w:rsidRPr="006D07E1" w:rsidRDefault="00035FF8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Engineering and Underground team leader</w:t>
      </w:r>
      <w:r w:rsidR="00361C16">
        <w:rPr>
          <w:rFonts w:ascii="Calibri" w:hAnsi="Calibri"/>
          <w:sz w:val="18"/>
          <w:szCs w:val="18"/>
        </w:rPr>
        <w:t xml:space="preserve"> managing five sections</w:t>
      </w:r>
      <w:r w:rsidR="004557CD">
        <w:rPr>
          <w:rFonts w:ascii="Calibri" w:hAnsi="Calibri"/>
          <w:sz w:val="18"/>
          <w:szCs w:val="18"/>
        </w:rPr>
        <w:t>:</w:t>
      </w:r>
      <w:r w:rsidR="00361C16">
        <w:rPr>
          <w:rFonts w:ascii="Calibri" w:hAnsi="Calibri"/>
          <w:sz w:val="18"/>
          <w:szCs w:val="18"/>
        </w:rPr>
        <w:t xml:space="preserve"> </w:t>
      </w:r>
      <w:r w:rsidR="0026594F">
        <w:rPr>
          <w:rFonts w:ascii="Calibri" w:hAnsi="Calibri"/>
          <w:sz w:val="18"/>
          <w:szCs w:val="18"/>
        </w:rPr>
        <w:t>increasing</w:t>
      </w:r>
      <w:r w:rsidR="009B35DB">
        <w:rPr>
          <w:rFonts w:ascii="Calibri" w:hAnsi="Calibri"/>
          <w:sz w:val="18"/>
          <w:szCs w:val="18"/>
        </w:rPr>
        <w:t xml:space="preserve"> productivity </w:t>
      </w:r>
      <w:r w:rsidR="0026594F">
        <w:rPr>
          <w:rFonts w:ascii="Calibri" w:hAnsi="Calibri"/>
          <w:sz w:val="18"/>
          <w:szCs w:val="18"/>
        </w:rPr>
        <w:t>to 90%</w:t>
      </w:r>
      <w:r w:rsidR="00080E93">
        <w:rPr>
          <w:rFonts w:ascii="Calibri" w:hAnsi="Calibri"/>
          <w:sz w:val="18"/>
          <w:szCs w:val="18"/>
        </w:rPr>
        <w:t xml:space="preserve"> in last 3</w:t>
      </w:r>
      <w:r w:rsidR="001D6A3D">
        <w:rPr>
          <w:rFonts w:ascii="Calibri" w:hAnsi="Calibri"/>
          <w:sz w:val="18"/>
          <w:szCs w:val="18"/>
        </w:rPr>
        <w:t xml:space="preserve"> years.</w:t>
      </w:r>
    </w:p>
    <w:p w:rsidR="006D07E1" w:rsidRDefault="0094671F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Plan</w:t>
      </w:r>
      <w:r w:rsidR="006D07E1" w:rsidRPr="006D07E1">
        <w:rPr>
          <w:rFonts w:ascii="Calibri" w:hAnsi="Calibri"/>
          <w:sz w:val="18"/>
          <w:szCs w:val="18"/>
        </w:rPr>
        <w:t xml:space="preserve"> Maintenance</w:t>
      </w:r>
      <w:r w:rsidR="006D07E1">
        <w:rPr>
          <w:rFonts w:ascii="Calibri" w:hAnsi="Calibri"/>
          <w:sz w:val="18"/>
          <w:szCs w:val="18"/>
        </w:rPr>
        <w:t xml:space="preserve"> and </w:t>
      </w:r>
      <w:r>
        <w:rPr>
          <w:rFonts w:ascii="Calibri" w:hAnsi="Calibri"/>
          <w:sz w:val="18"/>
          <w:szCs w:val="18"/>
        </w:rPr>
        <w:t xml:space="preserve">repair </w:t>
      </w:r>
      <w:r w:rsidR="006D07E1">
        <w:rPr>
          <w:rFonts w:ascii="Calibri" w:hAnsi="Calibri"/>
          <w:sz w:val="18"/>
          <w:szCs w:val="18"/>
        </w:rPr>
        <w:t>worn out systems</w:t>
      </w:r>
      <w:r w:rsidR="005271DD">
        <w:rPr>
          <w:rFonts w:ascii="Calibri" w:hAnsi="Calibri"/>
          <w:sz w:val="18"/>
          <w:szCs w:val="18"/>
        </w:rPr>
        <w:t xml:space="preserve"> such as power pack</w:t>
      </w:r>
      <w:r w:rsidR="00E8030B">
        <w:rPr>
          <w:rFonts w:ascii="Calibri" w:hAnsi="Calibri"/>
          <w:sz w:val="18"/>
          <w:szCs w:val="18"/>
        </w:rPr>
        <w:t xml:space="preserve"> for 85% </w:t>
      </w:r>
      <w:r w:rsidR="00397D66">
        <w:rPr>
          <w:rFonts w:ascii="Calibri" w:hAnsi="Calibri"/>
          <w:sz w:val="18"/>
          <w:szCs w:val="18"/>
        </w:rPr>
        <w:t>plant availability.</w:t>
      </w:r>
    </w:p>
    <w:p w:rsidR="00FE521B" w:rsidRPr="006D07E1" w:rsidRDefault="000F060D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Carry out </w:t>
      </w:r>
      <w:r w:rsidR="00FE521B">
        <w:rPr>
          <w:rFonts w:ascii="Calibri" w:hAnsi="Calibri"/>
          <w:sz w:val="18"/>
          <w:szCs w:val="18"/>
        </w:rPr>
        <w:t>Fleet Database management system</w:t>
      </w:r>
      <w:r w:rsidR="001C42E1">
        <w:rPr>
          <w:rFonts w:ascii="Calibri" w:hAnsi="Calibri"/>
          <w:sz w:val="18"/>
          <w:szCs w:val="18"/>
        </w:rPr>
        <w:t xml:space="preserve"> for 100% plant and resource utilisation.</w:t>
      </w:r>
    </w:p>
    <w:p w:rsidR="006D07E1" w:rsidRPr="006D07E1" w:rsidRDefault="00025D38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Initiated dynamic</w:t>
      </w:r>
      <w:r w:rsidR="006D07E1" w:rsidRPr="006D07E1">
        <w:rPr>
          <w:rFonts w:ascii="Calibri" w:hAnsi="Calibri"/>
          <w:sz w:val="18"/>
          <w:szCs w:val="18"/>
        </w:rPr>
        <w:t xml:space="preserve"> </w:t>
      </w:r>
      <w:r w:rsidR="0085028E">
        <w:rPr>
          <w:rFonts w:ascii="Calibri" w:hAnsi="Calibri"/>
          <w:sz w:val="18"/>
          <w:szCs w:val="18"/>
        </w:rPr>
        <w:t>h</w:t>
      </w:r>
      <w:r w:rsidR="006D07E1" w:rsidRPr="006D07E1">
        <w:rPr>
          <w:rFonts w:ascii="Calibri" w:hAnsi="Calibri"/>
          <w:sz w:val="18"/>
          <w:szCs w:val="18"/>
        </w:rPr>
        <w:t xml:space="preserve">ydraulic </w:t>
      </w:r>
      <w:r w:rsidR="0085028E">
        <w:rPr>
          <w:rFonts w:ascii="Calibri" w:hAnsi="Calibri"/>
          <w:sz w:val="18"/>
          <w:szCs w:val="18"/>
        </w:rPr>
        <w:t>d</w:t>
      </w:r>
      <w:r w:rsidR="006D07E1" w:rsidRPr="006D07E1">
        <w:rPr>
          <w:rFonts w:ascii="Calibri" w:hAnsi="Calibri"/>
          <w:sz w:val="18"/>
          <w:szCs w:val="18"/>
        </w:rPr>
        <w:t>iagnosis</w:t>
      </w:r>
      <w:r w:rsidR="006D07E1">
        <w:rPr>
          <w:rFonts w:ascii="Calibri" w:hAnsi="Calibri"/>
          <w:sz w:val="18"/>
          <w:szCs w:val="18"/>
        </w:rPr>
        <w:t xml:space="preserve"> and</w:t>
      </w:r>
      <w:r w:rsidR="006D07E1" w:rsidRPr="006D07E1">
        <w:rPr>
          <w:rFonts w:ascii="Calibri" w:hAnsi="Calibri"/>
          <w:sz w:val="18"/>
          <w:szCs w:val="18"/>
        </w:rPr>
        <w:t xml:space="preserve"> </w:t>
      </w:r>
      <w:r w:rsidR="0085028E">
        <w:rPr>
          <w:rFonts w:ascii="Calibri" w:hAnsi="Calibri"/>
          <w:sz w:val="18"/>
          <w:szCs w:val="18"/>
        </w:rPr>
        <w:t>b</w:t>
      </w:r>
      <w:r w:rsidR="006D07E1" w:rsidRPr="006D07E1">
        <w:rPr>
          <w:rFonts w:ascii="Calibri" w:hAnsi="Calibri"/>
          <w:sz w:val="18"/>
          <w:szCs w:val="18"/>
        </w:rPr>
        <w:t>reakdown</w:t>
      </w:r>
      <w:r w:rsidR="006D07E1">
        <w:rPr>
          <w:rFonts w:ascii="Calibri" w:hAnsi="Calibri"/>
          <w:sz w:val="18"/>
          <w:szCs w:val="18"/>
        </w:rPr>
        <w:t xml:space="preserve"> m</w:t>
      </w:r>
      <w:r w:rsidR="006D07E1" w:rsidRPr="006D07E1">
        <w:rPr>
          <w:rFonts w:ascii="Calibri" w:hAnsi="Calibri"/>
          <w:sz w:val="18"/>
          <w:szCs w:val="18"/>
        </w:rPr>
        <w:t>aintenance</w:t>
      </w:r>
      <w:r w:rsidR="0085028E">
        <w:rPr>
          <w:rFonts w:ascii="Calibri" w:hAnsi="Calibri"/>
          <w:sz w:val="18"/>
          <w:szCs w:val="18"/>
        </w:rPr>
        <w:t xml:space="preserve"> reducing </w:t>
      </w:r>
      <w:r w:rsidR="0034084A">
        <w:rPr>
          <w:rFonts w:ascii="Calibri" w:hAnsi="Calibri"/>
          <w:sz w:val="18"/>
          <w:szCs w:val="18"/>
        </w:rPr>
        <w:t>troubleshooting time by 25%.</w:t>
      </w:r>
    </w:p>
    <w:p w:rsidR="006D07E1" w:rsidRPr="006D07E1" w:rsidRDefault="006D07E1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Dismantle and Re-assemble</w:t>
      </w:r>
      <w:r w:rsidRPr="006D07E1">
        <w:rPr>
          <w:rFonts w:ascii="Calibri" w:hAnsi="Calibri"/>
          <w:sz w:val="18"/>
          <w:szCs w:val="18"/>
        </w:rPr>
        <w:t xml:space="preserve"> machinery</w:t>
      </w:r>
      <w:r>
        <w:rPr>
          <w:rFonts w:ascii="Calibri" w:hAnsi="Calibri"/>
          <w:sz w:val="18"/>
          <w:szCs w:val="18"/>
        </w:rPr>
        <w:t>/components</w:t>
      </w:r>
      <w:r w:rsidR="006C7288">
        <w:rPr>
          <w:rFonts w:ascii="Calibri" w:hAnsi="Calibri"/>
          <w:sz w:val="18"/>
          <w:szCs w:val="18"/>
        </w:rPr>
        <w:t xml:space="preserve"> through </w:t>
      </w:r>
      <w:r w:rsidR="002C0459">
        <w:rPr>
          <w:rFonts w:ascii="Calibri" w:hAnsi="Calibri"/>
          <w:sz w:val="18"/>
          <w:szCs w:val="18"/>
        </w:rPr>
        <w:t>effective</w:t>
      </w:r>
      <w:r w:rsidR="00A751FA">
        <w:rPr>
          <w:rFonts w:ascii="Calibri" w:hAnsi="Calibri"/>
          <w:sz w:val="18"/>
          <w:szCs w:val="18"/>
        </w:rPr>
        <w:t xml:space="preserve"> </w:t>
      </w:r>
      <w:r w:rsidR="00B4592D">
        <w:rPr>
          <w:rFonts w:ascii="Calibri" w:hAnsi="Calibri"/>
          <w:sz w:val="18"/>
          <w:szCs w:val="18"/>
        </w:rPr>
        <w:t>team coordination</w:t>
      </w:r>
      <w:r w:rsidR="007D7A0A">
        <w:rPr>
          <w:rFonts w:ascii="Calibri" w:hAnsi="Calibri"/>
          <w:sz w:val="18"/>
          <w:szCs w:val="18"/>
        </w:rPr>
        <w:t>.</w:t>
      </w:r>
    </w:p>
    <w:p w:rsidR="006D07E1" w:rsidRPr="006D07E1" w:rsidRDefault="00772DD8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Initiate </w:t>
      </w:r>
      <w:r w:rsidR="00EE3C7E">
        <w:rPr>
          <w:rFonts w:ascii="Calibri" w:hAnsi="Calibri"/>
          <w:sz w:val="18"/>
          <w:szCs w:val="18"/>
        </w:rPr>
        <w:t>c</w:t>
      </w:r>
      <w:r>
        <w:rPr>
          <w:rFonts w:ascii="Calibri" w:hAnsi="Calibri"/>
          <w:sz w:val="18"/>
          <w:szCs w:val="18"/>
        </w:rPr>
        <w:t>ommunication</w:t>
      </w:r>
      <w:r w:rsidR="006D07E1" w:rsidRPr="006D07E1">
        <w:rPr>
          <w:rFonts w:ascii="Calibri" w:hAnsi="Calibri"/>
          <w:sz w:val="18"/>
          <w:szCs w:val="18"/>
        </w:rPr>
        <w:t xml:space="preserve"> </w:t>
      </w:r>
      <w:r w:rsidR="00EE3C7E">
        <w:rPr>
          <w:rFonts w:ascii="Calibri" w:hAnsi="Calibri"/>
          <w:sz w:val="18"/>
          <w:szCs w:val="18"/>
        </w:rPr>
        <w:t xml:space="preserve">ways </w:t>
      </w:r>
      <w:r w:rsidR="006D07E1" w:rsidRPr="006D07E1">
        <w:rPr>
          <w:rFonts w:ascii="Calibri" w:hAnsi="Calibri"/>
          <w:sz w:val="18"/>
          <w:szCs w:val="18"/>
        </w:rPr>
        <w:t>with</w:t>
      </w:r>
      <w:r w:rsidR="006D07E1">
        <w:rPr>
          <w:rFonts w:ascii="Calibri" w:hAnsi="Calibri"/>
          <w:sz w:val="18"/>
          <w:szCs w:val="18"/>
        </w:rPr>
        <w:t xml:space="preserve"> underground/surface</w:t>
      </w:r>
      <w:r w:rsidR="006D07E1" w:rsidRPr="006D07E1">
        <w:rPr>
          <w:rFonts w:ascii="Calibri" w:hAnsi="Calibri"/>
          <w:sz w:val="18"/>
          <w:szCs w:val="18"/>
        </w:rPr>
        <w:t xml:space="preserve"> team</w:t>
      </w:r>
      <w:r w:rsidR="00356599">
        <w:rPr>
          <w:rFonts w:ascii="Calibri" w:hAnsi="Calibri"/>
          <w:sz w:val="18"/>
          <w:szCs w:val="18"/>
        </w:rPr>
        <w:t xml:space="preserve"> increasing efficiency by 30%.</w:t>
      </w:r>
    </w:p>
    <w:p w:rsidR="006D07E1" w:rsidRPr="00BF1ABD" w:rsidRDefault="006D07E1" w:rsidP="00BF1AB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Ensure</w:t>
      </w:r>
      <w:r w:rsidRPr="006D07E1">
        <w:rPr>
          <w:rFonts w:ascii="Calibri" w:hAnsi="Calibri"/>
          <w:sz w:val="18"/>
          <w:szCs w:val="18"/>
        </w:rPr>
        <w:t xml:space="preserve"> proper </w:t>
      </w:r>
      <w:r w:rsidR="003C35E0">
        <w:rPr>
          <w:rFonts w:ascii="Calibri" w:hAnsi="Calibri"/>
          <w:sz w:val="18"/>
          <w:szCs w:val="18"/>
        </w:rPr>
        <w:t>functioning</w:t>
      </w:r>
      <w:r w:rsidRPr="006D07E1">
        <w:rPr>
          <w:rFonts w:ascii="Calibri" w:hAnsi="Calibri"/>
          <w:sz w:val="18"/>
          <w:szCs w:val="18"/>
        </w:rPr>
        <w:t xml:space="preserve"> of all safety circuits and devices</w:t>
      </w:r>
      <w:r w:rsidR="00356599">
        <w:rPr>
          <w:rFonts w:ascii="Calibri" w:hAnsi="Calibri"/>
          <w:sz w:val="18"/>
          <w:szCs w:val="18"/>
        </w:rPr>
        <w:t xml:space="preserve"> reducing </w:t>
      </w:r>
      <w:r w:rsidR="00B241D0">
        <w:rPr>
          <w:rFonts w:ascii="Calibri" w:hAnsi="Calibri"/>
          <w:sz w:val="18"/>
          <w:szCs w:val="18"/>
        </w:rPr>
        <w:t>incidents by 92%.</w:t>
      </w:r>
    </w:p>
    <w:p w:rsidR="006D07E1" w:rsidRPr="006D07E1" w:rsidRDefault="006D07E1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Champion</w:t>
      </w:r>
      <w:r w:rsidRPr="006D07E1">
        <w:rPr>
          <w:rFonts w:ascii="Calibri" w:hAnsi="Calibri"/>
          <w:sz w:val="18"/>
          <w:szCs w:val="18"/>
        </w:rPr>
        <w:t xml:space="preserve"> safety, health, environment and quality standards</w:t>
      </w:r>
      <w:r w:rsidR="004F5783">
        <w:rPr>
          <w:rFonts w:ascii="Calibri" w:hAnsi="Calibri"/>
          <w:sz w:val="18"/>
          <w:szCs w:val="18"/>
        </w:rPr>
        <w:t xml:space="preserve"> as a </w:t>
      </w:r>
      <w:r w:rsidR="00BB6F3B">
        <w:rPr>
          <w:rFonts w:ascii="Calibri" w:hAnsi="Calibri"/>
          <w:sz w:val="18"/>
          <w:szCs w:val="18"/>
        </w:rPr>
        <w:t xml:space="preserve">shift </w:t>
      </w:r>
      <w:r w:rsidR="004F5783">
        <w:rPr>
          <w:rFonts w:ascii="Calibri" w:hAnsi="Calibri"/>
          <w:sz w:val="18"/>
          <w:szCs w:val="18"/>
        </w:rPr>
        <w:t xml:space="preserve">SHEQ </w:t>
      </w:r>
      <w:r w:rsidR="00BB6F3B">
        <w:rPr>
          <w:rFonts w:ascii="Calibri" w:hAnsi="Calibri"/>
          <w:sz w:val="18"/>
          <w:szCs w:val="18"/>
        </w:rPr>
        <w:t>representative</w:t>
      </w:r>
      <w:r w:rsidR="00EE3C7E">
        <w:rPr>
          <w:rFonts w:ascii="Calibri" w:hAnsi="Calibri"/>
          <w:sz w:val="18"/>
          <w:szCs w:val="18"/>
        </w:rPr>
        <w:t xml:space="preserve"> toward zero harm.</w:t>
      </w:r>
    </w:p>
    <w:p w:rsidR="006D07E1" w:rsidRPr="006D07E1" w:rsidRDefault="006D07E1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Day/</w:t>
      </w:r>
      <w:r w:rsidRPr="006D07E1">
        <w:rPr>
          <w:rFonts w:ascii="Calibri" w:hAnsi="Calibri"/>
          <w:sz w:val="18"/>
          <w:szCs w:val="18"/>
        </w:rPr>
        <w:t xml:space="preserve"> night shift machine and drifter Pre-checks</w:t>
      </w:r>
      <w:r w:rsidR="001A102B">
        <w:rPr>
          <w:rFonts w:ascii="Calibri" w:hAnsi="Calibri"/>
          <w:sz w:val="18"/>
          <w:szCs w:val="18"/>
        </w:rPr>
        <w:t xml:space="preserve">, </w:t>
      </w:r>
      <w:r w:rsidRPr="006D07E1">
        <w:rPr>
          <w:rFonts w:ascii="Calibri" w:hAnsi="Calibri"/>
          <w:sz w:val="18"/>
          <w:szCs w:val="18"/>
        </w:rPr>
        <w:t>adjustments including boom/bucket and its sub-components.</w:t>
      </w:r>
    </w:p>
    <w:p w:rsidR="006D07E1" w:rsidRDefault="00AD7832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Efficiently a</w:t>
      </w:r>
      <w:r w:rsidR="005271DD">
        <w:rPr>
          <w:rFonts w:ascii="Calibri" w:hAnsi="Calibri"/>
          <w:sz w:val="18"/>
          <w:szCs w:val="18"/>
        </w:rPr>
        <w:t>ttend</w:t>
      </w:r>
      <w:r w:rsidR="006D07E1" w:rsidRPr="006D07E1">
        <w:rPr>
          <w:rFonts w:ascii="Calibri" w:hAnsi="Calibri"/>
          <w:sz w:val="18"/>
          <w:szCs w:val="18"/>
        </w:rPr>
        <w:t xml:space="preserve"> to </w:t>
      </w:r>
      <w:r>
        <w:rPr>
          <w:rFonts w:ascii="Calibri" w:hAnsi="Calibri"/>
          <w:sz w:val="18"/>
          <w:szCs w:val="18"/>
        </w:rPr>
        <w:t>m</w:t>
      </w:r>
      <w:r w:rsidR="006D07E1" w:rsidRPr="006D07E1">
        <w:rPr>
          <w:rFonts w:ascii="Calibri" w:hAnsi="Calibri"/>
          <w:sz w:val="18"/>
          <w:szCs w:val="18"/>
        </w:rPr>
        <w:t xml:space="preserve">achine leaks and replacing worn out </w:t>
      </w:r>
      <w:r>
        <w:rPr>
          <w:rFonts w:ascii="Calibri" w:hAnsi="Calibri"/>
          <w:sz w:val="18"/>
          <w:szCs w:val="18"/>
        </w:rPr>
        <w:t xml:space="preserve">hydraulic </w:t>
      </w:r>
      <w:r w:rsidR="006D07E1" w:rsidRPr="006D07E1">
        <w:rPr>
          <w:rFonts w:ascii="Calibri" w:hAnsi="Calibri"/>
          <w:sz w:val="18"/>
          <w:szCs w:val="18"/>
        </w:rPr>
        <w:t>hoses/components</w:t>
      </w:r>
      <w:r w:rsidR="00893F00">
        <w:rPr>
          <w:rFonts w:ascii="Calibri" w:hAnsi="Calibri"/>
          <w:sz w:val="18"/>
          <w:szCs w:val="18"/>
        </w:rPr>
        <w:t>.</w:t>
      </w:r>
    </w:p>
    <w:p w:rsidR="00C4090D" w:rsidRPr="006D07E1" w:rsidRDefault="006B11CB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Facilitate</w:t>
      </w:r>
      <w:r w:rsidR="00995596">
        <w:rPr>
          <w:rFonts w:ascii="Calibri" w:hAnsi="Calibri"/>
          <w:sz w:val="18"/>
          <w:szCs w:val="18"/>
        </w:rPr>
        <w:t xml:space="preserve"> and speak</w:t>
      </w:r>
      <w:r w:rsidR="00B56D8F">
        <w:rPr>
          <w:rFonts w:ascii="Calibri" w:hAnsi="Calibri"/>
          <w:sz w:val="18"/>
          <w:szCs w:val="18"/>
        </w:rPr>
        <w:t>:</w:t>
      </w:r>
      <w:r>
        <w:rPr>
          <w:rFonts w:ascii="Calibri" w:hAnsi="Calibri"/>
          <w:sz w:val="18"/>
          <w:szCs w:val="18"/>
        </w:rPr>
        <w:t xml:space="preserve"> </w:t>
      </w:r>
      <w:r w:rsidR="00995596">
        <w:rPr>
          <w:rFonts w:ascii="Calibri" w:hAnsi="Calibri"/>
          <w:sz w:val="18"/>
          <w:szCs w:val="18"/>
        </w:rPr>
        <w:t xml:space="preserve">motivational pre-work talks </w:t>
      </w:r>
      <w:r w:rsidR="00B56D8F">
        <w:rPr>
          <w:rFonts w:ascii="Calibri" w:hAnsi="Calibri"/>
          <w:sz w:val="18"/>
          <w:szCs w:val="18"/>
        </w:rPr>
        <w:t>increasing worker motivation by 60%.</w:t>
      </w:r>
    </w:p>
    <w:p w:rsidR="006D07E1" w:rsidRDefault="005271DD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Heavy </w:t>
      </w:r>
      <w:r w:rsidR="00C4090D">
        <w:rPr>
          <w:rFonts w:ascii="Calibri" w:hAnsi="Calibri"/>
          <w:sz w:val="18"/>
          <w:szCs w:val="18"/>
        </w:rPr>
        <w:t>d</w:t>
      </w:r>
      <w:r>
        <w:rPr>
          <w:rFonts w:ascii="Calibri" w:hAnsi="Calibri"/>
          <w:sz w:val="18"/>
          <w:szCs w:val="18"/>
        </w:rPr>
        <w:t xml:space="preserve">uty </w:t>
      </w:r>
      <w:r w:rsidR="00C4090D">
        <w:rPr>
          <w:rFonts w:ascii="Calibri" w:hAnsi="Calibri"/>
          <w:sz w:val="18"/>
          <w:szCs w:val="18"/>
        </w:rPr>
        <w:t>w</w:t>
      </w:r>
      <w:r w:rsidR="006D07E1" w:rsidRPr="006D07E1">
        <w:rPr>
          <w:rFonts w:ascii="Calibri" w:hAnsi="Calibri"/>
          <w:sz w:val="18"/>
          <w:szCs w:val="18"/>
        </w:rPr>
        <w:t>orn out/punctured tyres removal and replacement.</w:t>
      </w:r>
    </w:p>
    <w:p w:rsidR="0013482B" w:rsidRPr="006D07E1" w:rsidRDefault="00C644EA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Engineer an effective</w:t>
      </w:r>
      <w:r w:rsidR="00E411B7">
        <w:rPr>
          <w:rFonts w:ascii="Calibri" w:hAnsi="Calibri"/>
          <w:sz w:val="18"/>
          <w:szCs w:val="18"/>
        </w:rPr>
        <w:t xml:space="preserve"> and practical </w:t>
      </w:r>
      <w:r>
        <w:rPr>
          <w:rFonts w:ascii="Calibri" w:hAnsi="Calibri"/>
          <w:sz w:val="18"/>
          <w:szCs w:val="18"/>
        </w:rPr>
        <w:t>oil</w:t>
      </w:r>
      <w:r w:rsidR="00E411B7">
        <w:rPr>
          <w:rFonts w:ascii="Calibri" w:hAnsi="Calibri"/>
          <w:sz w:val="18"/>
          <w:szCs w:val="18"/>
        </w:rPr>
        <w:t xml:space="preserve"> and rock tools</w:t>
      </w:r>
      <w:r>
        <w:rPr>
          <w:rFonts w:ascii="Calibri" w:hAnsi="Calibri"/>
          <w:sz w:val="18"/>
          <w:szCs w:val="18"/>
        </w:rPr>
        <w:t xml:space="preserve"> management system</w:t>
      </w:r>
      <w:r w:rsidR="00E411B7">
        <w:rPr>
          <w:rFonts w:ascii="Calibri" w:hAnsi="Calibri"/>
          <w:sz w:val="18"/>
          <w:szCs w:val="18"/>
        </w:rPr>
        <w:t xml:space="preserve"> reducing</w:t>
      </w:r>
      <w:r w:rsidR="00BB07EF">
        <w:rPr>
          <w:rFonts w:ascii="Calibri" w:hAnsi="Calibri"/>
          <w:sz w:val="18"/>
          <w:szCs w:val="18"/>
        </w:rPr>
        <w:t xml:space="preserve"> production</w:t>
      </w:r>
      <w:r w:rsidR="00E411B7">
        <w:rPr>
          <w:rFonts w:ascii="Calibri" w:hAnsi="Calibri"/>
          <w:sz w:val="18"/>
          <w:szCs w:val="18"/>
        </w:rPr>
        <w:t xml:space="preserve"> costs by </w:t>
      </w:r>
      <w:r w:rsidR="00BB07EF">
        <w:rPr>
          <w:rFonts w:ascii="Calibri" w:hAnsi="Calibri"/>
          <w:sz w:val="18"/>
          <w:szCs w:val="18"/>
        </w:rPr>
        <w:t>21%.</w:t>
      </w:r>
    </w:p>
    <w:p w:rsidR="006D07E1" w:rsidRPr="006D07E1" w:rsidRDefault="006D07E1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 w:rsidRPr="006D07E1">
        <w:rPr>
          <w:rFonts w:ascii="Calibri" w:hAnsi="Calibri"/>
          <w:sz w:val="18"/>
          <w:szCs w:val="18"/>
        </w:rPr>
        <w:t>Underground mid-shift checks and attending to breakdowns including basic auto/power electrics breakdowns</w:t>
      </w:r>
      <w:r w:rsidR="00F95CCC">
        <w:rPr>
          <w:rFonts w:ascii="Calibri" w:hAnsi="Calibri"/>
          <w:sz w:val="18"/>
          <w:szCs w:val="18"/>
        </w:rPr>
        <w:t>.</w:t>
      </w:r>
    </w:p>
    <w:p w:rsidR="006D07E1" w:rsidRPr="006D07E1" w:rsidRDefault="00A00286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Work scheduling </w:t>
      </w:r>
      <w:r w:rsidR="007A37D5">
        <w:rPr>
          <w:rFonts w:ascii="Calibri" w:hAnsi="Calibri"/>
          <w:sz w:val="18"/>
          <w:szCs w:val="18"/>
        </w:rPr>
        <w:t>and</w:t>
      </w:r>
      <w:r w:rsidR="006D07E1" w:rsidRPr="006D07E1">
        <w:rPr>
          <w:rFonts w:ascii="Calibri" w:hAnsi="Calibri"/>
          <w:sz w:val="18"/>
          <w:szCs w:val="18"/>
        </w:rPr>
        <w:t xml:space="preserve"> services </w:t>
      </w:r>
      <w:r w:rsidR="007A37D5">
        <w:rPr>
          <w:rFonts w:ascii="Calibri" w:hAnsi="Calibri"/>
          <w:sz w:val="18"/>
          <w:szCs w:val="18"/>
        </w:rPr>
        <w:t>for a dynamic mining environment</w:t>
      </w:r>
      <w:r w:rsidR="00F95CCC">
        <w:rPr>
          <w:rFonts w:ascii="Calibri" w:hAnsi="Calibri"/>
          <w:sz w:val="18"/>
          <w:szCs w:val="18"/>
        </w:rPr>
        <w:t xml:space="preserve"> slashing</w:t>
      </w:r>
      <w:r w:rsidR="00112B4B">
        <w:rPr>
          <w:rFonts w:ascii="Calibri" w:hAnsi="Calibri"/>
          <w:sz w:val="18"/>
          <w:szCs w:val="18"/>
        </w:rPr>
        <w:t xml:space="preserve"> machine</w:t>
      </w:r>
      <w:r w:rsidR="00F95CCC">
        <w:rPr>
          <w:rFonts w:ascii="Calibri" w:hAnsi="Calibri"/>
          <w:sz w:val="18"/>
          <w:szCs w:val="18"/>
        </w:rPr>
        <w:t xml:space="preserve"> downtime by 30%</w:t>
      </w:r>
      <w:r w:rsidR="00112B4B">
        <w:rPr>
          <w:rFonts w:ascii="Calibri" w:hAnsi="Calibri"/>
          <w:sz w:val="18"/>
          <w:szCs w:val="18"/>
        </w:rPr>
        <w:t>.</w:t>
      </w:r>
    </w:p>
    <w:p w:rsidR="006D07E1" w:rsidRPr="006D07E1" w:rsidRDefault="00DB0157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CanB</w:t>
      </w:r>
      <w:r w:rsidR="006D07E1" w:rsidRPr="006D07E1">
        <w:rPr>
          <w:rFonts w:ascii="Calibri" w:hAnsi="Calibri"/>
          <w:sz w:val="18"/>
          <w:szCs w:val="18"/>
        </w:rPr>
        <w:t>us</w:t>
      </w:r>
      <w:proofErr w:type="spellEnd"/>
      <w:r w:rsidR="006D07E1" w:rsidRPr="006D07E1">
        <w:rPr>
          <w:rFonts w:ascii="Calibri" w:hAnsi="Calibri"/>
          <w:sz w:val="18"/>
          <w:szCs w:val="18"/>
        </w:rPr>
        <w:t xml:space="preserve"> system maintenance work</w:t>
      </w:r>
      <w:r w:rsidR="000016E9">
        <w:rPr>
          <w:rFonts w:ascii="Calibri" w:hAnsi="Calibri"/>
          <w:sz w:val="18"/>
          <w:szCs w:val="18"/>
        </w:rPr>
        <w:t xml:space="preserve"> ensuring 93% machine availability </w:t>
      </w:r>
      <w:r w:rsidR="00BC092B">
        <w:rPr>
          <w:rFonts w:ascii="Calibri" w:hAnsi="Calibri"/>
          <w:sz w:val="18"/>
          <w:szCs w:val="18"/>
        </w:rPr>
        <w:t>to the</w:t>
      </w:r>
      <w:r w:rsidR="000016E9">
        <w:rPr>
          <w:rFonts w:ascii="Calibri" w:hAnsi="Calibri"/>
          <w:sz w:val="18"/>
          <w:szCs w:val="18"/>
        </w:rPr>
        <w:t xml:space="preserve"> customer</w:t>
      </w:r>
      <w:r w:rsidR="00BC092B">
        <w:rPr>
          <w:rFonts w:ascii="Calibri" w:hAnsi="Calibri"/>
          <w:sz w:val="18"/>
          <w:szCs w:val="18"/>
        </w:rPr>
        <w:t>.</w:t>
      </w:r>
    </w:p>
    <w:p w:rsidR="006D07E1" w:rsidRDefault="005271DD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Repair/</w:t>
      </w:r>
      <w:r w:rsidR="00DB0157">
        <w:rPr>
          <w:rFonts w:ascii="Calibri" w:hAnsi="Calibri"/>
          <w:sz w:val="18"/>
          <w:szCs w:val="18"/>
        </w:rPr>
        <w:t>maintain</w:t>
      </w:r>
      <w:r>
        <w:rPr>
          <w:rFonts w:ascii="Calibri" w:hAnsi="Calibri"/>
          <w:sz w:val="18"/>
          <w:szCs w:val="18"/>
        </w:rPr>
        <w:t>/adjust</w:t>
      </w:r>
      <w:r w:rsidR="006D07E1" w:rsidRPr="006D07E1">
        <w:rPr>
          <w:rFonts w:ascii="Calibri" w:hAnsi="Calibri"/>
          <w:sz w:val="18"/>
          <w:szCs w:val="18"/>
        </w:rPr>
        <w:t xml:space="preserve"> </w:t>
      </w:r>
      <w:proofErr w:type="spellStart"/>
      <w:r w:rsidR="006D07E1" w:rsidRPr="006D07E1">
        <w:rPr>
          <w:rFonts w:ascii="Calibri" w:hAnsi="Calibri"/>
          <w:sz w:val="18"/>
          <w:szCs w:val="18"/>
        </w:rPr>
        <w:t>tramming</w:t>
      </w:r>
      <w:proofErr w:type="spellEnd"/>
      <w:r w:rsidR="006D07E1" w:rsidRPr="006D07E1">
        <w:rPr>
          <w:rFonts w:ascii="Calibri" w:hAnsi="Calibri"/>
          <w:sz w:val="18"/>
          <w:szCs w:val="18"/>
        </w:rPr>
        <w:t>, brake circuits, boom/bucket hydraulics, controls and electro-mechanical systems</w:t>
      </w:r>
      <w:r w:rsidR="00893F00">
        <w:rPr>
          <w:rFonts w:ascii="Calibri" w:hAnsi="Calibri"/>
          <w:sz w:val="18"/>
          <w:szCs w:val="18"/>
        </w:rPr>
        <w:t xml:space="preserve"> through lean production</w:t>
      </w:r>
      <w:r w:rsidR="006B540F">
        <w:rPr>
          <w:rFonts w:ascii="Calibri" w:hAnsi="Calibri"/>
          <w:sz w:val="18"/>
          <w:szCs w:val="18"/>
        </w:rPr>
        <w:t xml:space="preserve"> and modern technology</w:t>
      </w:r>
      <w:r w:rsidR="00BA7C9A">
        <w:rPr>
          <w:rFonts w:ascii="Calibri" w:hAnsi="Calibri"/>
          <w:sz w:val="18"/>
          <w:szCs w:val="18"/>
        </w:rPr>
        <w:t xml:space="preserve"> as per OEM equipment specifications.</w:t>
      </w:r>
    </w:p>
    <w:p w:rsidR="006E4B48" w:rsidRDefault="006E4B48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Consistent housekeeping with </w:t>
      </w:r>
      <w:r w:rsidR="0005399F">
        <w:rPr>
          <w:rFonts w:ascii="Calibri" w:hAnsi="Calibri"/>
          <w:sz w:val="18"/>
          <w:szCs w:val="18"/>
        </w:rPr>
        <w:t>a holistic approach</w:t>
      </w:r>
      <w:r w:rsidR="0040004B">
        <w:rPr>
          <w:rFonts w:ascii="Calibri" w:hAnsi="Calibri"/>
          <w:sz w:val="18"/>
          <w:szCs w:val="18"/>
        </w:rPr>
        <w:t>: achieved 91% rating.</w:t>
      </w:r>
    </w:p>
    <w:p w:rsidR="006B540F" w:rsidRDefault="006B540F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Teach and on-site practical mentorship </w:t>
      </w:r>
      <w:r w:rsidR="002668C2">
        <w:rPr>
          <w:rFonts w:ascii="Calibri" w:hAnsi="Calibri"/>
          <w:sz w:val="18"/>
          <w:szCs w:val="18"/>
        </w:rPr>
        <w:t>for new employees and students/apprentices.</w:t>
      </w:r>
    </w:p>
    <w:p w:rsidR="00487683" w:rsidRDefault="00487683" w:rsidP="005271DD">
      <w:pPr>
        <w:pStyle w:val="paragraph-style"/>
        <w:numPr>
          <w:ilvl w:val="0"/>
          <w:numId w:val="9"/>
        </w:numPr>
        <w:spacing w:after="50" w:line="240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Strategic implementation of organisational goals</w:t>
      </w:r>
      <w:r w:rsidR="007A37BD">
        <w:rPr>
          <w:rFonts w:ascii="Calibri" w:hAnsi="Calibri"/>
          <w:sz w:val="18"/>
          <w:szCs w:val="18"/>
        </w:rPr>
        <w:t xml:space="preserve"> such as </w:t>
      </w:r>
      <w:r w:rsidR="004E5316">
        <w:rPr>
          <w:rFonts w:ascii="Calibri" w:hAnsi="Calibri"/>
          <w:sz w:val="18"/>
          <w:szCs w:val="18"/>
        </w:rPr>
        <w:t>customer oriented service and production</w:t>
      </w:r>
      <w:r w:rsidR="00BC0EF4">
        <w:rPr>
          <w:rFonts w:ascii="Calibri" w:hAnsi="Calibri"/>
          <w:sz w:val="18"/>
          <w:szCs w:val="18"/>
        </w:rPr>
        <w:t xml:space="preserve"> targets.</w:t>
      </w:r>
      <w:bookmarkStart w:id="0" w:name="_GoBack"/>
      <w:bookmarkEnd w:id="0"/>
    </w:p>
    <w:p w:rsidR="005271DD" w:rsidRPr="006D07E1" w:rsidRDefault="005271DD" w:rsidP="006D07E1">
      <w:pPr>
        <w:pStyle w:val="paragraph-style"/>
        <w:spacing w:after="50" w:line="240" w:lineRule="auto"/>
        <w:rPr>
          <w:rFonts w:ascii="Calibri" w:hAnsi="Calibri"/>
          <w:sz w:val="18"/>
          <w:szCs w:val="18"/>
        </w:rPr>
      </w:pPr>
    </w:p>
    <w:p w:rsidR="00930F3E" w:rsidRPr="00815631" w:rsidRDefault="005271DD" w:rsidP="006308BE">
      <w:pPr>
        <w:spacing w:after="0" w:line="240" w:lineRule="auto"/>
        <w:rPr>
          <w:rFonts w:cs="Times New Roman"/>
          <w:sz w:val="18"/>
          <w:szCs w:val="21"/>
        </w:rPr>
      </w:pPr>
      <w:r>
        <w:rPr>
          <w:rFonts w:cs="Times New Roman"/>
          <w:b/>
          <w:sz w:val="18"/>
          <w:szCs w:val="21"/>
        </w:rPr>
        <w:t>Millwright Apprentice</w:t>
      </w:r>
      <w:r w:rsidR="003704E9" w:rsidRPr="00815631">
        <w:rPr>
          <w:rFonts w:cs="Times New Roman"/>
          <w:b/>
          <w:sz w:val="18"/>
          <w:szCs w:val="21"/>
        </w:rPr>
        <w:tab/>
      </w:r>
      <w:r w:rsidR="003704E9" w:rsidRPr="00815631">
        <w:rPr>
          <w:rFonts w:cs="Times New Roman"/>
          <w:b/>
          <w:sz w:val="18"/>
          <w:szCs w:val="21"/>
        </w:rPr>
        <w:tab/>
      </w:r>
      <w:r w:rsidR="003704E9" w:rsidRPr="00815631">
        <w:rPr>
          <w:rFonts w:cs="Times New Roman"/>
          <w:b/>
          <w:sz w:val="18"/>
          <w:szCs w:val="21"/>
        </w:rPr>
        <w:tab/>
      </w:r>
      <w:r w:rsidR="003704E9" w:rsidRPr="00815631">
        <w:rPr>
          <w:rFonts w:cs="Times New Roman"/>
          <w:b/>
          <w:sz w:val="18"/>
          <w:szCs w:val="21"/>
        </w:rPr>
        <w:tab/>
      </w:r>
      <w:r w:rsidR="003704E9" w:rsidRPr="00815631">
        <w:rPr>
          <w:rFonts w:cs="Times New Roman"/>
          <w:b/>
          <w:sz w:val="18"/>
          <w:szCs w:val="21"/>
        </w:rPr>
        <w:tab/>
      </w:r>
      <w:r w:rsidR="0051247D" w:rsidRPr="00815631">
        <w:rPr>
          <w:rFonts w:cs="Times New Roman"/>
          <w:b/>
          <w:sz w:val="18"/>
          <w:szCs w:val="21"/>
        </w:rPr>
        <w:tab/>
      </w:r>
      <w:r w:rsidR="00815631">
        <w:rPr>
          <w:rFonts w:cs="Times New Roman"/>
          <w:b/>
          <w:sz w:val="18"/>
          <w:szCs w:val="21"/>
        </w:rPr>
        <w:tab/>
      </w:r>
      <w:r w:rsidR="00815631">
        <w:rPr>
          <w:rFonts w:cs="Times New Roman"/>
          <w:b/>
          <w:sz w:val="18"/>
          <w:szCs w:val="21"/>
        </w:rPr>
        <w:tab/>
      </w:r>
      <w:r w:rsidR="00BA57C3">
        <w:rPr>
          <w:rFonts w:cs="Times New Roman"/>
          <w:sz w:val="18"/>
          <w:szCs w:val="21"/>
        </w:rPr>
        <w:t>May 2012 – April 2016</w:t>
      </w:r>
    </w:p>
    <w:p w:rsidR="006308BE" w:rsidRPr="00815631" w:rsidRDefault="00BA57C3" w:rsidP="006308BE">
      <w:pPr>
        <w:spacing w:after="0" w:line="240" w:lineRule="auto"/>
        <w:rPr>
          <w:rFonts w:cs="Times New Roman"/>
          <w:sz w:val="18"/>
          <w:szCs w:val="21"/>
        </w:rPr>
      </w:pPr>
      <w:proofErr w:type="spellStart"/>
      <w:r>
        <w:rPr>
          <w:rFonts w:cs="Times New Roman"/>
          <w:sz w:val="18"/>
          <w:szCs w:val="21"/>
        </w:rPr>
        <w:t>Sandvik</w:t>
      </w:r>
      <w:proofErr w:type="spellEnd"/>
      <w:r>
        <w:rPr>
          <w:rFonts w:cs="Times New Roman"/>
          <w:sz w:val="18"/>
          <w:szCs w:val="21"/>
        </w:rPr>
        <w:t xml:space="preserve"> Mining and Construction</w:t>
      </w:r>
      <w:r w:rsidR="007738C6" w:rsidRPr="00815631">
        <w:rPr>
          <w:rFonts w:cs="Times New Roman"/>
          <w:sz w:val="18"/>
          <w:szCs w:val="21"/>
        </w:rPr>
        <w:tab/>
      </w:r>
      <w:r w:rsidR="003704E9" w:rsidRPr="00815631">
        <w:rPr>
          <w:rFonts w:cs="Times New Roman"/>
          <w:sz w:val="18"/>
          <w:szCs w:val="21"/>
        </w:rPr>
        <w:tab/>
      </w:r>
      <w:r w:rsidR="003704E9" w:rsidRPr="00815631">
        <w:rPr>
          <w:rFonts w:cs="Times New Roman"/>
          <w:sz w:val="18"/>
          <w:szCs w:val="21"/>
        </w:rPr>
        <w:tab/>
      </w:r>
      <w:r w:rsidR="003704E9" w:rsidRPr="00815631">
        <w:rPr>
          <w:rFonts w:cs="Times New Roman"/>
          <w:sz w:val="18"/>
          <w:szCs w:val="21"/>
        </w:rPr>
        <w:tab/>
      </w:r>
      <w:r w:rsidR="003704E9" w:rsidRPr="00815631">
        <w:rPr>
          <w:rFonts w:cs="Times New Roman"/>
          <w:sz w:val="18"/>
          <w:szCs w:val="21"/>
        </w:rPr>
        <w:tab/>
        <w:t xml:space="preserve">             </w:t>
      </w:r>
      <w:r w:rsidR="006308BE" w:rsidRPr="00815631">
        <w:rPr>
          <w:rFonts w:cs="Times New Roman"/>
          <w:sz w:val="18"/>
          <w:szCs w:val="21"/>
        </w:rPr>
        <w:t xml:space="preserve">  </w:t>
      </w:r>
      <w:r w:rsidR="0051247D" w:rsidRPr="00815631">
        <w:rPr>
          <w:rFonts w:cs="Times New Roman"/>
          <w:sz w:val="18"/>
          <w:szCs w:val="21"/>
        </w:rPr>
        <w:tab/>
      </w:r>
      <w:r w:rsidR="00464C2D" w:rsidRPr="00815631">
        <w:rPr>
          <w:rFonts w:cs="Times New Roman"/>
          <w:sz w:val="18"/>
          <w:szCs w:val="21"/>
        </w:rPr>
        <w:t xml:space="preserve">           </w:t>
      </w:r>
      <w:r>
        <w:rPr>
          <w:rFonts w:cs="Times New Roman"/>
          <w:sz w:val="18"/>
          <w:szCs w:val="21"/>
        </w:rPr>
        <w:t xml:space="preserve">   </w:t>
      </w:r>
      <w:r>
        <w:rPr>
          <w:rFonts w:cs="Times New Roman"/>
          <w:sz w:val="18"/>
          <w:szCs w:val="21"/>
        </w:rPr>
        <w:tab/>
        <w:t>Harare, Zimbabwe</w:t>
      </w:r>
      <w:r w:rsidR="003704E9" w:rsidRPr="00815631">
        <w:rPr>
          <w:rFonts w:cs="Times New Roman"/>
          <w:sz w:val="18"/>
          <w:szCs w:val="21"/>
        </w:rPr>
        <w:tab/>
      </w:r>
    </w:p>
    <w:p w:rsidR="007738C6" w:rsidRPr="00815631" w:rsidRDefault="003704E9" w:rsidP="006308BE">
      <w:pPr>
        <w:spacing w:after="0" w:line="240" w:lineRule="auto"/>
        <w:rPr>
          <w:rFonts w:cs="Times New Roman"/>
          <w:b/>
          <w:sz w:val="18"/>
          <w:szCs w:val="21"/>
        </w:rPr>
      </w:pP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Machine Rebuilds</w:t>
      </w:r>
      <w:r>
        <w:rPr>
          <w:rFonts w:ascii="Calibri" w:hAnsi="Calibri"/>
          <w:sz w:val="18"/>
          <w:szCs w:val="18"/>
        </w:rPr>
        <w:t>.</w:t>
      </w:r>
    </w:p>
    <w:p w:rsid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Workshop practise and assistance.</w:t>
      </w:r>
    </w:p>
    <w:p w:rsid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Facilitate housekeeping.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Assembling, diagnosis and repair of components: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Axles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Transmissions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Heavy Diesel Engines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Electrical Power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Fitting and Turning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Auto Electrics</w:t>
      </w:r>
      <w:r>
        <w:rPr>
          <w:rFonts w:ascii="Calibri" w:hAnsi="Calibri"/>
          <w:sz w:val="18"/>
          <w:szCs w:val="18"/>
        </w:rPr>
        <w:t>,</w:t>
      </w:r>
    </w:p>
    <w:p w:rsidR="00BA57C3" w:rsidRP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Basic Welding</w:t>
      </w:r>
      <w:r>
        <w:rPr>
          <w:rFonts w:ascii="Calibri" w:hAnsi="Calibri"/>
          <w:sz w:val="18"/>
          <w:szCs w:val="18"/>
        </w:rPr>
        <w:t>,</w:t>
      </w:r>
    </w:p>
    <w:p w:rsidR="00BA57C3" w:rsidRDefault="00BA57C3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 w:rsidRPr="00BA57C3">
        <w:rPr>
          <w:rFonts w:ascii="Calibri" w:hAnsi="Calibri"/>
          <w:sz w:val="18"/>
          <w:szCs w:val="18"/>
        </w:rPr>
        <w:t>Mining and Plant attachments</w:t>
      </w:r>
      <w:r>
        <w:rPr>
          <w:rFonts w:ascii="Calibri" w:hAnsi="Calibri"/>
          <w:sz w:val="18"/>
          <w:szCs w:val="18"/>
        </w:rPr>
        <w:t>.</w:t>
      </w:r>
    </w:p>
    <w:p w:rsidR="00374497" w:rsidRDefault="00374497" w:rsidP="00BA57C3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Championed lean production </w:t>
      </w:r>
      <w:r w:rsidR="00F93C8E">
        <w:rPr>
          <w:rFonts w:ascii="Calibri" w:hAnsi="Calibri"/>
          <w:sz w:val="18"/>
          <w:szCs w:val="18"/>
        </w:rPr>
        <w:t xml:space="preserve">practises toward 0% </w:t>
      </w:r>
      <w:r w:rsidR="008A493C">
        <w:rPr>
          <w:rFonts w:ascii="Calibri" w:hAnsi="Calibri"/>
          <w:sz w:val="18"/>
          <w:szCs w:val="18"/>
        </w:rPr>
        <w:t>resources wastage.</w:t>
      </w:r>
    </w:p>
    <w:p w:rsidR="002668C2" w:rsidRDefault="00966F5F" w:rsidP="00815631">
      <w:pPr>
        <w:pStyle w:val="paragraph-style"/>
        <w:numPr>
          <w:ilvl w:val="0"/>
          <w:numId w:val="10"/>
        </w:numPr>
        <w:spacing w:after="50" w:line="240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Achieved best apprentice status </w:t>
      </w:r>
      <w:r w:rsidR="00810DD8">
        <w:rPr>
          <w:rFonts w:ascii="Calibri" w:hAnsi="Calibri"/>
          <w:sz w:val="18"/>
          <w:szCs w:val="18"/>
        </w:rPr>
        <w:t xml:space="preserve">with average rating of 89% across </w:t>
      </w:r>
      <w:r w:rsidR="008852BC">
        <w:rPr>
          <w:rFonts w:ascii="Calibri" w:hAnsi="Calibri"/>
          <w:sz w:val="18"/>
          <w:szCs w:val="18"/>
        </w:rPr>
        <w:t>all sections.</w:t>
      </w:r>
    </w:p>
    <w:p w:rsidR="00815631" w:rsidRDefault="00815631" w:rsidP="002668C2">
      <w:pPr>
        <w:pStyle w:val="paragraph-style"/>
        <w:spacing w:after="50" w:line="240" w:lineRule="auto"/>
        <w:ind w:left="360"/>
        <w:jc w:val="both"/>
        <w:rPr>
          <w:b/>
          <w:color w:val="000000"/>
          <w:sz w:val="18"/>
          <w:szCs w:val="21"/>
          <w:u w:val="single"/>
        </w:rPr>
      </w:pPr>
      <w:r w:rsidRPr="002668C2">
        <w:rPr>
          <w:b/>
          <w:color w:val="000000"/>
          <w:sz w:val="18"/>
          <w:szCs w:val="21"/>
          <w:u w:val="single"/>
        </w:rPr>
        <w:lastRenderedPageBreak/>
        <w:t>Technical Skills</w:t>
      </w:r>
      <w:r w:rsidR="00A96D70" w:rsidRPr="002668C2">
        <w:rPr>
          <w:b/>
          <w:color w:val="000000"/>
          <w:sz w:val="18"/>
          <w:szCs w:val="21"/>
          <w:u w:val="single"/>
        </w:rPr>
        <w:t xml:space="preserve"> and certifications</w:t>
      </w:r>
      <w:r w:rsidRPr="002668C2">
        <w:rPr>
          <w:b/>
          <w:color w:val="000000"/>
          <w:sz w:val="18"/>
          <w:szCs w:val="21"/>
          <w:u w:val="single"/>
        </w:rPr>
        <w:t xml:space="preserve">: </w:t>
      </w:r>
    </w:p>
    <w:p w:rsidR="002668C2" w:rsidRPr="002668C2" w:rsidRDefault="002668C2" w:rsidP="002668C2">
      <w:pPr>
        <w:pStyle w:val="paragraph-style"/>
        <w:spacing w:after="50" w:line="240" w:lineRule="auto"/>
        <w:ind w:left="360"/>
        <w:jc w:val="both"/>
        <w:rPr>
          <w:rFonts w:ascii="Calibri" w:hAnsi="Calibri"/>
          <w:sz w:val="18"/>
          <w:szCs w:val="18"/>
        </w:rPr>
      </w:pPr>
    </w:p>
    <w:tbl>
      <w:tblPr>
        <w:tblW w:w="10530" w:type="dxa"/>
        <w:tblLayout w:type="fixed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6155"/>
      </w:tblGrid>
      <w:tr w:rsidR="003F4628" w:rsidTr="00A77076">
        <w:tc>
          <w:tcPr>
            <w:tcW w:w="4375" w:type="dxa"/>
          </w:tcPr>
          <w:p w:rsidR="003F4628" w:rsidRPr="003F4628" w:rsidRDefault="003F4628" w:rsidP="00A96D70">
            <w:pPr>
              <w:pStyle w:val="list-styl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Licence</w:t>
            </w:r>
            <w:r w:rsidR="00A96D70"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s:</w:t>
            </w:r>
            <w:r w:rsidR="00A96D70">
              <w:rPr>
                <w:rFonts w:asciiTheme="minorHAnsi" w:hAnsiTheme="minorHAnsi"/>
                <w:sz w:val="18"/>
                <w:szCs w:val="18"/>
              </w:rPr>
              <w:t xml:space="preserve"> International, car and </w:t>
            </w:r>
            <w:r w:rsidR="00065615">
              <w:rPr>
                <w:rFonts w:asciiTheme="minorHAnsi" w:hAnsiTheme="minorHAnsi"/>
                <w:sz w:val="18"/>
                <w:szCs w:val="18"/>
              </w:rPr>
              <w:t>defensive driver’s</w:t>
            </w:r>
            <w:r w:rsidR="00A96D70">
              <w:rPr>
                <w:rFonts w:asciiTheme="minorHAnsi" w:hAnsiTheme="minorHAnsi"/>
                <w:sz w:val="18"/>
                <w:szCs w:val="18"/>
              </w:rPr>
              <w:t xml:space="preserve"> license</w:t>
            </w:r>
          </w:p>
          <w:p w:rsidR="003F4628" w:rsidRPr="00A96D70" w:rsidRDefault="003F4628" w:rsidP="00A96D70">
            <w:pPr>
              <w:pStyle w:val="list-styl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Maintenance</w:t>
            </w:r>
            <w:r w:rsidR="00A96D70"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systems:</w:t>
            </w:r>
            <w:r w:rsidR="00A96D70">
              <w:rPr>
                <w:rFonts w:asciiTheme="minorHAnsi" w:hAnsiTheme="minorHAnsi"/>
                <w:sz w:val="18"/>
                <w:szCs w:val="18"/>
              </w:rPr>
              <w:t xml:space="preserve"> Millwright Work</w:t>
            </w:r>
          </w:p>
          <w:p w:rsidR="003F4628" w:rsidRPr="003F4628" w:rsidRDefault="00A96D70" w:rsidP="00A96D70">
            <w:pPr>
              <w:pStyle w:val="list-styl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Computer skills</w:t>
            </w:r>
            <w:r w:rsidR="003F4628"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:</w:t>
            </w:r>
            <w:r w:rsidR="003F4628">
              <w:rPr>
                <w:rFonts w:asciiTheme="minorHAnsi" w:hAnsiTheme="minorHAnsi"/>
                <w:sz w:val="18"/>
                <w:szCs w:val="18"/>
              </w:rPr>
              <w:t xml:space="preserve"> SQL, Java, Excel, </w:t>
            </w:r>
            <w:r w:rsidR="00DB0157">
              <w:rPr>
                <w:rFonts w:asciiTheme="minorHAnsi" w:hAnsiTheme="minorHAnsi"/>
                <w:sz w:val="18"/>
                <w:szCs w:val="18"/>
              </w:rPr>
              <w:t>PowerPoint</w:t>
            </w:r>
            <w:r w:rsidR="003F4628">
              <w:rPr>
                <w:rFonts w:asciiTheme="minorHAnsi" w:hAnsiTheme="minorHAnsi"/>
                <w:sz w:val="18"/>
                <w:szCs w:val="18"/>
              </w:rPr>
              <w:t>, Publisher, Word processing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DB0157">
              <w:rPr>
                <w:rFonts w:asciiTheme="minorHAnsi" w:hAnsiTheme="minorHAnsi"/>
                <w:sz w:val="18"/>
                <w:szCs w:val="18"/>
              </w:rPr>
              <w:t>AutoCAD</w:t>
            </w:r>
          </w:p>
        </w:tc>
        <w:tc>
          <w:tcPr>
            <w:tcW w:w="6155" w:type="dxa"/>
          </w:tcPr>
          <w:p w:rsidR="003F4628" w:rsidRPr="003F4628" w:rsidRDefault="003F4628" w:rsidP="00A96D70">
            <w:pPr>
              <w:pStyle w:val="list-styl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Hydraulics and Troubleshooting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THC, BEHC, </w:t>
            </w:r>
            <w:r w:rsidR="00A96D70">
              <w:rPr>
                <w:rFonts w:asciiTheme="minorHAnsi" w:hAnsiTheme="minorHAnsi"/>
                <w:sz w:val="18"/>
                <w:szCs w:val="18"/>
              </w:rPr>
              <w:t>TH230, LH209, DD210</w:t>
            </w:r>
          </w:p>
          <w:p w:rsidR="003F4628" w:rsidRPr="003F4628" w:rsidRDefault="003F4628" w:rsidP="00A96D70">
            <w:pPr>
              <w:pStyle w:val="list-style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Engineering technology</w:t>
            </w:r>
            <w:r w:rsidR="00A96D70"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:</w:t>
            </w:r>
            <w:r w:rsidR="00A96D70">
              <w:rPr>
                <w:rFonts w:asciiTheme="minorHAnsi" w:hAnsiTheme="minorHAnsi"/>
                <w:sz w:val="18"/>
                <w:szCs w:val="18"/>
              </w:rPr>
              <w:t xml:space="preserve"> Plant, Crane, Work on heights, EHS</w:t>
            </w:r>
          </w:p>
          <w:p w:rsidR="00A96D70" w:rsidRDefault="00A96D70" w:rsidP="00A96D70">
            <w:pPr>
              <w:pStyle w:val="list-style"/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96D70">
              <w:rPr>
                <w:rFonts w:asciiTheme="minorHAnsi" w:hAnsiTheme="minorHAnsi"/>
                <w:b/>
                <w:i/>
                <w:sz w:val="18"/>
                <w:szCs w:val="18"/>
              </w:rPr>
              <w:t>Others: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F4628" w:rsidRPr="003F4628">
              <w:rPr>
                <w:rFonts w:asciiTheme="minorHAnsi" w:hAnsiTheme="minorHAnsi"/>
                <w:sz w:val="18"/>
                <w:szCs w:val="18"/>
              </w:rPr>
              <w:t>Electronic data processing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A96D70">
              <w:rPr>
                <w:rFonts w:asciiTheme="minorHAnsi" w:hAnsiTheme="minorHAnsi"/>
                <w:sz w:val="18"/>
                <w:szCs w:val="18"/>
              </w:rPr>
              <w:t>First Aid</w:t>
            </w:r>
            <w:r>
              <w:rPr>
                <w:rFonts w:asciiTheme="minorHAnsi" w:hAnsiTheme="minorHAnsi"/>
                <w:sz w:val="18"/>
                <w:szCs w:val="18"/>
              </w:rPr>
              <w:t>, Tool handling</w:t>
            </w:r>
            <w:r w:rsidR="00260757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3E0582" w:rsidRPr="003E0582" w:rsidRDefault="003E0582" w:rsidP="003E0582">
            <w:pPr>
              <w:pStyle w:val="list-style"/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Engineering and Underground team lead</w:t>
            </w:r>
          </w:p>
          <w:p w:rsidR="00A96D70" w:rsidRDefault="00A96D70" w:rsidP="00A96D70">
            <w:pPr>
              <w:pStyle w:val="list-style"/>
              <w:tabs>
                <w:tab w:val="left" w:pos="720"/>
              </w:tabs>
              <w:spacing w:after="0" w:line="240" w:lineRule="auto"/>
              <w:ind w:left="7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3F4628" w:rsidRPr="003F4628" w:rsidRDefault="003F4628" w:rsidP="00A96D70">
            <w:pPr>
              <w:pStyle w:val="list-style"/>
              <w:spacing w:after="0" w:line="240" w:lineRule="auto"/>
              <w:ind w:left="72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A1DD1" w:rsidRPr="00A96D70" w:rsidRDefault="002A1DD1" w:rsidP="00A96D70">
      <w:pPr>
        <w:spacing w:line="240" w:lineRule="auto"/>
        <w:rPr>
          <w:rFonts w:cs="Times New Roman"/>
          <w:sz w:val="18"/>
          <w:szCs w:val="21"/>
        </w:rPr>
      </w:pPr>
    </w:p>
    <w:p w:rsidR="007446EF" w:rsidRPr="00815631" w:rsidRDefault="007446EF" w:rsidP="007446EF">
      <w:pPr>
        <w:spacing w:line="240" w:lineRule="auto"/>
        <w:rPr>
          <w:rFonts w:cs="Times New Roman"/>
          <w:b/>
          <w:sz w:val="18"/>
          <w:szCs w:val="21"/>
          <w:u w:val="single"/>
        </w:rPr>
      </w:pPr>
      <w:r w:rsidRPr="00815631">
        <w:rPr>
          <w:rFonts w:cs="Times New Roman"/>
          <w:b/>
          <w:sz w:val="18"/>
          <w:szCs w:val="21"/>
          <w:u w:val="single"/>
        </w:rPr>
        <w:t>Education:</w:t>
      </w:r>
    </w:p>
    <w:tbl>
      <w:tblPr>
        <w:tblW w:w="10530" w:type="dxa"/>
        <w:tblLayout w:type="fixed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6155"/>
      </w:tblGrid>
      <w:tr w:rsidR="004B117D" w:rsidTr="00A77076">
        <w:tc>
          <w:tcPr>
            <w:tcW w:w="437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Harare Polytechnic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Harare, Zimbabwe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2014 - 2015</w:t>
            </w:r>
          </w:p>
        </w:tc>
        <w:tc>
          <w:tcPr>
            <w:tcW w:w="615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National Diploma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in Mechanical </w:t>
            </w:r>
            <w:r w:rsidR="00DB0157" w:rsidRPr="004B117D">
              <w:rPr>
                <w:rFonts w:asciiTheme="minorHAnsi" w:hAnsiTheme="minorHAnsi"/>
                <w:sz w:val="18"/>
                <w:szCs w:val="18"/>
              </w:rPr>
              <w:t>Engineering: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Plant Engineering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Project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: Design and make of a </w:t>
            </w:r>
            <w:r w:rsidR="00DB0157" w:rsidRPr="004B117D">
              <w:rPr>
                <w:rFonts w:asciiTheme="minorHAnsi" w:hAnsiTheme="minorHAnsi"/>
                <w:sz w:val="18"/>
                <w:szCs w:val="18"/>
              </w:rPr>
              <w:t>mechanized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Tobacco Baling Machine as a case of </w:t>
            </w:r>
            <w:proofErr w:type="spellStart"/>
            <w:r w:rsidRPr="004B117D">
              <w:rPr>
                <w:rFonts w:asciiTheme="minorHAnsi" w:hAnsiTheme="minorHAnsi"/>
                <w:sz w:val="18"/>
                <w:szCs w:val="18"/>
              </w:rPr>
              <w:t>ZimGrind</w:t>
            </w:r>
            <w:proofErr w:type="spellEnd"/>
            <w:r w:rsidRPr="004B117D">
              <w:rPr>
                <w:rFonts w:asciiTheme="minorHAnsi" w:hAnsiTheme="minorHAnsi"/>
                <w:sz w:val="18"/>
                <w:szCs w:val="18"/>
              </w:rPr>
              <w:t xml:space="preserve"> Farm Machinery</w:t>
            </w:r>
          </w:p>
        </w:tc>
      </w:tr>
      <w:tr w:rsidR="004B117D" w:rsidTr="00A77076">
        <w:tc>
          <w:tcPr>
            <w:tcW w:w="437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Bulawayo Polytech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ic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Bulawayo, Zimbabwe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2013 - 2013</w:t>
            </w:r>
          </w:p>
        </w:tc>
        <w:tc>
          <w:tcPr>
            <w:tcW w:w="615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National Certificate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in Millwrighting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Major papers include Hydraulics, Electrical Power, Automotive Engineering, Fitting and Turning, Workshop Practise.</w:t>
            </w:r>
          </w:p>
        </w:tc>
      </w:tr>
      <w:tr w:rsidR="004B117D" w:rsidTr="00A77076">
        <w:tc>
          <w:tcPr>
            <w:tcW w:w="437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University of South Africa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Pretoria, South Africa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2011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- 2016</w:t>
            </w:r>
          </w:p>
        </w:tc>
        <w:tc>
          <w:tcPr>
            <w:tcW w:w="615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Bachelor of Business Administration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Open distance learning. Majoring in Strategic Management.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Un</w:t>
            </w:r>
            <w:r>
              <w:rPr>
                <w:rFonts w:asciiTheme="minorHAnsi" w:hAnsiTheme="minorHAnsi"/>
                <w:sz w:val="18"/>
                <w:szCs w:val="18"/>
              </w:rPr>
              <w:t>iversity of South Africa -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HIV/AIDS Care and </w:t>
            </w:r>
            <w:r w:rsidR="00DB0157" w:rsidRPr="004B117D">
              <w:rPr>
                <w:rFonts w:asciiTheme="minorHAnsi" w:hAnsiTheme="minorHAnsi"/>
                <w:sz w:val="18"/>
                <w:szCs w:val="18"/>
              </w:rPr>
              <w:t>Counselling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certification 2015.</w:t>
            </w:r>
          </w:p>
        </w:tc>
      </w:tr>
      <w:tr w:rsidR="004B117D" w:rsidTr="00A77076">
        <w:tc>
          <w:tcPr>
            <w:tcW w:w="437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Sandvik</w:t>
            </w:r>
            <w:proofErr w:type="spellEnd"/>
            <w:r w:rsidRPr="004B117D">
              <w:rPr>
                <w:rFonts w:asciiTheme="minorHAnsi" w:hAnsiTheme="minorHAnsi"/>
                <w:b/>
                <w:sz w:val="18"/>
                <w:szCs w:val="18"/>
              </w:rPr>
              <w:t xml:space="preserve"> Training Academy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Harare, Zimbabwe</w:t>
            </w:r>
          </w:p>
          <w:p w:rsidR="004B117D" w:rsidRPr="004B117D" w:rsidRDefault="004B117D" w:rsidP="004B117D">
            <w:pPr>
              <w:pStyle w:val="paragraph-style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2012 - 2016</w:t>
            </w:r>
          </w:p>
        </w:tc>
        <w:tc>
          <w:tcPr>
            <w:tcW w:w="6155" w:type="dxa"/>
          </w:tcPr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b/>
                <w:sz w:val="18"/>
                <w:szCs w:val="18"/>
              </w:rPr>
              <w:t>Apprenticeship</w:t>
            </w:r>
            <w:r w:rsidRPr="004B117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B117D" w:rsidRPr="004B117D" w:rsidRDefault="004B117D" w:rsidP="004B117D">
            <w:pPr>
              <w:pStyle w:val="strong-style"/>
              <w:spacing w:before="40"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B117D">
              <w:rPr>
                <w:rFonts w:asciiTheme="minorHAnsi" w:hAnsiTheme="minorHAnsi"/>
                <w:sz w:val="18"/>
                <w:szCs w:val="18"/>
              </w:rPr>
              <w:t>Training in Millwrighting</w:t>
            </w:r>
          </w:p>
        </w:tc>
      </w:tr>
    </w:tbl>
    <w:p w:rsidR="00DB0157" w:rsidRDefault="00DB0157" w:rsidP="003F4794">
      <w:pPr>
        <w:spacing w:line="240" w:lineRule="auto"/>
        <w:rPr>
          <w:rFonts w:cs="Times New Roman"/>
          <w:b/>
          <w:sz w:val="18"/>
          <w:szCs w:val="21"/>
          <w:u w:val="single"/>
        </w:rPr>
      </w:pPr>
    </w:p>
    <w:p w:rsidR="002D2C86" w:rsidRPr="00815631" w:rsidRDefault="007446EF" w:rsidP="003F4794">
      <w:pPr>
        <w:spacing w:line="240" w:lineRule="auto"/>
        <w:rPr>
          <w:rFonts w:cs="Times New Roman"/>
          <w:sz w:val="18"/>
          <w:szCs w:val="21"/>
        </w:rPr>
      </w:pPr>
      <w:r w:rsidRPr="00815631">
        <w:rPr>
          <w:rFonts w:cs="Times New Roman"/>
          <w:b/>
          <w:sz w:val="18"/>
          <w:szCs w:val="21"/>
          <w:u w:val="single"/>
        </w:rPr>
        <w:t>Volunteer Work:</w:t>
      </w:r>
    </w:p>
    <w:p w:rsidR="00815631" w:rsidRDefault="00DB0157" w:rsidP="00815631">
      <w:pPr>
        <w:spacing w:after="0" w:line="240" w:lineRule="auto"/>
        <w:rPr>
          <w:rFonts w:cs="Times New Roman"/>
          <w:sz w:val="18"/>
          <w:szCs w:val="21"/>
        </w:rPr>
      </w:pPr>
      <w:r>
        <w:rPr>
          <w:rFonts w:cs="Times New Roman"/>
          <w:b/>
          <w:sz w:val="18"/>
          <w:szCs w:val="21"/>
        </w:rPr>
        <w:t>Mentor/Tutor</w:t>
      </w:r>
      <w:r w:rsidR="003704E9" w:rsidRPr="00815631">
        <w:rPr>
          <w:rFonts w:cs="Times New Roman"/>
          <w:b/>
          <w:sz w:val="18"/>
          <w:szCs w:val="21"/>
        </w:rPr>
        <w:tab/>
        <w:t xml:space="preserve"> </w:t>
      </w:r>
      <w:r w:rsidR="003D4A50" w:rsidRPr="00815631">
        <w:rPr>
          <w:rFonts w:cs="Times New Roman"/>
          <w:b/>
          <w:sz w:val="18"/>
          <w:szCs w:val="21"/>
        </w:rPr>
        <w:tab/>
      </w:r>
      <w:r w:rsidR="003D4A50" w:rsidRPr="00815631">
        <w:rPr>
          <w:rFonts w:cs="Times New Roman"/>
          <w:b/>
          <w:sz w:val="18"/>
          <w:szCs w:val="21"/>
        </w:rPr>
        <w:tab/>
      </w:r>
      <w:r w:rsidR="003D4A50" w:rsidRPr="00815631">
        <w:rPr>
          <w:rFonts w:cs="Times New Roman"/>
          <w:b/>
          <w:sz w:val="18"/>
          <w:szCs w:val="21"/>
        </w:rPr>
        <w:tab/>
      </w:r>
      <w:r w:rsidR="003D4A50" w:rsidRPr="00815631">
        <w:rPr>
          <w:rFonts w:cs="Times New Roman"/>
          <w:b/>
          <w:sz w:val="18"/>
          <w:szCs w:val="21"/>
        </w:rPr>
        <w:tab/>
      </w:r>
      <w:r w:rsidR="003D4A50" w:rsidRPr="00815631">
        <w:rPr>
          <w:rFonts w:cs="Times New Roman"/>
          <w:b/>
          <w:sz w:val="18"/>
          <w:szCs w:val="21"/>
        </w:rPr>
        <w:tab/>
        <w:t xml:space="preserve">             </w:t>
      </w:r>
      <w:r w:rsidR="00815631">
        <w:rPr>
          <w:rFonts w:cs="Times New Roman"/>
          <w:b/>
          <w:sz w:val="18"/>
          <w:szCs w:val="21"/>
        </w:rPr>
        <w:tab/>
      </w:r>
      <w:r w:rsidR="00815631">
        <w:rPr>
          <w:rFonts w:cs="Times New Roman"/>
          <w:b/>
          <w:sz w:val="18"/>
          <w:szCs w:val="21"/>
        </w:rPr>
        <w:tab/>
      </w:r>
      <w:r w:rsidR="003D4A50" w:rsidRPr="00815631">
        <w:rPr>
          <w:rFonts w:cs="Times New Roman"/>
          <w:b/>
          <w:sz w:val="18"/>
          <w:szCs w:val="21"/>
        </w:rPr>
        <w:t xml:space="preserve"> </w:t>
      </w:r>
      <w:r>
        <w:rPr>
          <w:rFonts w:cs="Times New Roman"/>
          <w:sz w:val="18"/>
          <w:szCs w:val="21"/>
        </w:rPr>
        <w:t>February 2011</w:t>
      </w:r>
      <w:r w:rsidR="00DF1309" w:rsidRPr="00815631">
        <w:rPr>
          <w:rFonts w:cs="Times New Roman"/>
          <w:sz w:val="18"/>
          <w:szCs w:val="21"/>
        </w:rPr>
        <w:t xml:space="preserve"> –</w:t>
      </w:r>
      <w:r>
        <w:rPr>
          <w:rFonts w:cs="Times New Roman"/>
          <w:sz w:val="18"/>
          <w:szCs w:val="21"/>
        </w:rPr>
        <w:t xml:space="preserve"> present</w:t>
      </w:r>
      <w:r w:rsidR="002D2C86" w:rsidRPr="00815631">
        <w:rPr>
          <w:rFonts w:cs="Times New Roman"/>
          <w:sz w:val="18"/>
          <w:szCs w:val="21"/>
        </w:rPr>
        <w:t xml:space="preserve">           </w:t>
      </w:r>
      <w:r w:rsidR="003D4A50" w:rsidRPr="00815631">
        <w:rPr>
          <w:rFonts w:cs="Times New Roman"/>
          <w:sz w:val="18"/>
          <w:szCs w:val="21"/>
        </w:rPr>
        <w:t xml:space="preserve">   </w:t>
      </w:r>
      <w:r w:rsidR="002D2C86" w:rsidRPr="00815631">
        <w:rPr>
          <w:rFonts w:cs="Times New Roman"/>
          <w:sz w:val="18"/>
          <w:szCs w:val="21"/>
        </w:rPr>
        <w:t xml:space="preserve"> </w:t>
      </w:r>
    </w:p>
    <w:p w:rsidR="006308BE" w:rsidRDefault="00DB0157" w:rsidP="00815631">
      <w:pPr>
        <w:spacing w:after="0" w:line="240" w:lineRule="auto"/>
        <w:rPr>
          <w:rFonts w:cs="Times New Roman"/>
          <w:sz w:val="18"/>
          <w:szCs w:val="21"/>
        </w:rPr>
      </w:pPr>
      <w:proofErr w:type="spellStart"/>
      <w:r>
        <w:rPr>
          <w:rFonts w:cs="Times New Roman"/>
          <w:sz w:val="18"/>
          <w:szCs w:val="21"/>
        </w:rPr>
        <w:t>Stalkridge</w:t>
      </w:r>
      <w:proofErr w:type="spellEnd"/>
      <w:r>
        <w:rPr>
          <w:rFonts w:cs="Times New Roman"/>
          <w:sz w:val="18"/>
          <w:szCs w:val="21"/>
        </w:rPr>
        <w:t xml:space="preserve"> Group of Tutors</w:t>
      </w:r>
      <w:r w:rsidR="006308BE" w:rsidRPr="00815631">
        <w:rPr>
          <w:rFonts w:cs="Times New Roman"/>
          <w:sz w:val="18"/>
          <w:szCs w:val="21"/>
        </w:rPr>
        <w:tab/>
      </w:r>
      <w:r w:rsidR="006308BE" w:rsidRPr="00815631">
        <w:rPr>
          <w:rFonts w:cs="Times New Roman"/>
          <w:sz w:val="18"/>
          <w:szCs w:val="21"/>
        </w:rPr>
        <w:tab/>
      </w:r>
      <w:r w:rsidR="006308BE" w:rsidRPr="00815631">
        <w:rPr>
          <w:rFonts w:cs="Times New Roman"/>
          <w:sz w:val="18"/>
          <w:szCs w:val="21"/>
        </w:rPr>
        <w:tab/>
      </w:r>
      <w:r w:rsidR="006308BE" w:rsidRPr="00815631">
        <w:rPr>
          <w:rFonts w:cs="Times New Roman"/>
          <w:sz w:val="18"/>
          <w:szCs w:val="21"/>
        </w:rPr>
        <w:tab/>
      </w:r>
      <w:r w:rsidR="006308BE" w:rsidRPr="00815631">
        <w:rPr>
          <w:rFonts w:cs="Times New Roman"/>
          <w:sz w:val="18"/>
          <w:szCs w:val="21"/>
        </w:rPr>
        <w:tab/>
      </w:r>
      <w:r w:rsidR="006308BE" w:rsidRPr="00815631">
        <w:rPr>
          <w:rFonts w:cs="Times New Roman"/>
          <w:sz w:val="18"/>
          <w:szCs w:val="21"/>
        </w:rPr>
        <w:tab/>
      </w:r>
      <w:r w:rsidR="006E052A" w:rsidRPr="00815631">
        <w:rPr>
          <w:rFonts w:cs="Times New Roman"/>
          <w:sz w:val="18"/>
          <w:szCs w:val="21"/>
        </w:rPr>
        <w:t xml:space="preserve">                </w:t>
      </w:r>
      <w:r>
        <w:rPr>
          <w:rFonts w:cs="Times New Roman"/>
          <w:sz w:val="18"/>
          <w:szCs w:val="21"/>
        </w:rPr>
        <w:t xml:space="preserve">   Harare, Zimbabwe</w:t>
      </w:r>
    </w:p>
    <w:p w:rsidR="00815631" w:rsidRPr="00815631" w:rsidRDefault="00815631" w:rsidP="00815631">
      <w:pPr>
        <w:spacing w:after="0" w:line="240" w:lineRule="auto"/>
        <w:rPr>
          <w:rFonts w:cs="Times New Roman"/>
          <w:b/>
          <w:sz w:val="18"/>
          <w:szCs w:val="21"/>
          <w:u w:val="single"/>
        </w:rPr>
      </w:pPr>
    </w:p>
    <w:p w:rsidR="00D34FEF" w:rsidRPr="00D34FEF" w:rsidRDefault="00D34FEF" w:rsidP="00D34FEF">
      <w:pPr>
        <w:pStyle w:val="ListParagraph"/>
        <w:numPr>
          <w:ilvl w:val="0"/>
          <w:numId w:val="18"/>
        </w:numPr>
        <w:spacing w:after="0" w:line="240" w:lineRule="auto"/>
        <w:rPr>
          <w:rFonts w:eastAsia="PMingLiU"/>
          <w:bCs/>
          <w:sz w:val="18"/>
          <w:szCs w:val="18"/>
          <w:lang w:eastAsia="zh-MO"/>
        </w:rPr>
      </w:pPr>
      <w:r w:rsidRPr="00D34FEF">
        <w:rPr>
          <w:rFonts w:eastAsia="PMingLiU"/>
          <w:bCs/>
          <w:sz w:val="18"/>
          <w:szCs w:val="18"/>
          <w:lang w:eastAsia="zh-MO"/>
        </w:rPr>
        <w:t>Mentorship and Skills Training for young adults and high school students</w:t>
      </w:r>
      <w:r>
        <w:rPr>
          <w:rFonts w:eastAsia="PMingLiU"/>
          <w:bCs/>
          <w:sz w:val="18"/>
          <w:szCs w:val="18"/>
          <w:lang w:eastAsia="zh-MO"/>
        </w:rPr>
        <w:t>.</w:t>
      </w:r>
    </w:p>
    <w:p w:rsidR="00D34FEF" w:rsidRPr="00D34FEF" w:rsidRDefault="00D34FEF" w:rsidP="00D34FEF">
      <w:pPr>
        <w:pStyle w:val="ListParagraph"/>
        <w:numPr>
          <w:ilvl w:val="0"/>
          <w:numId w:val="18"/>
        </w:numPr>
        <w:spacing w:after="0" w:line="240" w:lineRule="auto"/>
        <w:rPr>
          <w:rFonts w:eastAsia="PMingLiU"/>
          <w:bCs/>
          <w:sz w:val="18"/>
          <w:szCs w:val="18"/>
          <w:lang w:eastAsia="zh-MO"/>
        </w:rPr>
      </w:pPr>
      <w:r w:rsidRPr="00D34FEF">
        <w:rPr>
          <w:rFonts w:eastAsia="PMingLiU"/>
          <w:bCs/>
          <w:sz w:val="18"/>
          <w:szCs w:val="18"/>
          <w:lang w:eastAsia="zh-MO"/>
        </w:rPr>
        <w:t>Teaching Assistant for Gateway Private High School</w:t>
      </w:r>
      <w:r>
        <w:rPr>
          <w:rFonts w:eastAsia="PMingLiU"/>
          <w:bCs/>
          <w:sz w:val="18"/>
          <w:szCs w:val="18"/>
          <w:lang w:eastAsia="zh-MO"/>
        </w:rPr>
        <w:t xml:space="preserve"> students for sciences.</w:t>
      </w:r>
    </w:p>
    <w:p w:rsidR="00D34FEF" w:rsidRDefault="00D34FEF" w:rsidP="00D34FEF">
      <w:pPr>
        <w:pStyle w:val="ListParagraph"/>
        <w:numPr>
          <w:ilvl w:val="0"/>
          <w:numId w:val="18"/>
        </w:numPr>
        <w:spacing w:after="0" w:line="240" w:lineRule="auto"/>
        <w:rPr>
          <w:rFonts w:eastAsia="PMingLiU"/>
          <w:bCs/>
          <w:sz w:val="18"/>
          <w:szCs w:val="18"/>
          <w:lang w:eastAsia="zh-MO"/>
        </w:rPr>
      </w:pPr>
      <w:r w:rsidRPr="00D34FEF">
        <w:rPr>
          <w:rFonts w:eastAsia="PMingLiU"/>
          <w:bCs/>
          <w:sz w:val="18"/>
          <w:szCs w:val="18"/>
          <w:lang w:eastAsia="zh-MO"/>
        </w:rPr>
        <w:t>Counselor for community groups such as those affected by the HIV/AIDS pandemic</w:t>
      </w:r>
      <w:r>
        <w:rPr>
          <w:rFonts w:eastAsia="PMingLiU"/>
          <w:bCs/>
          <w:sz w:val="18"/>
          <w:szCs w:val="18"/>
          <w:lang w:eastAsia="zh-MO"/>
        </w:rPr>
        <w:t>.</w:t>
      </w:r>
    </w:p>
    <w:p w:rsidR="00D34FEF" w:rsidRDefault="00D34FEF" w:rsidP="00D34FEF">
      <w:pPr>
        <w:spacing w:after="0" w:line="240" w:lineRule="auto"/>
        <w:rPr>
          <w:rFonts w:eastAsia="PMingLiU"/>
          <w:bCs/>
          <w:sz w:val="18"/>
          <w:szCs w:val="18"/>
          <w:lang w:eastAsia="zh-MO"/>
        </w:rPr>
      </w:pPr>
    </w:p>
    <w:p w:rsidR="00D34FEF" w:rsidRDefault="00D34FEF" w:rsidP="00D34FEF">
      <w:pPr>
        <w:spacing w:after="0" w:line="240" w:lineRule="auto"/>
        <w:rPr>
          <w:rFonts w:cs="Times New Roman"/>
          <w:sz w:val="18"/>
          <w:szCs w:val="21"/>
        </w:rPr>
      </w:pPr>
      <w:r>
        <w:rPr>
          <w:rFonts w:cs="Times New Roman"/>
          <w:b/>
          <w:sz w:val="18"/>
          <w:szCs w:val="21"/>
        </w:rPr>
        <w:t>Community Volunteer</w:t>
      </w:r>
      <w:r w:rsidRPr="00815631">
        <w:rPr>
          <w:rFonts w:cs="Times New Roman"/>
          <w:b/>
          <w:sz w:val="18"/>
          <w:szCs w:val="21"/>
        </w:rPr>
        <w:tab/>
        <w:t xml:space="preserve"> </w:t>
      </w: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</w:r>
      <w:r w:rsidRPr="00815631">
        <w:rPr>
          <w:rFonts w:cs="Times New Roman"/>
          <w:b/>
          <w:sz w:val="18"/>
          <w:szCs w:val="21"/>
        </w:rPr>
        <w:tab/>
        <w:t xml:space="preserve">             </w:t>
      </w:r>
      <w:r>
        <w:rPr>
          <w:rFonts w:cs="Times New Roman"/>
          <w:b/>
          <w:sz w:val="18"/>
          <w:szCs w:val="21"/>
        </w:rPr>
        <w:t xml:space="preserve"> </w:t>
      </w:r>
      <w:r>
        <w:rPr>
          <w:rFonts w:cs="Times New Roman"/>
          <w:b/>
          <w:sz w:val="18"/>
          <w:szCs w:val="21"/>
        </w:rPr>
        <w:tab/>
      </w:r>
      <w:r>
        <w:rPr>
          <w:rFonts w:cs="Times New Roman"/>
          <w:sz w:val="18"/>
          <w:szCs w:val="21"/>
        </w:rPr>
        <w:t>February 2009</w:t>
      </w:r>
      <w:r w:rsidRPr="00815631">
        <w:rPr>
          <w:rFonts w:cs="Times New Roman"/>
          <w:sz w:val="18"/>
          <w:szCs w:val="21"/>
        </w:rPr>
        <w:t xml:space="preserve"> –</w:t>
      </w:r>
      <w:r>
        <w:rPr>
          <w:rFonts w:cs="Times New Roman"/>
          <w:sz w:val="18"/>
          <w:szCs w:val="21"/>
        </w:rPr>
        <w:t xml:space="preserve"> December 2009</w:t>
      </w:r>
      <w:r w:rsidRPr="00815631">
        <w:rPr>
          <w:rFonts w:cs="Times New Roman"/>
          <w:sz w:val="18"/>
          <w:szCs w:val="21"/>
        </w:rPr>
        <w:t xml:space="preserve">               </w:t>
      </w:r>
    </w:p>
    <w:p w:rsidR="00D34FEF" w:rsidRDefault="00D34FEF" w:rsidP="00D34FEF">
      <w:pPr>
        <w:spacing w:after="0" w:line="240" w:lineRule="auto"/>
        <w:rPr>
          <w:rFonts w:cs="Times New Roman"/>
          <w:sz w:val="18"/>
          <w:szCs w:val="21"/>
        </w:rPr>
      </w:pPr>
      <w:r>
        <w:rPr>
          <w:rFonts w:cs="Times New Roman"/>
          <w:sz w:val="18"/>
          <w:szCs w:val="21"/>
        </w:rPr>
        <w:t>Zimbabwe Lawyers for Human Rights</w:t>
      </w:r>
      <w:r w:rsidRPr="00815631">
        <w:rPr>
          <w:rFonts w:cs="Times New Roman"/>
          <w:sz w:val="18"/>
          <w:szCs w:val="21"/>
        </w:rPr>
        <w:tab/>
      </w:r>
      <w:r w:rsidRPr="00815631">
        <w:rPr>
          <w:rFonts w:cs="Times New Roman"/>
          <w:sz w:val="18"/>
          <w:szCs w:val="21"/>
        </w:rPr>
        <w:tab/>
      </w:r>
      <w:r w:rsidRPr="00815631">
        <w:rPr>
          <w:rFonts w:cs="Times New Roman"/>
          <w:sz w:val="18"/>
          <w:szCs w:val="21"/>
        </w:rPr>
        <w:tab/>
      </w:r>
      <w:r w:rsidRPr="00815631">
        <w:rPr>
          <w:rFonts w:cs="Times New Roman"/>
          <w:sz w:val="18"/>
          <w:szCs w:val="21"/>
        </w:rPr>
        <w:tab/>
      </w:r>
      <w:r w:rsidRPr="00815631">
        <w:rPr>
          <w:rFonts w:cs="Times New Roman"/>
          <w:sz w:val="18"/>
          <w:szCs w:val="21"/>
        </w:rPr>
        <w:tab/>
      </w:r>
      <w:r w:rsidRPr="00815631">
        <w:rPr>
          <w:rFonts w:cs="Times New Roman"/>
          <w:sz w:val="18"/>
          <w:szCs w:val="21"/>
        </w:rPr>
        <w:tab/>
      </w:r>
      <w:r>
        <w:rPr>
          <w:rFonts w:cs="Times New Roman"/>
          <w:sz w:val="18"/>
          <w:szCs w:val="21"/>
        </w:rPr>
        <w:t>Harare, Zimbabwe</w:t>
      </w:r>
    </w:p>
    <w:p w:rsidR="00D34FEF" w:rsidRPr="00D34FEF" w:rsidRDefault="00D34FEF" w:rsidP="00D34FEF">
      <w:pPr>
        <w:spacing w:after="0" w:line="240" w:lineRule="auto"/>
        <w:rPr>
          <w:rFonts w:eastAsia="PMingLiU"/>
          <w:bCs/>
          <w:sz w:val="18"/>
          <w:szCs w:val="18"/>
          <w:lang w:eastAsia="zh-MO"/>
        </w:rPr>
      </w:pPr>
    </w:p>
    <w:p w:rsidR="00DB0157" w:rsidRDefault="000532A8" w:rsidP="000532A8">
      <w:pPr>
        <w:pStyle w:val="paragraph-style"/>
        <w:numPr>
          <w:ilvl w:val="0"/>
          <w:numId w:val="19"/>
        </w:numPr>
        <w:spacing w:after="50" w:line="240" w:lineRule="auto"/>
        <w:jc w:val="both"/>
        <w:rPr>
          <w:rFonts w:asciiTheme="minorHAnsi" w:hAnsiTheme="minorHAnsi"/>
          <w:sz w:val="18"/>
          <w:szCs w:val="18"/>
        </w:rPr>
      </w:pPr>
      <w:r w:rsidRPr="000532A8">
        <w:rPr>
          <w:rFonts w:asciiTheme="minorHAnsi" w:hAnsiTheme="minorHAnsi"/>
          <w:sz w:val="18"/>
          <w:szCs w:val="18"/>
        </w:rPr>
        <w:t>Teaching and activism on the rights and responsibilities for children.</w:t>
      </w:r>
    </w:p>
    <w:p w:rsidR="000532A8" w:rsidRDefault="000532A8" w:rsidP="000532A8">
      <w:pPr>
        <w:pStyle w:val="paragraph-style"/>
        <w:spacing w:after="50" w:line="240" w:lineRule="auto"/>
        <w:ind w:left="720"/>
        <w:jc w:val="both"/>
        <w:rPr>
          <w:rFonts w:asciiTheme="minorHAnsi" w:hAnsiTheme="minorHAnsi"/>
          <w:sz w:val="18"/>
          <w:szCs w:val="18"/>
        </w:rPr>
      </w:pPr>
    </w:p>
    <w:p w:rsidR="000532A8" w:rsidRPr="000532A8" w:rsidRDefault="000532A8" w:rsidP="000532A8">
      <w:pPr>
        <w:pStyle w:val="paragraph-style"/>
        <w:spacing w:after="50" w:line="240" w:lineRule="auto"/>
        <w:ind w:left="720"/>
        <w:jc w:val="both"/>
        <w:rPr>
          <w:rFonts w:asciiTheme="minorHAnsi" w:hAnsiTheme="minorHAnsi"/>
          <w:sz w:val="18"/>
          <w:szCs w:val="18"/>
        </w:rPr>
      </w:pPr>
    </w:p>
    <w:p w:rsidR="004B117D" w:rsidRDefault="000532A8" w:rsidP="004B117D">
      <w:pPr>
        <w:spacing w:line="240" w:lineRule="auto"/>
        <w:rPr>
          <w:rFonts w:cs="Times New Roman"/>
          <w:b/>
          <w:color w:val="000000" w:themeColor="text1"/>
          <w:sz w:val="18"/>
          <w:szCs w:val="21"/>
          <w:u w:val="single"/>
        </w:rPr>
      </w:pPr>
      <w:proofErr w:type="spellStart"/>
      <w:r>
        <w:rPr>
          <w:rFonts w:cs="Times New Roman"/>
          <w:b/>
          <w:color w:val="000000" w:themeColor="text1"/>
          <w:sz w:val="18"/>
          <w:szCs w:val="21"/>
          <w:u w:val="single"/>
        </w:rPr>
        <w:t>Honour</w:t>
      </w:r>
      <w:r w:rsidR="00F04AA3" w:rsidRPr="00815631">
        <w:rPr>
          <w:rFonts w:cs="Times New Roman"/>
          <w:b/>
          <w:color w:val="000000" w:themeColor="text1"/>
          <w:sz w:val="18"/>
          <w:szCs w:val="21"/>
          <w:u w:val="single"/>
        </w:rPr>
        <w:t>s</w:t>
      </w:r>
      <w:proofErr w:type="spellEnd"/>
      <w:r w:rsidR="00F04AA3" w:rsidRPr="00815631">
        <w:rPr>
          <w:rFonts w:cs="Times New Roman"/>
          <w:b/>
          <w:color w:val="000000" w:themeColor="text1"/>
          <w:sz w:val="18"/>
          <w:szCs w:val="21"/>
          <w:u w:val="single"/>
        </w:rPr>
        <w:t xml:space="preserve"> and Awards: </w:t>
      </w:r>
    </w:p>
    <w:p w:rsidR="004B117D" w:rsidRPr="00DB0157" w:rsidRDefault="004B117D" w:rsidP="00DB0157">
      <w:pPr>
        <w:pStyle w:val="ListParagraph"/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DB0157">
        <w:rPr>
          <w:b/>
          <w:sz w:val="18"/>
          <w:szCs w:val="18"/>
        </w:rPr>
        <w:t>Long Service Award (06/2017):</w:t>
      </w:r>
      <w:r w:rsidRPr="00DB0157">
        <w:rPr>
          <w:sz w:val="18"/>
          <w:szCs w:val="18"/>
        </w:rPr>
        <w:t xml:space="preserve"> </w:t>
      </w:r>
      <w:r w:rsidR="00DB0157" w:rsidRPr="00DB0157">
        <w:rPr>
          <w:sz w:val="18"/>
          <w:szCs w:val="18"/>
        </w:rPr>
        <w:t>5-year</w:t>
      </w:r>
      <w:r w:rsidRPr="00DB0157">
        <w:rPr>
          <w:sz w:val="18"/>
          <w:szCs w:val="18"/>
        </w:rPr>
        <w:t xml:space="preserve"> service award with </w:t>
      </w:r>
      <w:proofErr w:type="spellStart"/>
      <w:r w:rsidRPr="00DB0157">
        <w:rPr>
          <w:sz w:val="18"/>
          <w:szCs w:val="18"/>
        </w:rPr>
        <w:t>Sandvik</w:t>
      </w:r>
      <w:proofErr w:type="spellEnd"/>
      <w:r w:rsidRPr="00DB0157">
        <w:rPr>
          <w:sz w:val="18"/>
          <w:szCs w:val="18"/>
        </w:rPr>
        <w:t xml:space="preserve"> Mining and Construction</w:t>
      </w:r>
    </w:p>
    <w:p w:rsidR="004B117D" w:rsidRPr="00DB0157" w:rsidRDefault="004B117D" w:rsidP="00DB0157">
      <w:pPr>
        <w:pStyle w:val="ListParagraph"/>
        <w:numPr>
          <w:ilvl w:val="0"/>
          <w:numId w:val="17"/>
        </w:numPr>
        <w:spacing w:after="0" w:line="240" w:lineRule="auto"/>
        <w:rPr>
          <w:rFonts w:cs="Times New Roman"/>
          <w:b/>
          <w:color w:val="000000" w:themeColor="text1"/>
          <w:sz w:val="18"/>
          <w:szCs w:val="21"/>
          <w:u w:val="single"/>
        </w:rPr>
      </w:pPr>
      <w:r w:rsidRPr="00DB0157">
        <w:rPr>
          <w:b/>
          <w:sz w:val="18"/>
          <w:szCs w:val="18"/>
        </w:rPr>
        <w:t>SHEQ Award (05/2017):</w:t>
      </w:r>
      <w:r w:rsidRPr="00DB0157">
        <w:rPr>
          <w:sz w:val="18"/>
          <w:szCs w:val="18"/>
        </w:rPr>
        <w:t xml:space="preserve"> Maintaining high safety, </w:t>
      </w:r>
      <w:r w:rsidR="00DB0157" w:rsidRPr="00DB0157">
        <w:rPr>
          <w:sz w:val="18"/>
          <w:szCs w:val="18"/>
        </w:rPr>
        <w:t>health,</w:t>
      </w:r>
      <w:r w:rsidRPr="00DB0157">
        <w:rPr>
          <w:sz w:val="18"/>
          <w:szCs w:val="18"/>
        </w:rPr>
        <w:t xml:space="preserve"> environment and quality standards at </w:t>
      </w:r>
      <w:proofErr w:type="spellStart"/>
      <w:r w:rsidRPr="00DB0157">
        <w:rPr>
          <w:sz w:val="18"/>
          <w:szCs w:val="18"/>
        </w:rPr>
        <w:t>Bimha</w:t>
      </w:r>
      <w:proofErr w:type="spellEnd"/>
      <w:r w:rsidRPr="00DB0157">
        <w:rPr>
          <w:sz w:val="18"/>
          <w:szCs w:val="18"/>
        </w:rPr>
        <w:t xml:space="preserve"> Mine, </w:t>
      </w:r>
      <w:proofErr w:type="spellStart"/>
      <w:r w:rsidRPr="00DB0157">
        <w:rPr>
          <w:sz w:val="18"/>
          <w:szCs w:val="18"/>
        </w:rPr>
        <w:t>Zimplats</w:t>
      </w:r>
      <w:proofErr w:type="spellEnd"/>
      <w:r w:rsidRPr="00DB0157">
        <w:rPr>
          <w:sz w:val="18"/>
          <w:szCs w:val="18"/>
        </w:rPr>
        <w:t xml:space="preserve">, </w:t>
      </w:r>
      <w:proofErr w:type="spellStart"/>
      <w:r w:rsidRPr="00DB0157">
        <w:rPr>
          <w:sz w:val="18"/>
          <w:szCs w:val="18"/>
        </w:rPr>
        <w:t>Ngezi</w:t>
      </w:r>
      <w:proofErr w:type="spellEnd"/>
      <w:r w:rsidRPr="00DB0157">
        <w:rPr>
          <w:sz w:val="18"/>
          <w:szCs w:val="18"/>
        </w:rPr>
        <w:t>, Zimbabwe</w:t>
      </w:r>
    </w:p>
    <w:p w:rsidR="004B117D" w:rsidRDefault="004B117D" w:rsidP="00DB0157">
      <w:pPr>
        <w:pStyle w:val="strong-style"/>
        <w:numPr>
          <w:ilvl w:val="0"/>
          <w:numId w:val="17"/>
        </w:numPr>
        <w:spacing w:before="40"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B117D">
        <w:rPr>
          <w:rFonts w:asciiTheme="minorHAnsi" w:hAnsiTheme="minorHAnsi"/>
          <w:b/>
          <w:sz w:val="18"/>
          <w:szCs w:val="18"/>
        </w:rPr>
        <w:t>NEC Award (08/2014):</w:t>
      </w:r>
      <w:r w:rsidRPr="004B117D">
        <w:rPr>
          <w:rFonts w:asciiTheme="minorHAnsi" w:hAnsiTheme="minorHAnsi"/>
          <w:sz w:val="18"/>
          <w:szCs w:val="18"/>
        </w:rPr>
        <w:t xml:space="preserve"> For the apprentice with excellent work and polytechnic </w:t>
      </w:r>
      <w:r>
        <w:rPr>
          <w:rFonts w:asciiTheme="minorHAnsi" w:hAnsiTheme="minorHAnsi"/>
          <w:sz w:val="18"/>
          <w:szCs w:val="18"/>
        </w:rPr>
        <w:t>results.</w:t>
      </w:r>
    </w:p>
    <w:p w:rsidR="004B117D" w:rsidRDefault="004B117D" w:rsidP="00DB0157">
      <w:pPr>
        <w:pStyle w:val="strong-style"/>
        <w:numPr>
          <w:ilvl w:val="0"/>
          <w:numId w:val="17"/>
        </w:numPr>
        <w:spacing w:before="40"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B117D">
        <w:rPr>
          <w:rFonts w:asciiTheme="minorHAnsi" w:hAnsiTheme="minorHAnsi"/>
          <w:sz w:val="18"/>
          <w:szCs w:val="18"/>
        </w:rPr>
        <w:t>Permanent Secretary's Award</w:t>
      </w:r>
      <w:r>
        <w:rPr>
          <w:rFonts w:asciiTheme="minorHAnsi" w:hAnsiTheme="minorHAnsi"/>
          <w:sz w:val="18"/>
          <w:szCs w:val="18"/>
        </w:rPr>
        <w:t xml:space="preserve"> </w:t>
      </w:r>
      <w:r w:rsidRPr="004B117D">
        <w:rPr>
          <w:rFonts w:asciiTheme="minorHAnsi" w:hAnsiTheme="minorHAnsi"/>
          <w:b/>
          <w:sz w:val="18"/>
          <w:szCs w:val="18"/>
        </w:rPr>
        <w:t>(08/2014</w:t>
      </w:r>
      <w:r>
        <w:rPr>
          <w:rFonts w:asciiTheme="minorHAnsi" w:hAnsiTheme="minorHAnsi"/>
          <w:b/>
          <w:sz w:val="18"/>
          <w:szCs w:val="18"/>
        </w:rPr>
        <w:t>)</w:t>
      </w:r>
      <w:r w:rsidRPr="004B117D">
        <w:rPr>
          <w:rFonts w:asciiTheme="minorHAnsi" w:hAnsiTheme="minorHAnsi"/>
          <w:sz w:val="18"/>
          <w:szCs w:val="18"/>
        </w:rPr>
        <w:t>: Best overall student in terms of academia, behaviour and co-curricular activities</w:t>
      </w:r>
      <w:r w:rsidR="00DB0157">
        <w:rPr>
          <w:rFonts w:asciiTheme="minorHAnsi" w:hAnsiTheme="minorHAnsi"/>
          <w:sz w:val="18"/>
          <w:szCs w:val="18"/>
        </w:rPr>
        <w:t>.</w:t>
      </w:r>
    </w:p>
    <w:p w:rsidR="004B117D" w:rsidRPr="004B117D" w:rsidRDefault="004B117D" w:rsidP="00DB0157">
      <w:pPr>
        <w:pStyle w:val="strong-style"/>
        <w:numPr>
          <w:ilvl w:val="0"/>
          <w:numId w:val="17"/>
        </w:numPr>
        <w:spacing w:before="40"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B117D">
        <w:rPr>
          <w:rFonts w:asciiTheme="minorHAnsi" w:hAnsiTheme="minorHAnsi"/>
          <w:sz w:val="18"/>
          <w:szCs w:val="18"/>
        </w:rPr>
        <w:t>Ames Award</w:t>
      </w:r>
      <w:r>
        <w:rPr>
          <w:rFonts w:asciiTheme="minorHAnsi" w:hAnsiTheme="minorHAnsi"/>
          <w:sz w:val="18"/>
          <w:szCs w:val="18"/>
        </w:rPr>
        <w:t xml:space="preserve"> </w:t>
      </w:r>
      <w:r w:rsidRPr="004B117D">
        <w:rPr>
          <w:rFonts w:asciiTheme="minorHAnsi" w:hAnsiTheme="minorHAnsi"/>
          <w:b/>
          <w:sz w:val="18"/>
          <w:szCs w:val="18"/>
        </w:rPr>
        <w:t>(08/2014</w:t>
      </w:r>
      <w:r>
        <w:rPr>
          <w:rFonts w:asciiTheme="minorHAnsi" w:hAnsiTheme="minorHAnsi"/>
          <w:b/>
          <w:sz w:val="18"/>
          <w:szCs w:val="18"/>
        </w:rPr>
        <w:t>)</w:t>
      </w:r>
      <w:r w:rsidRPr="004B117D">
        <w:rPr>
          <w:rFonts w:asciiTheme="minorHAnsi" w:hAnsiTheme="minorHAnsi"/>
          <w:sz w:val="18"/>
          <w:szCs w:val="18"/>
        </w:rPr>
        <w:t>: Best student with best results in mechanical engineering at national certificate level</w:t>
      </w:r>
      <w:r w:rsidR="00DB0157">
        <w:rPr>
          <w:rFonts w:asciiTheme="minorHAnsi" w:hAnsiTheme="minorHAnsi"/>
          <w:sz w:val="18"/>
          <w:szCs w:val="18"/>
        </w:rPr>
        <w:t>.</w:t>
      </w:r>
    </w:p>
    <w:p w:rsidR="004B117D" w:rsidRPr="00DB0157" w:rsidRDefault="004B117D" w:rsidP="00815631">
      <w:pPr>
        <w:pStyle w:val="strong-style"/>
        <w:numPr>
          <w:ilvl w:val="0"/>
          <w:numId w:val="17"/>
        </w:numPr>
        <w:spacing w:before="40"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4B117D">
        <w:rPr>
          <w:rFonts w:asciiTheme="minorHAnsi" w:hAnsiTheme="minorHAnsi"/>
          <w:sz w:val="18"/>
          <w:szCs w:val="18"/>
        </w:rPr>
        <w:t>School Head</w:t>
      </w:r>
      <w:r w:rsidR="00DB0157">
        <w:rPr>
          <w:rFonts w:asciiTheme="minorHAnsi" w:hAnsiTheme="minorHAnsi"/>
          <w:sz w:val="18"/>
          <w:szCs w:val="18"/>
        </w:rPr>
        <w:t xml:space="preserve"> </w:t>
      </w:r>
      <w:r w:rsidRPr="004B117D">
        <w:rPr>
          <w:rFonts w:asciiTheme="minorHAnsi" w:hAnsiTheme="minorHAnsi"/>
          <w:sz w:val="18"/>
          <w:szCs w:val="18"/>
        </w:rPr>
        <w:t>boy</w:t>
      </w:r>
      <w:r w:rsidR="00DB0157" w:rsidRPr="00DB0157">
        <w:rPr>
          <w:rFonts w:asciiTheme="minorHAnsi" w:hAnsiTheme="minorHAnsi"/>
          <w:b/>
          <w:sz w:val="18"/>
          <w:szCs w:val="18"/>
        </w:rPr>
        <w:t xml:space="preserve"> (2009)</w:t>
      </w:r>
      <w:r w:rsidRPr="00DB0157">
        <w:rPr>
          <w:rFonts w:asciiTheme="minorHAnsi" w:hAnsiTheme="minorHAnsi"/>
          <w:b/>
          <w:sz w:val="18"/>
          <w:szCs w:val="18"/>
        </w:rPr>
        <w:t xml:space="preserve">: </w:t>
      </w:r>
      <w:r w:rsidRPr="004B117D">
        <w:rPr>
          <w:rFonts w:asciiTheme="minorHAnsi" w:hAnsiTheme="minorHAnsi"/>
          <w:sz w:val="18"/>
          <w:szCs w:val="18"/>
        </w:rPr>
        <w:t>The School</w:t>
      </w:r>
      <w:r w:rsidR="00DB0157">
        <w:rPr>
          <w:rFonts w:asciiTheme="minorHAnsi" w:hAnsiTheme="minorHAnsi"/>
          <w:sz w:val="18"/>
          <w:szCs w:val="18"/>
        </w:rPr>
        <w:t xml:space="preserve"> prefects’</w:t>
      </w:r>
      <w:r w:rsidRPr="004B117D">
        <w:rPr>
          <w:rFonts w:asciiTheme="minorHAnsi" w:hAnsiTheme="minorHAnsi"/>
          <w:sz w:val="18"/>
          <w:szCs w:val="18"/>
        </w:rPr>
        <w:t xml:space="preserve"> leader of Churchill School, a leading boys school in Harare.</w:t>
      </w:r>
    </w:p>
    <w:sectPr w:rsidR="004B117D" w:rsidRPr="00DB0157" w:rsidSect="000E057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2D4"/>
    <w:multiLevelType w:val="hybridMultilevel"/>
    <w:tmpl w:val="F55E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5F38"/>
    <w:multiLevelType w:val="hybridMultilevel"/>
    <w:tmpl w:val="588E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1F5B"/>
    <w:multiLevelType w:val="hybridMultilevel"/>
    <w:tmpl w:val="254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363"/>
    <w:multiLevelType w:val="hybridMultilevel"/>
    <w:tmpl w:val="CE70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E396E"/>
    <w:multiLevelType w:val="hybridMultilevel"/>
    <w:tmpl w:val="E7D6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27EE"/>
    <w:multiLevelType w:val="hybridMultilevel"/>
    <w:tmpl w:val="2B7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0AC4"/>
    <w:multiLevelType w:val="hybridMultilevel"/>
    <w:tmpl w:val="7BC0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F7D9E"/>
    <w:multiLevelType w:val="hybridMultilevel"/>
    <w:tmpl w:val="D2DA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4628"/>
    <w:multiLevelType w:val="hybridMultilevel"/>
    <w:tmpl w:val="7924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64D9E"/>
    <w:multiLevelType w:val="hybridMultilevel"/>
    <w:tmpl w:val="D654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35DB"/>
    <w:multiLevelType w:val="hybridMultilevel"/>
    <w:tmpl w:val="C3A2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D1835"/>
    <w:multiLevelType w:val="hybridMultilevel"/>
    <w:tmpl w:val="0FB2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C2EE7"/>
    <w:multiLevelType w:val="hybridMultilevel"/>
    <w:tmpl w:val="3E8E45F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w w:val="100"/>
        <w:sz w:val="20"/>
        <w:szCs w:val="20"/>
        <w:shd w:val="clear" w:color="auto" w:fill="auto"/>
      </w:rPr>
    </w:lvl>
    <w:lvl w:ilvl="1" w:tplc="CBC620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33E023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DB67A5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58B29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9FA511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D50A08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3DAFF4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25429C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48911F1C"/>
    <w:multiLevelType w:val="hybridMultilevel"/>
    <w:tmpl w:val="3E94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6568"/>
    <w:multiLevelType w:val="hybridMultilevel"/>
    <w:tmpl w:val="AD5C26DA"/>
    <w:lvl w:ilvl="0" w:tplc="6DDAAF10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72BC9"/>
    <w:multiLevelType w:val="hybridMultilevel"/>
    <w:tmpl w:val="0BBF59D0"/>
    <w:lvl w:ilvl="0" w:tplc="D466CA1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BC620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33E0236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DB67A50">
      <w:start w:val="1"/>
      <w:numFmt w:val="bullet"/>
      <w:lvlText w:val="·"/>
      <w:lvlJc w:val="left"/>
      <w:pPr>
        <w:tabs>
          <w:tab w:val="left" w:pos="2880"/>
        </w:tabs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C58B29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9FA5118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D50A084">
      <w:start w:val="1"/>
      <w:numFmt w:val="bullet"/>
      <w:lvlText w:val="·"/>
      <w:lvlJc w:val="left"/>
      <w:pPr>
        <w:tabs>
          <w:tab w:val="left" w:pos="5040"/>
        </w:tabs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3DAFF4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25429CA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70565655"/>
    <w:multiLevelType w:val="hybridMultilevel"/>
    <w:tmpl w:val="486E3B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5038"/>
    <w:multiLevelType w:val="hybridMultilevel"/>
    <w:tmpl w:val="8B140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B0CEE"/>
    <w:multiLevelType w:val="hybridMultilevel"/>
    <w:tmpl w:val="7CB84154"/>
    <w:lvl w:ilvl="0" w:tplc="8430AE34">
      <w:start w:val="2017"/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3"/>
  </w:num>
  <w:num w:numId="11">
    <w:abstractNumId w:val="15"/>
  </w:num>
  <w:num w:numId="12">
    <w:abstractNumId w:val="12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F5"/>
    <w:rsid w:val="0000151E"/>
    <w:rsid w:val="000016E9"/>
    <w:rsid w:val="00025D38"/>
    <w:rsid w:val="00035FF8"/>
    <w:rsid w:val="000532A8"/>
    <w:rsid w:val="0005399F"/>
    <w:rsid w:val="00065615"/>
    <w:rsid w:val="00080E93"/>
    <w:rsid w:val="000E01DE"/>
    <w:rsid w:val="000E0573"/>
    <w:rsid w:val="000E569A"/>
    <w:rsid w:val="000F060D"/>
    <w:rsid w:val="000F29DE"/>
    <w:rsid w:val="00112B4B"/>
    <w:rsid w:val="0013482B"/>
    <w:rsid w:val="00165AA0"/>
    <w:rsid w:val="001A102B"/>
    <w:rsid w:val="001A33EB"/>
    <w:rsid w:val="001C42E1"/>
    <w:rsid w:val="001D31EE"/>
    <w:rsid w:val="001D6A3D"/>
    <w:rsid w:val="00220FF1"/>
    <w:rsid w:val="00230749"/>
    <w:rsid w:val="00241F94"/>
    <w:rsid w:val="00255895"/>
    <w:rsid w:val="00260757"/>
    <w:rsid w:val="0026594F"/>
    <w:rsid w:val="002668C2"/>
    <w:rsid w:val="002A1DD1"/>
    <w:rsid w:val="002C0459"/>
    <w:rsid w:val="002D2C86"/>
    <w:rsid w:val="002F43DB"/>
    <w:rsid w:val="0030505D"/>
    <w:rsid w:val="0032617D"/>
    <w:rsid w:val="0034084A"/>
    <w:rsid w:val="00356599"/>
    <w:rsid w:val="00361C16"/>
    <w:rsid w:val="00366651"/>
    <w:rsid w:val="003704E9"/>
    <w:rsid w:val="00374497"/>
    <w:rsid w:val="00397D66"/>
    <w:rsid w:val="003B7AC1"/>
    <w:rsid w:val="003C35E0"/>
    <w:rsid w:val="003D4A50"/>
    <w:rsid w:val="003E0582"/>
    <w:rsid w:val="003E3D1C"/>
    <w:rsid w:val="003F3AA9"/>
    <w:rsid w:val="003F4628"/>
    <w:rsid w:val="003F4794"/>
    <w:rsid w:val="0040004B"/>
    <w:rsid w:val="00431EBA"/>
    <w:rsid w:val="0043370E"/>
    <w:rsid w:val="004557CD"/>
    <w:rsid w:val="00464C2D"/>
    <w:rsid w:val="00487683"/>
    <w:rsid w:val="004B117D"/>
    <w:rsid w:val="004E5316"/>
    <w:rsid w:val="004F5783"/>
    <w:rsid w:val="0051247D"/>
    <w:rsid w:val="005271DD"/>
    <w:rsid w:val="00592AF5"/>
    <w:rsid w:val="005A3BD8"/>
    <w:rsid w:val="005D1897"/>
    <w:rsid w:val="005E5BC2"/>
    <w:rsid w:val="00607D92"/>
    <w:rsid w:val="006308BE"/>
    <w:rsid w:val="006321E2"/>
    <w:rsid w:val="0063281B"/>
    <w:rsid w:val="00692859"/>
    <w:rsid w:val="006A3BA3"/>
    <w:rsid w:val="006B11CB"/>
    <w:rsid w:val="006B540F"/>
    <w:rsid w:val="006C5920"/>
    <w:rsid w:val="006C7288"/>
    <w:rsid w:val="006D07E1"/>
    <w:rsid w:val="006E052A"/>
    <w:rsid w:val="006E4B48"/>
    <w:rsid w:val="006F5850"/>
    <w:rsid w:val="007446EF"/>
    <w:rsid w:val="00772DD8"/>
    <w:rsid w:val="007738C6"/>
    <w:rsid w:val="007A37BD"/>
    <w:rsid w:val="007A37D5"/>
    <w:rsid w:val="007D7A0A"/>
    <w:rsid w:val="00810DD8"/>
    <w:rsid w:val="008122AC"/>
    <w:rsid w:val="00815631"/>
    <w:rsid w:val="0085028E"/>
    <w:rsid w:val="008852BC"/>
    <w:rsid w:val="00893F00"/>
    <w:rsid w:val="008A493C"/>
    <w:rsid w:val="008B2539"/>
    <w:rsid w:val="00916A2D"/>
    <w:rsid w:val="00924EFD"/>
    <w:rsid w:val="00927433"/>
    <w:rsid w:val="00930F3E"/>
    <w:rsid w:val="009341D6"/>
    <w:rsid w:val="0094671F"/>
    <w:rsid w:val="0095504C"/>
    <w:rsid w:val="00966F5F"/>
    <w:rsid w:val="00995596"/>
    <w:rsid w:val="009B11D3"/>
    <w:rsid w:val="009B35DB"/>
    <w:rsid w:val="009E127D"/>
    <w:rsid w:val="00A00286"/>
    <w:rsid w:val="00A43FC0"/>
    <w:rsid w:val="00A751FA"/>
    <w:rsid w:val="00A96D70"/>
    <w:rsid w:val="00AD7832"/>
    <w:rsid w:val="00B241D0"/>
    <w:rsid w:val="00B4592D"/>
    <w:rsid w:val="00B56D8F"/>
    <w:rsid w:val="00BA29B6"/>
    <w:rsid w:val="00BA57C3"/>
    <w:rsid w:val="00BA7C9A"/>
    <w:rsid w:val="00BB07EF"/>
    <w:rsid w:val="00BB6F3B"/>
    <w:rsid w:val="00BC092B"/>
    <w:rsid w:val="00BC0EF4"/>
    <w:rsid w:val="00BF1ABD"/>
    <w:rsid w:val="00C4090D"/>
    <w:rsid w:val="00C644EA"/>
    <w:rsid w:val="00CC3674"/>
    <w:rsid w:val="00D34FEF"/>
    <w:rsid w:val="00DB0157"/>
    <w:rsid w:val="00DF1309"/>
    <w:rsid w:val="00E411B7"/>
    <w:rsid w:val="00E8030B"/>
    <w:rsid w:val="00EB2DA9"/>
    <w:rsid w:val="00EC3A5F"/>
    <w:rsid w:val="00EE3046"/>
    <w:rsid w:val="00EE3C7E"/>
    <w:rsid w:val="00F04AA3"/>
    <w:rsid w:val="00F2549F"/>
    <w:rsid w:val="00F340B5"/>
    <w:rsid w:val="00F93C8E"/>
    <w:rsid w:val="00F95CCC"/>
    <w:rsid w:val="00FD1C77"/>
    <w:rsid w:val="00FD7C59"/>
    <w:rsid w:val="00FE521B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34A53"/>
  <w15:docId w15:val="{2181732D-9CB5-4D7E-BF7F-09182D9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F5"/>
    <w:pPr>
      <w:ind w:left="720"/>
      <w:contextualSpacing/>
    </w:pPr>
  </w:style>
  <w:style w:type="paragraph" w:customStyle="1" w:styleId="Default">
    <w:name w:val="Default"/>
    <w:rsid w:val="00930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EF"/>
    <w:rPr>
      <w:color w:val="0000FF" w:themeColor="hyperlink"/>
      <w:u w:val="single"/>
    </w:rPr>
  </w:style>
  <w:style w:type="paragraph" w:customStyle="1" w:styleId="paragraph-style">
    <w:name w:val="paragraph-style"/>
    <w:basedOn w:val="Normal"/>
    <w:rsid w:val="006D07E1"/>
    <w:pPr>
      <w:spacing w:after="160" w:line="259" w:lineRule="auto"/>
    </w:pPr>
    <w:rPr>
      <w:rFonts w:ascii="Arial" w:eastAsia="Arial" w:hAnsi="Arial" w:cs="Times New Roman"/>
      <w:sz w:val="20"/>
      <w:szCs w:val="20"/>
      <w:lang w:val="en-GB" w:eastAsia="en-GB"/>
    </w:rPr>
  </w:style>
  <w:style w:type="paragraph" w:customStyle="1" w:styleId="strong-style">
    <w:name w:val="strong-style"/>
    <w:basedOn w:val="Normal"/>
    <w:rsid w:val="006D07E1"/>
    <w:pPr>
      <w:spacing w:after="160" w:line="259" w:lineRule="auto"/>
    </w:pPr>
    <w:rPr>
      <w:rFonts w:ascii="Arial" w:eastAsia="Arial" w:hAnsi="Arial" w:cs="Times New Roman"/>
      <w:sz w:val="20"/>
      <w:szCs w:val="20"/>
      <w:lang w:val="en-GB" w:eastAsia="en-GB"/>
    </w:rPr>
  </w:style>
  <w:style w:type="paragraph" w:customStyle="1" w:styleId="list-style">
    <w:name w:val="list-style"/>
    <w:basedOn w:val="Normal"/>
    <w:rsid w:val="003F4628"/>
    <w:pPr>
      <w:spacing w:after="160" w:line="259" w:lineRule="auto"/>
    </w:pPr>
    <w:rPr>
      <w:rFonts w:ascii="Arial" w:eastAsia="Arial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2019-70DA-A94F-9E40-E094A15774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De Blois</dc:creator>
  <cp:lastModifiedBy>eng.kwenda1@gmail.com</cp:lastModifiedBy>
  <cp:revision>82</cp:revision>
  <cp:lastPrinted>2018-09-06T13:54:00Z</cp:lastPrinted>
  <dcterms:created xsi:type="dcterms:W3CDTF">2019-02-12T21:33:00Z</dcterms:created>
  <dcterms:modified xsi:type="dcterms:W3CDTF">2019-03-21T07:00:00Z</dcterms:modified>
</cp:coreProperties>
</file>