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285" w:rsidRDefault="0064309B" w:rsidP="00120023">
      <w:pPr>
        <w:spacing w:after="0" w:line="240" w:lineRule="auto"/>
        <w:ind w:left="2835" w:hanging="2835"/>
        <w:jc w:val="center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Calibri" w:eastAsia="Times New Roman" w:hAnsi="Calibri" w:cs="Calibri"/>
          <w:color w:val="000000"/>
          <w:sz w:val="36"/>
          <w:szCs w:val="36"/>
        </w:rPr>
        <w:t>Roger Hansen</w:t>
      </w:r>
    </w:p>
    <w:p w:rsidR="00120023" w:rsidRPr="00120023" w:rsidRDefault="00120023" w:rsidP="00120023">
      <w:pPr>
        <w:spacing w:after="0" w:line="240" w:lineRule="auto"/>
        <w:ind w:left="2835" w:hanging="2835"/>
        <w:jc w:val="center"/>
        <w:rPr>
          <w:rFonts w:ascii="Calibri" w:eastAsia="Times New Roman" w:hAnsi="Calibri" w:cs="Calibri"/>
          <w:color w:val="000000"/>
          <w:sz w:val="36"/>
          <w:szCs w:val="36"/>
        </w:rPr>
      </w:pPr>
      <w:r>
        <w:rPr>
          <w:rFonts w:ascii="Calibri" w:eastAsia="Times New Roman" w:hAnsi="Calibri" w:cs="Calibri"/>
          <w:noProof/>
          <w:color w:val="000000"/>
          <w:sz w:val="36"/>
          <w:szCs w:val="36"/>
          <w:lang w:val="en-ZA" w:eastAsia="en-ZA"/>
        </w:rPr>
        <w:drawing>
          <wp:inline distT="0" distB="0" distL="0" distR="0" wp14:anchorId="372C5752">
            <wp:extent cx="1485900" cy="16272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987" cy="16908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4285" w:rsidRPr="00F84285" w:rsidRDefault="0064309B" w:rsidP="00F84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rhansen2409@gmail</w:t>
      </w:r>
      <w:r w:rsidR="00F84285" w:rsidRPr="00F84285">
        <w:rPr>
          <w:rFonts w:ascii="Calibri" w:eastAsia="Times New Roman" w:hAnsi="Calibri" w:cs="Calibri"/>
          <w:color w:val="000000"/>
        </w:rPr>
        <w:t>.com</w:t>
      </w:r>
    </w:p>
    <w:p w:rsidR="00F84285" w:rsidRPr="00F84285" w:rsidRDefault="0064309B" w:rsidP="00F84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129 Reunion Road</w:t>
      </w:r>
    </w:p>
    <w:p w:rsidR="00F84285" w:rsidRPr="00F84285" w:rsidRDefault="0064309B" w:rsidP="00F84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Rosh Pinah, Namibia</w:t>
      </w:r>
    </w:p>
    <w:p w:rsidR="00F84285" w:rsidRDefault="0064309B" w:rsidP="00822D8C">
      <w:pPr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Cell: +264 81 203 6382</w:t>
      </w:r>
    </w:p>
    <w:p w:rsidR="00A11A70" w:rsidRPr="00F84285" w:rsidRDefault="00A11A70" w:rsidP="00822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84285" w:rsidRPr="00872B0E" w:rsidRDefault="00F84285" w:rsidP="00F8428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872B0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O</w:t>
      </w:r>
      <w:r w:rsidR="0064309B" w:rsidRPr="00872B0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BJECTIVE</w:t>
      </w:r>
    </w:p>
    <w:p w:rsidR="00872B0E" w:rsidRPr="00872B0E" w:rsidRDefault="00872B0E" w:rsidP="00872B0E">
      <w:pPr>
        <w:pStyle w:val="NoSpacing"/>
        <w:rPr>
          <w:rFonts w:ascii="Calibri" w:eastAsia="Times New Roman" w:hAnsi="Calibri" w:cs="Calibri"/>
          <w:bCs/>
          <w:color w:val="000000"/>
        </w:rPr>
      </w:pPr>
    </w:p>
    <w:p w:rsidR="001D2BEB" w:rsidRDefault="00F84285" w:rsidP="00872B0E">
      <w:pPr>
        <w:pStyle w:val="NoSpacing"/>
      </w:pPr>
      <w:r w:rsidRPr="00872B0E">
        <w:t xml:space="preserve">To obtain a Journeyman </w:t>
      </w:r>
      <w:r w:rsidR="0064309B" w:rsidRPr="00872B0E">
        <w:t>Instrumentation and Control</w:t>
      </w:r>
      <w:r w:rsidRPr="00872B0E">
        <w:t xml:space="preserve"> position in Ca</w:t>
      </w:r>
      <w:r w:rsidR="0064309B" w:rsidRPr="00872B0E">
        <w:t>nada</w:t>
      </w:r>
      <w:r w:rsidRPr="00872B0E">
        <w:t xml:space="preserve"> to utilize my industrial experience and continue to learn as part of a maintenance team.</w:t>
      </w:r>
      <w:r w:rsidR="0064309B" w:rsidRPr="00872B0E">
        <w:t xml:space="preserve"> In addition, by performing all the responsibilities entrusted to me with honesty and integrity.</w:t>
      </w:r>
      <w:r w:rsidR="00872B0E" w:rsidRPr="00872B0E">
        <w:t xml:space="preserve"> </w:t>
      </w:r>
    </w:p>
    <w:p w:rsidR="00872B0E" w:rsidRPr="00872B0E" w:rsidRDefault="00872B0E" w:rsidP="00872B0E">
      <w:pPr>
        <w:pStyle w:val="NoSpacing"/>
        <w:rPr>
          <w:rFonts w:ascii="Calibri" w:hAnsi="Calibri" w:cs="Calibri"/>
        </w:rPr>
      </w:pPr>
    </w:p>
    <w:p w:rsidR="00872B0E" w:rsidRPr="00872B0E" w:rsidRDefault="00872B0E" w:rsidP="00872B0E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872B0E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Personal Profile</w:t>
      </w:r>
    </w:p>
    <w:p w:rsidR="00872B0E" w:rsidRDefault="00872B0E" w:rsidP="00872B0E">
      <w:pPr>
        <w:pStyle w:val="NoSpacing"/>
      </w:pPr>
    </w:p>
    <w:p w:rsidR="00872B0E" w:rsidRDefault="00872B0E" w:rsidP="00872B0E">
      <w:pPr>
        <w:pStyle w:val="NoSpacing"/>
      </w:pPr>
      <w:r w:rsidRPr="00872B0E">
        <w:t>I am a self-motivated, reliable, tenacious and hardworking individual who has the ability to exceed the client’s needs with enthusiasm and professionalism. I have an excellent grasp on group dynamics and consider myself to have remarkable interpersonal skills.</w:t>
      </w:r>
    </w:p>
    <w:p w:rsidR="00872B0E" w:rsidRPr="00872B0E" w:rsidRDefault="00872B0E" w:rsidP="00872B0E">
      <w:pPr>
        <w:pStyle w:val="NoSpacing"/>
        <w:rPr>
          <w:rFonts w:ascii="Calibri" w:hAnsi="Calibri" w:cs="Calibri"/>
        </w:rPr>
      </w:pPr>
    </w:p>
    <w:p w:rsidR="00872B0E" w:rsidRDefault="0064309B" w:rsidP="00872B0E">
      <w:pPr>
        <w:pStyle w:val="NoSpacing"/>
        <w:rPr>
          <w:rFonts w:eastAsia="Times New Roman"/>
          <w:b/>
          <w:bCs/>
          <w:color w:val="000000"/>
          <w:sz w:val="28"/>
          <w:szCs w:val="28"/>
        </w:rPr>
      </w:pPr>
      <w:r w:rsidRPr="00872B0E">
        <w:rPr>
          <w:rFonts w:eastAsia="Times New Roman"/>
          <w:b/>
          <w:bCs/>
          <w:color w:val="000000"/>
          <w:sz w:val="28"/>
          <w:szCs w:val="28"/>
        </w:rPr>
        <w:t>PROFESSIONAL KNOWLEDGE AND ABILITIES</w:t>
      </w:r>
    </w:p>
    <w:p w:rsidR="00872B0E" w:rsidRPr="00C2020A" w:rsidRDefault="00872B0E" w:rsidP="00872B0E">
      <w:pPr>
        <w:pStyle w:val="NoSpacing"/>
        <w:rPr>
          <w:rFonts w:ascii="Calibri" w:eastAsia="Times New Roman" w:hAnsi="Calibri" w:cs="Calibri"/>
          <w:b/>
          <w:bCs/>
          <w:color w:val="000000"/>
        </w:rPr>
      </w:pPr>
    </w:p>
    <w:p w:rsidR="0064309B" w:rsidRPr="00872B0E" w:rsidRDefault="0064309B" w:rsidP="00872B0E">
      <w:pPr>
        <w:pStyle w:val="NoSpacing"/>
        <w:numPr>
          <w:ilvl w:val="0"/>
          <w:numId w:val="29"/>
        </w:numPr>
        <w:rPr>
          <w:rFonts w:eastAsia="Times New Roman"/>
          <w:b/>
          <w:bCs/>
          <w:color w:val="000000"/>
          <w:sz w:val="28"/>
          <w:szCs w:val="28"/>
        </w:rPr>
      </w:pPr>
      <w:r w:rsidRPr="00872B0E">
        <w:t>Extensive knowledge of instrument repairing and calibration systems and standards.</w:t>
      </w:r>
    </w:p>
    <w:p w:rsidR="0064309B" w:rsidRPr="00872B0E" w:rsidRDefault="0064309B" w:rsidP="0064309B">
      <w:pPr>
        <w:numPr>
          <w:ilvl w:val="0"/>
          <w:numId w:val="25"/>
        </w:numPr>
        <w:spacing w:after="0" w:line="240" w:lineRule="auto"/>
        <w:rPr>
          <w:rFonts w:ascii="Calibri" w:hAnsi="Calibri" w:cs="Calibri"/>
        </w:rPr>
      </w:pPr>
      <w:r w:rsidRPr="00872B0E">
        <w:rPr>
          <w:rFonts w:ascii="Calibri" w:hAnsi="Calibri" w:cs="Calibri"/>
        </w:rPr>
        <w:t>Comprehensive knowledge of the concepts, principles, and procedures of electrical and mechanical applications.</w:t>
      </w:r>
    </w:p>
    <w:p w:rsidR="0064309B" w:rsidRPr="00872B0E" w:rsidRDefault="0064309B" w:rsidP="0064309B">
      <w:pPr>
        <w:numPr>
          <w:ilvl w:val="0"/>
          <w:numId w:val="25"/>
        </w:numPr>
        <w:spacing w:after="0" w:line="240" w:lineRule="auto"/>
        <w:rPr>
          <w:rFonts w:ascii="Calibri" w:hAnsi="Calibri" w:cs="Calibri"/>
        </w:rPr>
      </w:pPr>
      <w:r w:rsidRPr="00872B0E">
        <w:rPr>
          <w:rFonts w:ascii="Calibri" w:hAnsi="Calibri" w:cs="Calibri"/>
        </w:rPr>
        <w:t>In-depth knowledge of the basic operating principles of electronics and mechanical applications especially in handling instruments.</w:t>
      </w:r>
    </w:p>
    <w:p w:rsidR="0064309B" w:rsidRPr="00872B0E" w:rsidRDefault="0064309B" w:rsidP="0064309B">
      <w:pPr>
        <w:numPr>
          <w:ilvl w:val="0"/>
          <w:numId w:val="25"/>
        </w:numPr>
        <w:spacing w:after="0" w:line="240" w:lineRule="auto"/>
        <w:rPr>
          <w:rFonts w:ascii="Calibri" w:hAnsi="Calibri" w:cs="Calibri"/>
        </w:rPr>
      </w:pPr>
      <w:r w:rsidRPr="00872B0E">
        <w:rPr>
          <w:rFonts w:ascii="Calibri" w:hAnsi="Calibri" w:cs="Calibri"/>
        </w:rPr>
        <w:t>Sound knowledge of hydraulic mechanisms, instrument electrical parameters, electronic circuit systems, and flow/density/weight measure units.</w:t>
      </w:r>
    </w:p>
    <w:p w:rsidR="0064309B" w:rsidRPr="00872B0E" w:rsidRDefault="0064309B" w:rsidP="0064309B">
      <w:pPr>
        <w:numPr>
          <w:ilvl w:val="0"/>
          <w:numId w:val="25"/>
        </w:numPr>
        <w:spacing w:after="0" w:line="240" w:lineRule="auto"/>
        <w:rPr>
          <w:rFonts w:ascii="Calibri" w:hAnsi="Calibri" w:cs="Calibri"/>
        </w:rPr>
      </w:pPr>
      <w:r w:rsidRPr="00872B0E">
        <w:rPr>
          <w:rFonts w:ascii="Calibri" w:hAnsi="Calibri" w:cs="Calibri"/>
        </w:rPr>
        <w:t>Well exposed in automation equipment, instrument-repairing tools and equipment.</w:t>
      </w:r>
    </w:p>
    <w:p w:rsidR="0064309B" w:rsidRPr="00872B0E" w:rsidRDefault="0064309B" w:rsidP="0064309B">
      <w:pPr>
        <w:numPr>
          <w:ilvl w:val="0"/>
          <w:numId w:val="25"/>
        </w:numPr>
        <w:spacing w:after="0" w:line="240" w:lineRule="auto"/>
        <w:rPr>
          <w:rFonts w:ascii="Calibri" w:hAnsi="Calibri" w:cs="Calibri"/>
        </w:rPr>
      </w:pPr>
      <w:r w:rsidRPr="00872B0E">
        <w:rPr>
          <w:rFonts w:ascii="Calibri" w:hAnsi="Calibri" w:cs="Calibri"/>
        </w:rPr>
        <w:t>Skilled in electronic circuit diagrams.</w:t>
      </w:r>
    </w:p>
    <w:p w:rsidR="0064309B" w:rsidRPr="00872B0E" w:rsidRDefault="0064309B" w:rsidP="0064309B">
      <w:pPr>
        <w:numPr>
          <w:ilvl w:val="0"/>
          <w:numId w:val="25"/>
        </w:numPr>
        <w:spacing w:after="0" w:line="240" w:lineRule="auto"/>
        <w:rPr>
          <w:rFonts w:ascii="Calibri" w:hAnsi="Calibri" w:cs="Calibri"/>
        </w:rPr>
      </w:pPr>
      <w:r w:rsidRPr="00872B0E">
        <w:rPr>
          <w:rFonts w:ascii="Calibri" w:hAnsi="Calibri" w:cs="Calibri"/>
        </w:rPr>
        <w:t>Proficient in communicating with colleagues with strong organizational and troubleshooting skills.</w:t>
      </w:r>
    </w:p>
    <w:p w:rsidR="0064309B" w:rsidRPr="00872B0E" w:rsidRDefault="0064309B" w:rsidP="0064309B">
      <w:pPr>
        <w:numPr>
          <w:ilvl w:val="0"/>
          <w:numId w:val="25"/>
        </w:numPr>
        <w:spacing w:after="0" w:line="240" w:lineRule="auto"/>
        <w:rPr>
          <w:rFonts w:ascii="Calibri" w:hAnsi="Calibri" w:cs="Calibri"/>
        </w:rPr>
      </w:pPr>
      <w:r w:rsidRPr="00872B0E">
        <w:rPr>
          <w:rFonts w:ascii="Calibri" w:hAnsi="Calibri" w:cs="Calibri"/>
        </w:rPr>
        <w:t xml:space="preserve">Ability to interpret information for OEM manuals and use it in repair of the equipment. </w:t>
      </w:r>
    </w:p>
    <w:p w:rsidR="00A11A70" w:rsidRPr="00872B0E" w:rsidRDefault="0064309B" w:rsidP="00A11A70">
      <w:pPr>
        <w:numPr>
          <w:ilvl w:val="0"/>
          <w:numId w:val="25"/>
        </w:numPr>
        <w:spacing w:after="0" w:line="240" w:lineRule="auto"/>
        <w:rPr>
          <w:rFonts w:ascii="Calibri" w:hAnsi="Calibri" w:cs="Calibri"/>
        </w:rPr>
      </w:pPr>
      <w:r w:rsidRPr="00872B0E">
        <w:rPr>
          <w:rFonts w:ascii="Calibri" w:hAnsi="Calibri" w:cs="Calibri"/>
        </w:rPr>
        <w:t xml:space="preserve">Ability to calibrate varied instruments such as flow transmitters, pressure, positioners, level, </w:t>
      </w:r>
      <w:proofErr w:type="spellStart"/>
      <w:r w:rsidRPr="00872B0E">
        <w:rPr>
          <w:rFonts w:ascii="Calibri" w:hAnsi="Calibri" w:cs="Calibri"/>
        </w:rPr>
        <w:t>ph</w:t>
      </w:r>
      <w:proofErr w:type="spellEnd"/>
      <w:r w:rsidRPr="00872B0E">
        <w:rPr>
          <w:rFonts w:ascii="Calibri" w:hAnsi="Calibri" w:cs="Calibri"/>
        </w:rPr>
        <w:t>, temperature etc.</w:t>
      </w:r>
    </w:p>
    <w:p w:rsidR="00A11A70" w:rsidRDefault="00A11A70" w:rsidP="00A11A70">
      <w:pPr>
        <w:spacing w:after="0" w:line="240" w:lineRule="auto"/>
        <w:ind w:left="360"/>
      </w:pPr>
    </w:p>
    <w:p w:rsidR="00404461" w:rsidRDefault="00404461" w:rsidP="00A11A7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:rsidR="00BB7787" w:rsidRDefault="00BB7787" w:rsidP="00A11A7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:rsidR="00F84285" w:rsidRPr="00A11A70" w:rsidRDefault="00F84285" w:rsidP="00A11A70">
      <w:pPr>
        <w:spacing w:after="0" w:line="240" w:lineRule="auto"/>
      </w:pPr>
      <w:r w:rsidRPr="00A11A70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Work </w:t>
      </w:r>
      <w:r w:rsidR="002C69C8" w:rsidRPr="00A11A70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Experience</w:t>
      </w:r>
    </w:p>
    <w:p w:rsidR="00F84285" w:rsidRPr="00F84285" w:rsidRDefault="00F84285" w:rsidP="00F8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11A70" w:rsidRDefault="00FD0436" w:rsidP="00F84285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A11A70">
        <w:rPr>
          <w:rFonts w:ascii="Calibri" w:eastAsia="Times New Roman" w:hAnsi="Calibri" w:cs="Calibri"/>
          <w:b/>
          <w:color w:val="000000"/>
        </w:rPr>
        <w:t>SKORPION ZINC MINE</w:t>
      </w:r>
      <w:r w:rsidR="00822D8C" w:rsidRPr="00A11A70">
        <w:rPr>
          <w:rFonts w:ascii="Calibri" w:eastAsia="Times New Roman" w:hAnsi="Calibri" w:cs="Calibri"/>
          <w:b/>
          <w:color w:val="000000"/>
        </w:rPr>
        <w:t>:</w:t>
      </w:r>
      <w:r w:rsidRPr="00A11A70">
        <w:rPr>
          <w:rFonts w:ascii="Calibri" w:eastAsia="Times New Roman" w:hAnsi="Calibri" w:cs="Calibri"/>
          <w:b/>
          <w:color w:val="000000"/>
        </w:rPr>
        <w:t xml:space="preserve"> Vedanata Zinc International</w:t>
      </w:r>
      <w:r w:rsidR="00A11A70">
        <w:rPr>
          <w:rFonts w:ascii="Calibri" w:eastAsia="Times New Roman" w:hAnsi="Calibri" w:cs="Calibri"/>
          <w:b/>
          <w:color w:val="000000"/>
        </w:rPr>
        <w:t xml:space="preserve"> – Rosh Pinah, Namibia</w:t>
      </w:r>
    </w:p>
    <w:p w:rsidR="00F84285" w:rsidRPr="00A11A70" w:rsidRDefault="00822D8C" w:rsidP="00F84285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1A70">
        <w:rPr>
          <w:rFonts w:ascii="Calibri" w:eastAsia="Times New Roman" w:hAnsi="Calibri" w:cs="Calibri"/>
          <w:b/>
          <w:color w:val="000000"/>
        </w:rPr>
        <w:t>June 2008</w:t>
      </w:r>
      <w:r w:rsidR="00F84285" w:rsidRPr="00A11A70">
        <w:rPr>
          <w:rFonts w:ascii="Calibri" w:eastAsia="Times New Roman" w:hAnsi="Calibri" w:cs="Calibri"/>
          <w:b/>
          <w:color w:val="000000"/>
        </w:rPr>
        <w:t xml:space="preserve">– Present </w:t>
      </w:r>
    </w:p>
    <w:p w:rsidR="00F84285" w:rsidRDefault="00F84285" w:rsidP="00F84285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</w:rPr>
      </w:pPr>
      <w:r w:rsidRPr="00A11A70">
        <w:rPr>
          <w:rFonts w:ascii="Calibri" w:eastAsia="Times New Roman" w:hAnsi="Calibri" w:cs="Calibri"/>
          <w:b/>
          <w:color w:val="000000"/>
        </w:rPr>
        <w:t xml:space="preserve">Journeyman </w:t>
      </w:r>
      <w:r w:rsidR="00822D8C" w:rsidRPr="00A11A70">
        <w:rPr>
          <w:rFonts w:ascii="Calibri" w:eastAsia="Times New Roman" w:hAnsi="Calibri" w:cs="Calibri"/>
          <w:b/>
          <w:color w:val="000000"/>
        </w:rPr>
        <w:t>Instrumentation Technician</w:t>
      </w:r>
    </w:p>
    <w:p w:rsidR="00A11A70" w:rsidRPr="00A11A70" w:rsidRDefault="00A11A70" w:rsidP="00F84285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</w:rPr>
      </w:pPr>
    </w:p>
    <w:p w:rsidR="00822D8C" w:rsidRPr="008D15F4" w:rsidRDefault="00822D8C" w:rsidP="00822D8C">
      <w:pPr>
        <w:pStyle w:val="ListParagraph"/>
        <w:numPr>
          <w:ilvl w:val="0"/>
          <w:numId w:val="26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D15F4">
        <w:rPr>
          <w:rFonts w:asciiTheme="minorHAnsi" w:eastAsiaTheme="minorHAnsi" w:hAnsiTheme="minorHAnsi" w:cstheme="minorBidi"/>
          <w:sz w:val="22"/>
          <w:szCs w:val="22"/>
        </w:rPr>
        <w:t>Responsible for removing system defective instruments and testing equipment on a periodic basis.</w:t>
      </w:r>
    </w:p>
    <w:p w:rsidR="00822D8C" w:rsidRPr="008D15F4" w:rsidRDefault="00822D8C" w:rsidP="00822D8C">
      <w:pPr>
        <w:pStyle w:val="ListParagraph"/>
        <w:numPr>
          <w:ilvl w:val="0"/>
          <w:numId w:val="26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D15F4">
        <w:rPr>
          <w:rFonts w:asciiTheme="minorHAnsi" w:eastAsiaTheme="minorHAnsi" w:hAnsiTheme="minorHAnsi" w:cstheme="minorBidi"/>
          <w:sz w:val="22"/>
          <w:szCs w:val="22"/>
        </w:rPr>
        <w:t>Handle the tasks of inspecting instruments, co</w:t>
      </w:r>
      <w:r w:rsidR="009A5189">
        <w:rPr>
          <w:rFonts w:asciiTheme="minorHAnsi" w:eastAsiaTheme="minorHAnsi" w:hAnsiTheme="minorHAnsi" w:cstheme="minorBidi"/>
          <w:sz w:val="22"/>
          <w:szCs w:val="22"/>
        </w:rPr>
        <w:t>ntrolling equipment</w:t>
      </w:r>
      <w:r w:rsidRPr="008D15F4">
        <w:rPr>
          <w:rFonts w:asciiTheme="minorHAnsi" w:eastAsiaTheme="minorHAnsi" w:hAnsiTheme="minorHAnsi" w:cstheme="minorBidi"/>
          <w:sz w:val="22"/>
          <w:szCs w:val="22"/>
        </w:rPr>
        <w:t xml:space="preserve"> and replacing defective parts.</w:t>
      </w:r>
    </w:p>
    <w:p w:rsidR="00822D8C" w:rsidRPr="008D15F4" w:rsidRDefault="00822D8C" w:rsidP="00822D8C">
      <w:pPr>
        <w:pStyle w:val="ListParagraph"/>
        <w:numPr>
          <w:ilvl w:val="0"/>
          <w:numId w:val="26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D15F4">
        <w:rPr>
          <w:rFonts w:asciiTheme="minorHAnsi" w:eastAsiaTheme="minorHAnsi" w:hAnsiTheme="minorHAnsi" w:cstheme="minorBidi"/>
          <w:sz w:val="22"/>
          <w:szCs w:val="22"/>
        </w:rPr>
        <w:t>Assigned responsibilities of adjusting calibration and recording indication function to ensure functioning of the instrument within set standards.</w:t>
      </w:r>
    </w:p>
    <w:p w:rsidR="00822D8C" w:rsidRPr="008D15F4" w:rsidRDefault="00822D8C" w:rsidP="00822D8C">
      <w:pPr>
        <w:pStyle w:val="ListParagraph"/>
        <w:numPr>
          <w:ilvl w:val="0"/>
          <w:numId w:val="26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D15F4">
        <w:rPr>
          <w:rFonts w:asciiTheme="minorHAnsi" w:eastAsiaTheme="minorHAnsi" w:hAnsiTheme="minorHAnsi" w:cstheme="minorBidi"/>
          <w:sz w:val="22"/>
          <w:szCs w:val="22"/>
        </w:rPr>
        <w:t>Perform the tasks of repairing measurement instruments, d</w:t>
      </w:r>
      <w:r w:rsidR="009A5189">
        <w:rPr>
          <w:rFonts w:asciiTheme="minorHAnsi" w:eastAsiaTheme="minorHAnsi" w:hAnsiTheme="minorHAnsi" w:cstheme="minorBidi"/>
          <w:sz w:val="22"/>
          <w:szCs w:val="22"/>
        </w:rPr>
        <w:t>isassembling defective parts</w:t>
      </w:r>
      <w:r w:rsidRPr="008D15F4">
        <w:rPr>
          <w:rFonts w:asciiTheme="minorHAnsi" w:eastAsiaTheme="minorHAnsi" w:hAnsiTheme="minorHAnsi" w:cstheme="minorBidi"/>
          <w:sz w:val="22"/>
          <w:szCs w:val="22"/>
        </w:rPr>
        <w:t xml:space="preserve"> and calibrating readings on instruments.</w:t>
      </w:r>
    </w:p>
    <w:p w:rsidR="00822D8C" w:rsidRPr="008D15F4" w:rsidRDefault="00822D8C" w:rsidP="00822D8C">
      <w:pPr>
        <w:pStyle w:val="ListParagraph"/>
        <w:numPr>
          <w:ilvl w:val="0"/>
          <w:numId w:val="26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D15F4">
        <w:rPr>
          <w:rFonts w:asciiTheme="minorHAnsi" w:eastAsiaTheme="minorHAnsi" w:hAnsiTheme="minorHAnsi" w:cstheme="minorBidi"/>
          <w:sz w:val="22"/>
          <w:szCs w:val="22"/>
        </w:rPr>
        <w:t>Responsible for controlling equipment and cleaning instruments by using hand tools.</w:t>
      </w:r>
    </w:p>
    <w:p w:rsidR="00822D8C" w:rsidRPr="008D15F4" w:rsidRDefault="00822D8C" w:rsidP="008D15F4">
      <w:pPr>
        <w:pStyle w:val="ListParagraph"/>
        <w:numPr>
          <w:ilvl w:val="0"/>
          <w:numId w:val="26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D15F4">
        <w:rPr>
          <w:rFonts w:asciiTheme="minorHAnsi" w:eastAsiaTheme="minorHAnsi" w:hAnsiTheme="minorHAnsi" w:cstheme="minorBidi"/>
          <w:sz w:val="22"/>
          <w:szCs w:val="22"/>
        </w:rPr>
        <w:t>Performed other essential job responsibilities as required</w:t>
      </w:r>
      <w:r w:rsidR="008D15F4" w:rsidRPr="008D15F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8D15F4">
        <w:rPr>
          <w:rFonts w:asciiTheme="minorHAnsi" w:eastAsiaTheme="minorHAnsi" w:hAnsiTheme="minorHAnsi" w:cstheme="minorBidi"/>
          <w:sz w:val="22"/>
          <w:szCs w:val="22"/>
        </w:rPr>
        <w:t>from time to time.</w:t>
      </w:r>
    </w:p>
    <w:p w:rsidR="00822D8C" w:rsidRPr="008D15F4" w:rsidRDefault="00822D8C" w:rsidP="00822D8C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D15F4">
        <w:rPr>
          <w:rFonts w:asciiTheme="minorHAnsi" w:eastAsiaTheme="minorHAnsi" w:hAnsiTheme="minorHAnsi" w:cstheme="minorBidi"/>
          <w:sz w:val="22"/>
          <w:szCs w:val="22"/>
        </w:rPr>
        <w:t>Handled responsibilities maintaining records of calibration and purchased inventory parts.</w:t>
      </w:r>
    </w:p>
    <w:p w:rsidR="00822D8C" w:rsidRPr="008D15F4" w:rsidRDefault="00822D8C" w:rsidP="00822D8C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D15F4">
        <w:rPr>
          <w:rFonts w:asciiTheme="minorHAnsi" w:eastAsiaTheme="minorHAnsi" w:hAnsiTheme="minorHAnsi" w:cstheme="minorBidi"/>
          <w:sz w:val="22"/>
          <w:szCs w:val="22"/>
        </w:rPr>
        <w:t>Performed the tasks of trouble</w:t>
      </w:r>
      <w:r w:rsidR="009A5189">
        <w:rPr>
          <w:rFonts w:asciiTheme="minorHAnsi" w:eastAsiaTheme="minorHAnsi" w:hAnsiTheme="minorHAnsi" w:cstheme="minorBidi"/>
          <w:sz w:val="22"/>
          <w:szCs w:val="22"/>
        </w:rPr>
        <w:t>shooting, installing, modifying</w:t>
      </w:r>
      <w:r w:rsidRPr="008D15F4">
        <w:rPr>
          <w:rFonts w:asciiTheme="minorHAnsi" w:eastAsiaTheme="minorHAnsi" w:hAnsiTheme="minorHAnsi" w:cstheme="minorBidi"/>
          <w:sz w:val="22"/>
          <w:szCs w:val="22"/>
        </w:rPr>
        <w:t xml:space="preserve"> and repairing pneumatic instruments.</w:t>
      </w:r>
    </w:p>
    <w:p w:rsidR="00822D8C" w:rsidRDefault="00822D8C" w:rsidP="00A23BD6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D15F4">
        <w:rPr>
          <w:rFonts w:asciiTheme="minorHAnsi" w:eastAsiaTheme="minorHAnsi" w:hAnsiTheme="minorHAnsi" w:cstheme="minorBidi"/>
          <w:sz w:val="22"/>
          <w:szCs w:val="22"/>
        </w:rPr>
        <w:t>Assigned re</w:t>
      </w:r>
      <w:r w:rsidR="00E60223">
        <w:rPr>
          <w:rFonts w:asciiTheme="minorHAnsi" w:eastAsiaTheme="minorHAnsi" w:hAnsiTheme="minorHAnsi" w:cstheme="minorBidi"/>
          <w:sz w:val="22"/>
          <w:szCs w:val="22"/>
        </w:rPr>
        <w:t>sponsibilities of installing and</w:t>
      </w:r>
      <w:r w:rsidRPr="008D15F4">
        <w:rPr>
          <w:rFonts w:asciiTheme="minorHAnsi" w:eastAsiaTheme="minorHAnsi" w:hAnsiTheme="minorHAnsi" w:cstheme="minorBidi"/>
          <w:sz w:val="22"/>
          <w:szCs w:val="22"/>
        </w:rPr>
        <w:t xml:space="preserve"> maintaining</w:t>
      </w:r>
      <w:r w:rsidR="008D15F4">
        <w:rPr>
          <w:rFonts w:asciiTheme="minorHAnsi" w:eastAsiaTheme="minorHAnsi" w:hAnsiTheme="minorHAnsi" w:cstheme="minorBidi"/>
          <w:sz w:val="22"/>
          <w:szCs w:val="22"/>
        </w:rPr>
        <w:t xml:space="preserve"> various types of</w:t>
      </w:r>
      <w:r w:rsidRPr="008D15F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D15F4">
        <w:rPr>
          <w:rFonts w:asciiTheme="minorHAnsi" w:eastAsiaTheme="minorHAnsi" w:hAnsiTheme="minorHAnsi" w:cstheme="minorBidi"/>
          <w:sz w:val="22"/>
          <w:szCs w:val="22"/>
        </w:rPr>
        <w:t>FLOW METERS</w:t>
      </w:r>
      <w:r w:rsidRPr="008D15F4">
        <w:rPr>
          <w:rFonts w:asciiTheme="minorHAnsi" w:eastAsiaTheme="minorHAnsi" w:hAnsiTheme="minorHAnsi" w:cstheme="minorBidi"/>
          <w:sz w:val="22"/>
          <w:szCs w:val="22"/>
        </w:rPr>
        <w:t>, DENSITY METERS, LEVEL TRANSMITTERS, WEIGHTOMETERS, TEMPERATURE TRANSMITTERS</w:t>
      </w:r>
      <w:r w:rsidR="001744BF">
        <w:rPr>
          <w:rFonts w:asciiTheme="minorHAnsi" w:eastAsiaTheme="minorHAnsi" w:hAnsiTheme="minorHAnsi" w:cstheme="minorBidi"/>
          <w:sz w:val="22"/>
          <w:szCs w:val="22"/>
        </w:rPr>
        <w:t>, SWITCHES</w:t>
      </w:r>
      <w:r w:rsidR="00A23BD6">
        <w:rPr>
          <w:rFonts w:asciiTheme="minorHAnsi" w:eastAsiaTheme="minorHAnsi" w:hAnsiTheme="minorHAnsi" w:cstheme="minorBidi"/>
          <w:sz w:val="22"/>
          <w:szCs w:val="22"/>
        </w:rPr>
        <w:t xml:space="preserve"> (</w:t>
      </w:r>
      <w:r w:rsidR="00A23BD6" w:rsidRPr="00A23BD6">
        <w:rPr>
          <w:rFonts w:asciiTheme="minorHAnsi" w:eastAsiaTheme="minorHAnsi" w:hAnsiTheme="minorHAnsi" w:cstheme="minorBidi"/>
          <w:sz w:val="22"/>
          <w:szCs w:val="22"/>
        </w:rPr>
        <w:t>mechanical, proximity, level, flow, speed, temperature and pressure</w:t>
      </w:r>
      <w:r w:rsidR="00A23BD6">
        <w:rPr>
          <w:rFonts w:asciiTheme="minorHAnsi" w:eastAsiaTheme="minorHAnsi" w:hAnsiTheme="minorHAnsi" w:cstheme="minorBidi"/>
          <w:sz w:val="22"/>
          <w:szCs w:val="22"/>
        </w:rPr>
        <w:t>)</w:t>
      </w:r>
      <w:r w:rsidR="001744BF">
        <w:rPr>
          <w:rFonts w:asciiTheme="minorHAnsi" w:eastAsiaTheme="minorHAnsi" w:hAnsiTheme="minorHAnsi" w:cstheme="minorBidi"/>
          <w:sz w:val="22"/>
          <w:szCs w:val="22"/>
        </w:rPr>
        <w:t>, VALVES</w:t>
      </w:r>
      <w:r w:rsidRPr="008D15F4">
        <w:rPr>
          <w:rFonts w:asciiTheme="minorHAnsi" w:eastAsiaTheme="minorHAnsi" w:hAnsiTheme="minorHAnsi" w:cstheme="minorBidi"/>
          <w:sz w:val="22"/>
          <w:szCs w:val="22"/>
        </w:rPr>
        <w:t xml:space="preserve"> and </w:t>
      </w:r>
      <w:r w:rsidR="008D15F4">
        <w:rPr>
          <w:rFonts w:asciiTheme="minorHAnsi" w:eastAsiaTheme="minorHAnsi" w:hAnsiTheme="minorHAnsi" w:cstheme="minorBidi"/>
          <w:sz w:val="22"/>
          <w:szCs w:val="22"/>
        </w:rPr>
        <w:t>PRESSURE TRANSMITTERS</w:t>
      </w:r>
      <w:r w:rsidRPr="008D15F4">
        <w:rPr>
          <w:rFonts w:asciiTheme="minorHAnsi" w:eastAsiaTheme="minorHAnsi" w:hAnsiTheme="minorHAnsi" w:cstheme="minorBidi"/>
          <w:sz w:val="22"/>
          <w:szCs w:val="22"/>
        </w:rPr>
        <w:t xml:space="preserve"> instruments.</w:t>
      </w:r>
    </w:p>
    <w:p w:rsidR="00E60223" w:rsidRPr="008D15F4" w:rsidRDefault="00E60223" w:rsidP="00E60223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Worked on a variety </w:t>
      </w:r>
      <w:r w:rsidRPr="00E60223">
        <w:rPr>
          <w:rFonts w:asciiTheme="minorHAnsi" w:eastAsiaTheme="minorHAnsi" w:hAnsiTheme="minorHAnsi" w:cstheme="minorBidi"/>
          <w:sz w:val="22"/>
          <w:szCs w:val="22"/>
        </w:rPr>
        <w:t xml:space="preserve">brands </w:t>
      </w:r>
      <w:r>
        <w:rPr>
          <w:rFonts w:asciiTheme="minorHAnsi" w:eastAsiaTheme="minorHAnsi" w:hAnsiTheme="minorHAnsi" w:cstheme="minorBidi"/>
          <w:sz w:val="22"/>
          <w:szCs w:val="22"/>
        </w:rPr>
        <w:t>- ENDRESS +</w:t>
      </w:r>
      <w:r w:rsidRPr="00E60223">
        <w:rPr>
          <w:rFonts w:asciiTheme="minorHAnsi" w:eastAsiaTheme="minorHAnsi" w:hAnsiTheme="minorHAnsi" w:cstheme="minorBidi"/>
          <w:sz w:val="22"/>
          <w:szCs w:val="22"/>
        </w:rPr>
        <w:t xml:space="preserve"> HAUSER, VEGA, SAMSON, PEPPLER AND FUCHS, PROCESS AUTOMATION, WIKA, ROCKW</w:t>
      </w:r>
      <w:r>
        <w:rPr>
          <w:rFonts w:asciiTheme="minorHAnsi" w:eastAsiaTheme="minorHAnsi" w:hAnsiTheme="minorHAnsi" w:cstheme="minorBidi"/>
          <w:sz w:val="22"/>
          <w:szCs w:val="22"/>
        </w:rPr>
        <w:t>ELL, TELEMECANIQUE, SICK, FESTO and</w:t>
      </w:r>
      <w:r w:rsidRPr="00E60223">
        <w:rPr>
          <w:rFonts w:asciiTheme="minorHAnsi" w:eastAsiaTheme="minorHAnsi" w:hAnsiTheme="minorHAnsi" w:cstheme="minorBidi"/>
          <w:sz w:val="22"/>
          <w:szCs w:val="22"/>
        </w:rPr>
        <w:t xml:space="preserve"> WEIDMULLER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is a few to mention. </w:t>
      </w:r>
    </w:p>
    <w:p w:rsidR="00822D8C" w:rsidRPr="008D15F4" w:rsidRDefault="00822D8C" w:rsidP="00822D8C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D15F4">
        <w:rPr>
          <w:rFonts w:asciiTheme="minorHAnsi" w:eastAsiaTheme="minorHAnsi" w:hAnsiTheme="minorHAnsi" w:cstheme="minorBidi"/>
          <w:sz w:val="22"/>
          <w:szCs w:val="22"/>
        </w:rPr>
        <w:t>Handled the tasks of identifying system process failures and assembling electronic components.</w:t>
      </w:r>
    </w:p>
    <w:p w:rsidR="00822D8C" w:rsidRPr="008D15F4" w:rsidRDefault="00822D8C" w:rsidP="00822D8C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D15F4">
        <w:rPr>
          <w:rFonts w:asciiTheme="minorHAnsi" w:eastAsiaTheme="minorHAnsi" w:hAnsiTheme="minorHAnsi" w:cstheme="minorBidi"/>
          <w:sz w:val="22"/>
          <w:szCs w:val="22"/>
        </w:rPr>
        <w:t>Performed responsibilities of installing and repairing instruments by following the specifications of manufacturer.</w:t>
      </w:r>
    </w:p>
    <w:p w:rsidR="00822D8C" w:rsidRDefault="00822D8C" w:rsidP="00822D8C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D15F4">
        <w:rPr>
          <w:rFonts w:asciiTheme="minorHAnsi" w:eastAsiaTheme="minorHAnsi" w:hAnsiTheme="minorHAnsi" w:cstheme="minorBidi"/>
          <w:sz w:val="22"/>
          <w:szCs w:val="22"/>
        </w:rPr>
        <w:t>Responsible for determining the type of failure and provide appropriate corrective actions.</w:t>
      </w:r>
    </w:p>
    <w:p w:rsidR="00822D8C" w:rsidRDefault="001744BF" w:rsidP="001744BF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1744BF">
        <w:rPr>
          <w:rFonts w:asciiTheme="minorHAnsi" w:eastAsiaTheme="minorHAnsi" w:hAnsiTheme="minorHAnsi" w:cstheme="minorBidi"/>
          <w:sz w:val="22"/>
          <w:szCs w:val="22"/>
        </w:rPr>
        <w:t>P</w:t>
      </w:r>
      <w:r w:rsidR="00822D8C" w:rsidRPr="001744BF">
        <w:rPr>
          <w:rFonts w:asciiTheme="minorHAnsi" w:eastAsiaTheme="minorHAnsi" w:hAnsiTheme="minorHAnsi" w:cstheme="minorBidi"/>
          <w:sz w:val="22"/>
          <w:szCs w:val="22"/>
        </w:rPr>
        <w:t>erformed supervisory duties at times.</w:t>
      </w:r>
    </w:p>
    <w:p w:rsidR="001744BF" w:rsidRPr="001744BF" w:rsidRDefault="001744BF" w:rsidP="001744BF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S</w:t>
      </w:r>
      <w:r w:rsidRPr="001744BF">
        <w:rPr>
          <w:rFonts w:asciiTheme="minorHAnsi" w:eastAsiaTheme="minorHAnsi" w:hAnsiTheme="minorHAnsi" w:cstheme="minorBidi"/>
          <w:sz w:val="22"/>
          <w:szCs w:val="22"/>
        </w:rPr>
        <w:t>iemens PLC system</w:t>
      </w:r>
      <w:r>
        <w:rPr>
          <w:rFonts w:asciiTheme="minorHAnsi" w:eastAsiaTheme="minorHAnsi" w:hAnsiTheme="minorHAnsi" w:cstheme="minorBidi"/>
          <w:sz w:val="22"/>
          <w:szCs w:val="22"/>
        </w:rPr>
        <w:t>- Profibus:</w:t>
      </w:r>
      <w:r w:rsidR="009A5189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1744BF">
        <w:rPr>
          <w:rFonts w:asciiTheme="minorHAnsi" w:eastAsiaTheme="minorHAnsi" w:hAnsiTheme="minorHAnsi" w:cstheme="minorBidi"/>
          <w:sz w:val="22"/>
          <w:szCs w:val="22"/>
        </w:rPr>
        <w:t>maintenance,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installations</w:t>
      </w:r>
      <w:r w:rsidRPr="001744BF">
        <w:rPr>
          <w:rFonts w:asciiTheme="minorHAnsi" w:eastAsiaTheme="minorHAnsi" w:hAnsiTheme="minorHAnsi" w:cstheme="minorBidi"/>
          <w:sz w:val="22"/>
          <w:szCs w:val="22"/>
        </w:rPr>
        <w:t xml:space="preserve"> and fault finding.</w:t>
      </w:r>
    </w:p>
    <w:p w:rsidR="001744BF" w:rsidRDefault="001744BF" w:rsidP="001744BF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1744BF">
        <w:rPr>
          <w:rFonts w:asciiTheme="minorHAnsi" w:eastAsiaTheme="minorHAnsi" w:hAnsiTheme="minorHAnsi" w:cstheme="minorBidi"/>
          <w:sz w:val="22"/>
          <w:szCs w:val="22"/>
        </w:rPr>
        <w:t>Various types of valves with siemens and samson positione</w:t>
      </w:r>
      <w:r w:rsidR="009A5189">
        <w:rPr>
          <w:rFonts w:asciiTheme="minorHAnsi" w:eastAsiaTheme="minorHAnsi" w:hAnsiTheme="minorHAnsi" w:cstheme="minorBidi"/>
          <w:sz w:val="22"/>
          <w:szCs w:val="22"/>
        </w:rPr>
        <w:t>rs for auto control and</w:t>
      </w:r>
      <w:r w:rsidRPr="001744BF">
        <w:rPr>
          <w:rFonts w:asciiTheme="minorHAnsi" w:eastAsiaTheme="minorHAnsi" w:hAnsiTheme="minorHAnsi" w:cstheme="minorBidi"/>
          <w:sz w:val="22"/>
          <w:szCs w:val="22"/>
        </w:rPr>
        <w:t xml:space="preserve"> on/off positioners</w:t>
      </w:r>
      <w:r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1744BF" w:rsidRDefault="00A23BD6" w:rsidP="00A23BD6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D</w:t>
      </w:r>
      <w:r w:rsidRPr="00A23BD6">
        <w:rPr>
          <w:rFonts w:asciiTheme="minorHAnsi" w:eastAsiaTheme="minorHAnsi" w:hAnsiTheme="minorHAnsi" w:cstheme="minorBidi"/>
          <w:sz w:val="22"/>
          <w:szCs w:val="22"/>
        </w:rPr>
        <w:t>ifferential pressure cell transmitter</w:t>
      </w:r>
      <w:r>
        <w:rPr>
          <w:rFonts w:asciiTheme="minorHAnsi" w:eastAsiaTheme="minorHAnsi" w:hAnsiTheme="minorHAnsi" w:cstheme="minorBidi"/>
          <w:sz w:val="22"/>
          <w:szCs w:val="22"/>
        </w:rPr>
        <w:t>s</w:t>
      </w:r>
      <w:r w:rsidRPr="00A23BD6">
        <w:rPr>
          <w:rFonts w:asciiTheme="minorHAnsi" w:eastAsiaTheme="minorHAnsi" w:hAnsiTheme="minorHAnsi" w:cstheme="minorBidi"/>
          <w:sz w:val="22"/>
          <w:szCs w:val="22"/>
        </w:rPr>
        <w:t xml:space="preserve"> used in pressure, flow and level measurement.</w:t>
      </w:r>
    </w:p>
    <w:p w:rsidR="00E60223" w:rsidRPr="00E60223" w:rsidRDefault="00E60223" w:rsidP="00E60223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E60223">
        <w:rPr>
          <w:rFonts w:asciiTheme="minorHAnsi" w:eastAsiaTheme="minorHAnsi" w:hAnsiTheme="minorHAnsi" w:cstheme="minorBidi"/>
          <w:sz w:val="22"/>
          <w:szCs w:val="22"/>
        </w:rPr>
        <w:t>Various types of flow meters (mag flow, dp cell, vortex and ultrasonic).</w:t>
      </w:r>
    </w:p>
    <w:p w:rsidR="00E60223" w:rsidRPr="00E60223" w:rsidRDefault="00E60223" w:rsidP="00E60223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E60223">
        <w:rPr>
          <w:rFonts w:asciiTheme="minorHAnsi" w:eastAsiaTheme="minorHAnsi" w:hAnsiTheme="minorHAnsi" w:cstheme="minorBidi"/>
          <w:sz w:val="22"/>
          <w:szCs w:val="22"/>
        </w:rPr>
        <w:t>Different types of weight measurement.</w:t>
      </w:r>
    </w:p>
    <w:p w:rsidR="00E60223" w:rsidRPr="00E60223" w:rsidRDefault="00E60223" w:rsidP="00E60223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E60223">
        <w:rPr>
          <w:rFonts w:asciiTheme="minorHAnsi" w:eastAsiaTheme="minorHAnsi" w:hAnsiTheme="minorHAnsi" w:cstheme="minorBidi"/>
          <w:sz w:val="22"/>
          <w:szCs w:val="22"/>
        </w:rPr>
        <w:t>Optic fiber – splicing</w:t>
      </w:r>
      <w:r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A11A70" w:rsidRDefault="00A11A70" w:rsidP="00E60223">
      <w:pPr>
        <w:spacing w:after="0" w:line="240" w:lineRule="auto"/>
      </w:pPr>
    </w:p>
    <w:p w:rsidR="00C2020A" w:rsidRDefault="00E60223" w:rsidP="00E60223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404461">
        <w:rPr>
          <w:rFonts w:ascii="Calibri" w:eastAsia="Times New Roman" w:hAnsi="Calibri" w:cs="Calibri"/>
          <w:b/>
          <w:color w:val="000000"/>
        </w:rPr>
        <w:t>SKORPION ZINC MINE: Vedanata Zinc Interna</w:t>
      </w:r>
      <w:r w:rsidR="00C2020A">
        <w:rPr>
          <w:rFonts w:ascii="Calibri" w:eastAsia="Times New Roman" w:hAnsi="Calibri" w:cs="Calibri"/>
          <w:b/>
          <w:color w:val="000000"/>
        </w:rPr>
        <w:t>tional</w:t>
      </w:r>
    </w:p>
    <w:p w:rsidR="00A11A70" w:rsidRPr="00404461" w:rsidRDefault="00A11A70" w:rsidP="00E60223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404461">
        <w:rPr>
          <w:rFonts w:ascii="Calibri" w:eastAsia="Times New Roman" w:hAnsi="Calibri" w:cs="Calibri"/>
          <w:b/>
          <w:color w:val="000000"/>
        </w:rPr>
        <w:t xml:space="preserve">Rosh Pinah, Namibia: </w:t>
      </w:r>
    </w:p>
    <w:p w:rsidR="00E60223" w:rsidRPr="00F84285" w:rsidRDefault="00E60223" w:rsidP="00E602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EDE">
        <w:rPr>
          <w:rFonts w:ascii="Calibri" w:eastAsia="Times New Roman" w:hAnsi="Calibri" w:cs="Calibri"/>
          <w:color w:val="000000"/>
        </w:rPr>
        <w:t>March 2006– August 2007</w:t>
      </w:r>
      <w:r w:rsidRPr="00F84285">
        <w:rPr>
          <w:rFonts w:ascii="Calibri" w:eastAsia="Times New Roman" w:hAnsi="Calibri" w:cs="Calibri"/>
          <w:b/>
          <w:color w:val="000000"/>
        </w:rPr>
        <w:t xml:space="preserve"> </w:t>
      </w:r>
    </w:p>
    <w:p w:rsidR="00E60223" w:rsidRDefault="00E60223" w:rsidP="00E6022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395EDE">
        <w:rPr>
          <w:rFonts w:ascii="Calibri" w:eastAsia="Times New Roman" w:hAnsi="Calibri" w:cs="Calibri"/>
          <w:color w:val="000000"/>
        </w:rPr>
        <w:t>Journeyman Instrumentation Apprentice</w:t>
      </w:r>
    </w:p>
    <w:p w:rsidR="00C2020A" w:rsidRPr="00395EDE" w:rsidRDefault="00C2020A" w:rsidP="00E6022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:rsidR="00C2020A" w:rsidRDefault="002C69C8" w:rsidP="002C69C8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2C69C8">
        <w:rPr>
          <w:rFonts w:ascii="Calibri" w:eastAsia="Times New Roman" w:hAnsi="Calibri" w:cs="Calibri"/>
          <w:b/>
          <w:color w:val="000000"/>
        </w:rPr>
        <w:t>ELIZABETH BAY MINE</w:t>
      </w:r>
      <w:r w:rsidR="00C2020A">
        <w:rPr>
          <w:rFonts w:ascii="Calibri" w:eastAsia="Times New Roman" w:hAnsi="Calibri" w:cs="Calibri"/>
          <w:b/>
          <w:color w:val="000000"/>
        </w:rPr>
        <w:t>: NAMDEB</w:t>
      </w:r>
    </w:p>
    <w:p w:rsidR="00A11A70" w:rsidRDefault="00404461" w:rsidP="002C69C8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Lüderitz</w:t>
      </w:r>
      <w:r w:rsidR="00A11A70">
        <w:rPr>
          <w:rFonts w:ascii="Calibri" w:eastAsia="Times New Roman" w:hAnsi="Calibri" w:cs="Calibri"/>
          <w:b/>
          <w:color w:val="000000"/>
        </w:rPr>
        <w:t>, Namibia:</w:t>
      </w:r>
    </w:p>
    <w:p w:rsidR="002C69C8" w:rsidRPr="00F84285" w:rsidRDefault="002C69C8" w:rsidP="002C6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EDE">
        <w:rPr>
          <w:rFonts w:ascii="Calibri" w:eastAsia="Times New Roman" w:hAnsi="Calibri" w:cs="Calibri"/>
          <w:color w:val="000000"/>
        </w:rPr>
        <w:t>March 2005– August 2005</w:t>
      </w:r>
      <w:r w:rsidRPr="00F84285">
        <w:rPr>
          <w:rFonts w:ascii="Calibri" w:eastAsia="Times New Roman" w:hAnsi="Calibri" w:cs="Calibri"/>
          <w:b/>
          <w:color w:val="000000"/>
        </w:rPr>
        <w:t xml:space="preserve"> </w:t>
      </w:r>
    </w:p>
    <w:p w:rsidR="002C69C8" w:rsidRDefault="002C69C8" w:rsidP="002C69C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395EDE">
        <w:rPr>
          <w:rFonts w:ascii="Calibri" w:eastAsia="Times New Roman" w:hAnsi="Calibri" w:cs="Calibri"/>
          <w:color w:val="000000"/>
        </w:rPr>
        <w:t>Journeyman Instrumentation Apprentice</w:t>
      </w:r>
    </w:p>
    <w:p w:rsidR="00C2020A" w:rsidRDefault="00C2020A" w:rsidP="002C69C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:rsidR="00C2020A" w:rsidRDefault="00C2020A" w:rsidP="002C69C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:rsidR="00C2020A" w:rsidRPr="00395EDE" w:rsidRDefault="00C2020A" w:rsidP="002C69C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:rsidR="00C2020A" w:rsidRDefault="00C2020A" w:rsidP="002C69C8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NASHUA</w:t>
      </w:r>
    </w:p>
    <w:p w:rsidR="00A11A70" w:rsidRPr="00C2020A" w:rsidRDefault="00A11A70" w:rsidP="002C69C8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proofErr w:type="spellStart"/>
      <w:r w:rsidRPr="00C2020A">
        <w:rPr>
          <w:rFonts w:ascii="Calibri" w:eastAsia="Times New Roman" w:hAnsi="Calibri" w:cs="Calibri"/>
          <w:b/>
          <w:color w:val="000000"/>
        </w:rPr>
        <w:t>Walvisbay</w:t>
      </w:r>
      <w:proofErr w:type="spellEnd"/>
      <w:r w:rsidRPr="00C2020A">
        <w:rPr>
          <w:rFonts w:ascii="Calibri" w:eastAsia="Times New Roman" w:hAnsi="Calibri" w:cs="Calibri"/>
          <w:b/>
          <w:color w:val="000000"/>
        </w:rPr>
        <w:t>, Namibia</w:t>
      </w:r>
      <w:r w:rsidR="00404461" w:rsidRPr="00C2020A">
        <w:rPr>
          <w:rFonts w:ascii="Calibri" w:eastAsia="Times New Roman" w:hAnsi="Calibri" w:cs="Calibri"/>
          <w:b/>
          <w:color w:val="000000"/>
        </w:rPr>
        <w:t>:</w:t>
      </w:r>
    </w:p>
    <w:p w:rsidR="002C69C8" w:rsidRPr="00F84285" w:rsidRDefault="002C69C8" w:rsidP="002C6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</w:rPr>
        <w:t xml:space="preserve"> </w:t>
      </w:r>
      <w:r w:rsidRPr="00395EDE">
        <w:rPr>
          <w:rFonts w:ascii="Calibri" w:eastAsia="Times New Roman" w:hAnsi="Calibri" w:cs="Calibri"/>
          <w:color w:val="000000"/>
        </w:rPr>
        <w:t>September 2003- February 2004</w:t>
      </w:r>
    </w:p>
    <w:p w:rsidR="00404461" w:rsidRDefault="002C69C8" w:rsidP="0040446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395EDE">
        <w:rPr>
          <w:rFonts w:ascii="Calibri" w:eastAsia="Times New Roman" w:hAnsi="Calibri" w:cs="Calibri"/>
          <w:color w:val="000000"/>
        </w:rPr>
        <w:t>Journeyman Instrumentation Apprentice</w:t>
      </w:r>
    </w:p>
    <w:p w:rsidR="009A5189" w:rsidRDefault="009A5189" w:rsidP="00404461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:rsidR="00F84285" w:rsidRDefault="002C69C8" w:rsidP="00404461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Education</w:t>
      </w:r>
    </w:p>
    <w:p w:rsidR="00C2020A" w:rsidRPr="00C2020A" w:rsidRDefault="00C2020A" w:rsidP="00404461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</w:p>
    <w:p w:rsidR="00F84285" w:rsidRPr="00F84285" w:rsidRDefault="00395EDE" w:rsidP="002C0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</w:rPr>
        <w:t>Red Seal</w:t>
      </w:r>
      <w:r w:rsidR="00F84285" w:rsidRPr="00F84285">
        <w:rPr>
          <w:rFonts w:ascii="Calibri" w:eastAsia="Times New Roman" w:hAnsi="Calibri" w:cs="Calibri"/>
          <w:b/>
          <w:bCs/>
          <w:color w:val="000000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</w:rPr>
        <w:t>Instrumentation</w:t>
      </w:r>
      <w:r w:rsidR="002C0EB4">
        <w:rPr>
          <w:rFonts w:ascii="Calibri" w:eastAsia="Times New Roman" w:hAnsi="Calibri" w:cs="Calibri"/>
          <w:b/>
          <w:bCs/>
          <w:color w:val="000000"/>
        </w:rPr>
        <w:t xml:space="preserve"> </w:t>
      </w:r>
      <w:r w:rsidR="00F4464A">
        <w:rPr>
          <w:rFonts w:ascii="Calibri" w:eastAsia="Times New Roman" w:hAnsi="Calibri" w:cs="Calibri"/>
          <w:b/>
          <w:bCs/>
          <w:color w:val="000000"/>
        </w:rPr>
        <w:t>C</w:t>
      </w:r>
      <w:r>
        <w:rPr>
          <w:rFonts w:ascii="Calibri" w:eastAsia="Times New Roman" w:hAnsi="Calibri" w:cs="Calibri"/>
          <w:b/>
          <w:bCs/>
          <w:color w:val="000000"/>
        </w:rPr>
        <w:t>ertificate acquired June 2008</w:t>
      </w:r>
    </w:p>
    <w:p w:rsidR="00C2020A" w:rsidRDefault="00395EDE" w:rsidP="002C0EB4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395EDE">
        <w:rPr>
          <w:rFonts w:ascii="Calibri" w:eastAsia="Times New Roman" w:hAnsi="Calibri" w:cs="Calibri"/>
          <w:b/>
          <w:color w:val="000000"/>
        </w:rPr>
        <w:t>NAMIBIAN INSTITUTE OF MINING AND TECHNOLOGY</w:t>
      </w:r>
    </w:p>
    <w:p w:rsidR="009A5189" w:rsidRDefault="00395EDE" w:rsidP="002C0EB4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proofErr w:type="spellStart"/>
      <w:r>
        <w:rPr>
          <w:rFonts w:ascii="Calibri" w:eastAsia="Times New Roman" w:hAnsi="Calibri" w:cs="Calibri"/>
          <w:b/>
          <w:color w:val="000000"/>
        </w:rPr>
        <w:t>Arandis</w:t>
      </w:r>
      <w:proofErr w:type="spellEnd"/>
      <w:r>
        <w:rPr>
          <w:rFonts w:ascii="Calibri" w:eastAsia="Times New Roman" w:hAnsi="Calibri" w:cs="Calibri"/>
          <w:b/>
          <w:color w:val="000000"/>
        </w:rPr>
        <w:t>, Namibia</w:t>
      </w:r>
      <w:r w:rsidR="002C0EB4" w:rsidRPr="00F84285">
        <w:rPr>
          <w:rFonts w:ascii="Calibri" w:eastAsia="Times New Roman" w:hAnsi="Calibri" w:cs="Calibri"/>
          <w:b/>
          <w:color w:val="000000"/>
        </w:rPr>
        <w:t xml:space="preserve"> </w:t>
      </w:r>
      <w:r w:rsidR="00FD5348">
        <w:rPr>
          <w:rFonts w:ascii="Calibri" w:eastAsia="Times New Roman" w:hAnsi="Calibri" w:cs="Calibri"/>
          <w:b/>
          <w:color w:val="000000"/>
        </w:rPr>
        <w:tab/>
      </w:r>
    </w:p>
    <w:p w:rsidR="002C0EB4" w:rsidRPr="00F84285" w:rsidRDefault="00FD5348" w:rsidP="002C0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March 2003– May 2008</w:t>
      </w:r>
    </w:p>
    <w:p w:rsidR="00C2020A" w:rsidRDefault="00395EDE" w:rsidP="00395ED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 w:rsidR="002C0EB4">
        <w:rPr>
          <w:rFonts w:ascii="Calibri" w:eastAsia="Times New Roman" w:hAnsi="Calibri" w:cs="Calibri"/>
          <w:b/>
          <w:bCs/>
          <w:color w:val="000000"/>
        </w:rPr>
        <w:tab/>
      </w:r>
      <w:r w:rsidR="002C0EB4">
        <w:rPr>
          <w:rFonts w:ascii="Calibri" w:eastAsia="Times New Roman" w:hAnsi="Calibri" w:cs="Calibri"/>
          <w:b/>
          <w:bCs/>
          <w:color w:val="000000"/>
        </w:rPr>
        <w:tab/>
      </w:r>
      <w:r w:rsidR="002C0EB4">
        <w:rPr>
          <w:rFonts w:ascii="Calibri" w:eastAsia="Times New Roman" w:hAnsi="Calibri" w:cs="Calibri"/>
          <w:b/>
          <w:bCs/>
          <w:color w:val="000000"/>
        </w:rPr>
        <w:tab/>
      </w:r>
      <w:r w:rsidR="002C0EB4">
        <w:rPr>
          <w:rFonts w:ascii="Calibri" w:eastAsia="Times New Roman" w:hAnsi="Calibri" w:cs="Calibri"/>
          <w:b/>
          <w:bCs/>
          <w:color w:val="000000"/>
        </w:rPr>
        <w:tab/>
      </w:r>
    </w:p>
    <w:p w:rsidR="00C2020A" w:rsidRDefault="00C2020A" w:rsidP="00395EDE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p w:rsidR="00C2020A" w:rsidRDefault="00DA5241" w:rsidP="00395EDE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>Namibian University of Science and Technology:</w:t>
      </w:r>
    </w:p>
    <w:p w:rsidR="00872B0E" w:rsidRPr="00C2020A" w:rsidRDefault="00DA5241" w:rsidP="00395ED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ab/>
      </w:r>
    </w:p>
    <w:p w:rsidR="00395EDE" w:rsidRPr="00395EDE" w:rsidRDefault="00C2020A" w:rsidP="00395ED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ab/>
      </w:r>
      <w:r>
        <w:rPr>
          <w:rFonts w:ascii="Calibri" w:eastAsia="Times New Roman" w:hAnsi="Calibri" w:cs="Calibri"/>
          <w:b/>
          <w:color w:val="000000"/>
        </w:rPr>
        <w:tab/>
      </w:r>
      <w:r w:rsidR="00395EDE" w:rsidRPr="00395EDE">
        <w:rPr>
          <w:rFonts w:ascii="Calibri" w:eastAsia="Times New Roman" w:hAnsi="Calibri" w:cs="Calibri"/>
          <w:color w:val="000000"/>
        </w:rPr>
        <w:t>Communication Skills (S1)</w:t>
      </w:r>
    </w:p>
    <w:p w:rsidR="00395EDE" w:rsidRPr="00395EDE" w:rsidRDefault="00C2020A" w:rsidP="00395ED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="00395EDE" w:rsidRPr="00395EDE">
        <w:rPr>
          <w:rFonts w:ascii="Calibri" w:eastAsia="Times New Roman" w:hAnsi="Calibri" w:cs="Calibri"/>
          <w:color w:val="000000"/>
        </w:rPr>
        <w:t>Computer Skills (S1)</w:t>
      </w:r>
    </w:p>
    <w:p w:rsidR="00395EDE" w:rsidRPr="00395EDE" w:rsidRDefault="00C2020A" w:rsidP="009A5189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="00395EDE" w:rsidRPr="00395EDE">
        <w:rPr>
          <w:rFonts w:ascii="Calibri" w:eastAsia="Times New Roman" w:hAnsi="Calibri" w:cs="Calibri"/>
          <w:color w:val="000000"/>
        </w:rPr>
        <w:t>Engineering Drawing (S1)</w:t>
      </w:r>
    </w:p>
    <w:p w:rsidR="00395EDE" w:rsidRPr="00395EDE" w:rsidRDefault="00C2020A" w:rsidP="00395ED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="00DA5241">
        <w:rPr>
          <w:rFonts w:ascii="Calibri" w:eastAsia="Times New Roman" w:hAnsi="Calibri" w:cs="Calibri"/>
          <w:color w:val="000000"/>
        </w:rPr>
        <w:t>B</w:t>
      </w:r>
      <w:r w:rsidR="00395EDE" w:rsidRPr="00395EDE">
        <w:rPr>
          <w:rFonts w:ascii="Calibri" w:eastAsia="Times New Roman" w:hAnsi="Calibri" w:cs="Calibri"/>
          <w:color w:val="000000"/>
        </w:rPr>
        <w:t>usiness Management 1A (S1)</w:t>
      </w:r>
    </w:p>
    <w:p w:rsidR="00395EDE" w:rsidRPr="00395EDE" w:rsidRDefault="00C2020A" w:rsidP="00395ED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="00395EDE" w:rsidRPr="00395EDE">
        <w:rPr>
          <w:rFonts w:ascii="Calibri" w:eastAsia="Times New Roman" w:hAnsi="Calibri" w:cs="Calibri"/>
          <w:color w:val="000000"/>
        </w:rPr>
        <w:t>System Analysis (S1 &amp; S2)</w:t>
      </w:r>
      <w:r w:rsidR="00395EDE" w:rsidRPr="00395EDE">
        <w:rPr>
          <w:rFonts w:ascii="Calibri" w:eastAsia="Times New Roman" w:hAnsi="Calibri" w:cs="Calibri"/>
          <w:color w:val="000000"/>
        </w:rPr>
        <w:tab/>
      </w:r>
    </w:p>
    <w:p w:rsidR="00395EDE" w:rsidRPr="00395EDE" w:rsidRDefault="00C2020A" w:rsidP="00395ED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="00395EDE" w:rsidRPr="00395EDE">
        <w:rPr>
          <w:rFonts w:ascii="Calibri" w:eastAsia="Times New Roman" w:hAnsi="Calibri" w:cs="Calibri"/>
          <w:color w:val="000000"/>
        </w:rPr>
        <w:t>System Administration (S1 &amp; S2)</w:t>
      </w:r>
    </w:p>
    <w:p w:rsidR="00395EDE" w:rsidRPr="00395EDE" w:rsidRDefault="00C2020A" w:rsidP="00395ED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="00395EDE" w:rsidRPr="00395EDE">
        <w:rPr>
          <w:rFonts w:ascii="Calibri" w:eastAsia="Times New Roman" w:hAnsi="Calibri" w:cs="Calibri"/>
          <w:color w:val="000000"/>
        </w:rPr>
        <w:t>I.T. Project (S2)</w:t>
      </w:r>
    </w:p>
    <w:p w:rsidR="00395EDE" w:rsidRPr="00395EDE" w:rsidRDefault="00C2020A" w:rsidP="00395ED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="00395EDE" w:rsidRPr="00395EDE">
        <w:rPr>
          <w:rFonts w:ascii="Calibri" w:eastAsia="Times New Roman" w:hAnsi="Calibri" w:cs="Calibri"/>
          <w:color w:val="000000"/>
        </w:rPr>
        <w:t>Mathematics (S1)</w:t>
      </w:r>
    </w:p>
    <w:p w:rsidR="00395EDE" w:rsidRDefault="00C2020A" w:rsidP="00395EDE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="00395EDE" w:rsidRPr="00395EDE">
        <w:rPr>
          <w:rFonts w:ascii="Calibri" w:eastAsia="Times New Roman" w:hAnsi="Calibri" w:cs="Calibri"/>
          <w:color w:val="000000"/>
        </w:rPr>
        <w:t>Programming (S1 &amp; S2)</w:t>
      </w:r>
    </w:p>
    <w:p w:rsidR="00FD5348" w:rsidRDefault="00FD5348" w:rsidP="00395E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C2020A" w:rsidRDefault="00FD5348" w:rsidP="00FD5348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FD5348">
        <w:rPr>
          <w:rFonts w:ascii="Calibri" w:eastAsia="Times New Roman" w:hAnsi="Calibri" w:cs="Calibri"/>
          <w:b/>
          <w:color w:val="000000"/>
        </w:rPr>
        <w:t>CER</w:t>
      </w:r>
      <w:r w:rsidR="009A5189">
        <w:rPr>
          <w:rFonts w:ascii="Calibri" w:eastAsia="Times New Roman" w:hAnsi="Calibri" w:cs="Calibri"/>
          <w:b/>
          <w:color w:val="000000"/>
        </w:rPr>
        <w:t>TIFICATES AWARDED</w:t>
      </w:r>
      <w:r w:rsidR="00DA5241">
        <w:rPr>
          <w:rFonts w:ascii="Calibri" w:eastAsia="Times New Roman" w:hAnsi="Calibri" w:cs="Calibri"/>
          <w:b/>
          <w:color w:val="000000"/>
        </w:rPr>
        <w:t>:</w:t>
      </w:r>
      <w:r w:rsidR="009A5189">
        <w:rPr>
          <w:rFonts w:ascii="Calibri" w:eastAsia="Times New Roman" w:hAnsi="Calibri" w:cs="Calibri"/>
          <w:b/>
          <w:color w:val="000000"/>
        </w:rPr>
        <w:tab/>
      </w:r>
      <w:r w:rsidR="009A5189">
        <w:rPr>
          <w:rFonts w:ascii="Calibri" w:eastAsia="Times New Roman" w:hAnsi="Calibri" w:cs="Calibri"/>
          <w:b/>
          <w:color w:val="000000"/>
        </w:rPr>
        <w:tab/>
      </w:r>
      <w:r w:rsidR="009A5189">
        <w:rPr>
          <w:rFonts w:ascii="Calibri" w:eastAsia="Times New Roman" w:hAnsi="Calibri" w:cs="Calibri"/>
          <w:b/>
          <w:color w:val="000000"/>
        </w:rPr>
        <w:tab/>
      </w:r>
      <w:r w:rsidR="00DA5241">
        <w:rPr>
          <w:rFonts w:ascii="Calibri" w:eastAsia="Times New Roman" w:hAnsi="Calibri" w:cs="Calibri"/>
          <w:b/>
          <w:color w:val="000000"/>
        </w:rPr>
        <w:tab/>
      </w:r>
    </w:p>
    <w:p w:rsidR="00C2020A" w:rsidRDefault="00C2020A" w:rsidP="00FD5348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</w:p>
    <w:p w:rsidR="00FD5348" w:rsidRPr="00FD5348" w:rsidRDefault="00C2020A" w:rsidP="00FD5348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ab/>
      </w:r>
      <w:r>
        <w:rPr>
          <w:rFonts w:ascii="Calibri" w:eastAsia="Times New Roman" w:hAnsi="Calibri" w:cs="Calibri"/>
          <w:b/>
          <w:color w:val="000000"/>
        </w:rPr>
        <w:tab/>
      </w:r>
      <w:r w:rsidR="00FD5348" w:rsidRPr="00FD5348">
        <w:rPr>
          <w:rFonts w:ascii="Calibri" w:eastAsia="Times New Roman" w:hAnsi="Calibri" w:cs="Calibri"/>
          <w:color w:val="000000"/>
        </w:rPr>
        <w:t>NOSA (National Safety Certificate)</w:t>
      </w:r>
    </w:p>
    <w:p w:rsidR="00FD5348" w:rsidRPr="00FD5348" w:rsidRDefault="00C2020A" w:rsidP="00FD5348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="00FD5348" w:rsidRPr="00FD5348">
        <w:rPr>
          <w:rFonts w:ascii="Calibri" w:eastAsia="Times New Roman" w:hAnsi="Calibri" w:cs="Calibri"/>
          <w:color w:val="000000"/>
        </w:rPr>
        <w:t>Microsoft Suite</w:t>
      </w:r>
    </w:p>
    <w:p w:rsidR="009A5189" w:rsidRDefault="00C2020A" w:rsidP="00FD5348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="00FD5348" w:rsidRPr="00FD5348">
        <w:rPr>
          <w:rFonts w:ascii="Calibri" w:eastAsia="Times New Roman" w:hAnsi="Calibri" w:cs="Calibri"/>
          <w:color w:val="000000"/>
        </w:rPr>
        <w:t>Basic Rigging</w:t>
      </w:r>
    </w:p>
    <w:p w:rsidR="00FD5348" w:rsidRPr="00FD5348" w:rsidRDefault="00C2020A" w:rsidP="00FD5348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color w:val="000000"/>
        </w:rPr>
        <w:t xml:space="preserve"> </w:t>
      </w:r>
      <w:r>
        <w:rPr>
          <w:rFonts w:ascii="Calibri" w:eastAsia="Times New Roman" w:hAnsi="Calibri" w:cs="Calibri"/>
          <w:b/>
          <w:color w:val="000000"/>
        </w:rPr>
        <w:tab/>
      </w:r>
      <w:r>
        <w:rPr>
          <w:rFonts w:ascii="Calibri" w:eastAsia="Times New Roman" w:hAnsi="Calibri" w:cs="Calibri"/>
          <w:b/>
          <w:color w:val="000000"/>
        </w:rPr>
        <w:tab/>
      </w:r>
      <w:r w:rsidR="00FD5348" w:rsidRPr="00FD5348">
        <w:rPr>
          <w:rFonts w:ascii="Calibri" w:eastAsia="Times New Roman" w:hAnsi="Calibri" w:cs="Calibri"/>
          <w:color w:val="000000"/>
        </w:rPr>
        <w:t>Anglo American Safety Award</w:t>
      </w:r>
    </w:p>
    <w:p w:rsidR="009A5189" w:rsidRDefault="00C2020A" w:rsidP="00FD5348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 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="00FD5348" w:rsidRPr="00FD5348">
        <w:rPr>
          <w:rFonts w:ascii="Calibri" w:eastAsia="Times New Roman" w:hAnsi="Calibri" w:cs="Calibri"/>
          <w:color w:val="000000"/>
        </w:rPr>
        <w:t>Ellipse Training (SAP)</w:t>
      </w:r>
    </w:p>
    <w:p w:rsidR="0088343A" w:rsidRDefault="00C2020A" w:rsidP="00DA5241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="0088343A">
        <w:rPr>
          <w:rFonts w:ascii="Calibri" w:eastAsia="Times New Roman" w:hAnsi="Calibri" w:cs="Calibri"/>
          <w:color w:val="000000"/>
        </w:rPr>
        <w:t>Confined Space</w:t>
      </w:r>
    </w:p>
    <w:p w:rsidR="0088343A" w:rsidRDefault="00C2020A" w:rsidP="00DA5241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 w:rsidR="009A5189">
        <w:rPr>
          <w:rFonts w:ascii="Calibri" w:eastAsia="Times New Roman" w:hAnsi="Calibri" w:cs="Calibri"/>
          <w:color w:val="000000"/>
        </w:rPr>
        <w:t>Working at Heights</w:t>
      </w:r>
    </w:p>
    <w:p w:rsidR="0088343A" w:rsidRDefault="0088343A" w:rsidP="00FD5348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C2020A" w:rsidRDefault="00C2020A" w:rsidP="00FD5348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C2020A" w:rsidRDefault="00C2020A" w:rsidP="0088343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SCHOOLS ATTENDED:</w:t>
      </w:r>
    </w:p>
    <w:p w:rsidR="00C2020A" w:rsidRDefault="00C2020A" w:rsidP="0088343A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C2020A" w:rsidRPr="00C2020A" w:rsidRDefault="0088343A" w:rsidP="0088343A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C2020A">
        <w:rPr>
          <w:rFonts w:ascii="Calibri" w:eastAsia="Times New Roman" w:hAnsi="Calibri" w:cs="Calibri"/>
          <w:b/>
          <w:color w:val="000000"/>
        </w:rPr>
        <w:t>Westside High School, Swakopmund</w:t>
      </w:r>
    </w:p>
    <w:p w:rsidR="0088343A" w:rsidRPr="0088343A" w:rsidRDefault="0088343A" w:rsidP="0088343A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88343A">
        <w:rPr>
          <w:rFonts w:ascii="Calibri" w:eastAsia="Times New Roman" w:hAnsi="Calibri" w:cs="Calibri"/>
          <w:color w:val="000000"/>
        </w:rPr>
        <w:t>Grade 10 - 12</w:t>
      </w:r>
    </w:p>
    <w:p w:rsidR="00C2020A" w:rsidRPr="00C2020A" w:rsidRDefault="00C2020A" w:rsidP="00FD5348">
      <w:pPr>
        <w:spacing w:after="0" w:line="240" w:lineRule="auto"/>
        <w:rPr>
          <w:rFonts w:ascii="Calibri" w:eastAsia="Times New Roman" w:hAnsi="Calibri" w:cs="Calibri"/>
          <w:b/>
          <w:color w:val="000000"/>
        </w:rPr>
      </w:pPr>
      <w:r w:rsidRPr="00C2020A">
        <w:rPr>
          <w:rFonts w:ascii="Calibri" w:eastAsia="Times New Roman" w:hAnsi="Calibri" w:cs="Calibri"/>
          <w:b/>
          <w:color w:val="000000"/>
        </w:rPr>
        <w:t>Namib High School, Swakopmund</w:t>
      </w:r>
    </w:p>
    <w:p w:rsidR="0088343A" w:rsidRPr="00FD5348" w:rsidRDefault="009A5189" w:rsidP="00FD5348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Grade 8 - 9</w:t>
      </w:r>
      <w:r>
        <w:rPr>
          <w:rFonts w:ascii="Calibri" w:eastAsia="Times New Roman" w:hAnsi="Calibri" w:cs="Calibri"/>
          <w:color w:val="000000"/>
        </w:rPr>
        <w:tab/>
      </w:r>
    </w:p>
    <w:p w:rsidR="00FD5348" w:rsidRPr="00395EDE" w:rsidRDefault="00FD5348" w:rsidP="00395E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395EDE" w:rsidRPr="002C0EB4" w:rsidRDefault="00395EDE" w:rsidP="002C0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7391" w:rsidRPr="00C2020A" w:rsidRDefault="0088343A">
      <w:pPr>
        <w:rPr>
          <w:sz w:val="24"/>
          <w:szCs w:val="24"/>
        </w:rPr>
      </w:pPr>
      <w:r w:rsidRPr="00C2020A">
        <w:rPr>
          <w:rFonts w:ascii="Calibri" w:eastAsia="Times New Roman" w:hAnsi="Calibri" w:cs="Calibri"/>
          <w:b/>
          <w:color w:val="000000"/>
          <w:sz w:val="24"/>
          <w:szCs w:val="24"/>
        </w:rPr>
        <w:t>References available on request</w:t>
      </w:r>
    </w:p>
    <w:sectPr w:rsidR="00717391" w:rsidRPr="00C2020A" w:rsidSect="00A11A70">
      <w:pgSz w:w="12240" w:h="15840"/>
      <w:pgMar w:top="1418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094"/>
    <w:multiLevelType w:val="multilevel"/>
    <w:tmpl w:val="F844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F2FBF"/>
    <w:multiLevelType w:val="multilevel"/>
    <w:tmpl w:val="D6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56FBC"/>
    <w:multiLevelType w:val="hybridMultilevel"/>
    <w:tmpl w:val="9A8801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4412A"/>
    <w:multiLevelType w:val="multilevel"/>
    <w:tmpl w:val="6EBE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91196"/>
    <w:multiLevelType w:val="multilevel"/>
    <w:tmpl w:val="CA96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A785A"/>
    <w:multiLevelType w:val="multilevel"/>
    <w:tmpl w:val="DADA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40E59"/>
    <w:multiLevelType w:val="multilevel"/>
    <w:tmpl w:val="1DD4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C2B63"/>
    <w:multiLevelType w:val="multilevel"/>
    <w:tmpl w:val="82C4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A9B"/>
    <w:multiLevelType w:val="multilevel"/>
    <w:tmpl w:val="6DA2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3C37B4"/>
    <w:multiLevelType w:val="hybridMultilevel"/>
    <w:tmpl w:val="78642B7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97D80"/>
    <w:multiLevelType w:val="multilevel"/>
    <w:tmpl w:val="DC5E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3A0F50"/>
    <w:multiLevelType w:val="multilevel"/>
    <w:tmpl w:val="3D98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3546C6"/>
    <w:multiLevelType w:val="multilevel"/>
    <w:tmpl w:val="9DAE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DF2000"/>
    <w:multiLevelType w:val="multilevel"/>
    <w:tmpl w:val="A7A8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9BA653F"/>
    <w:multiLevelType w:val="multilevel"/>
    <w:tmpl w:val="D86A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A56574"/>
    <w:multiLevelType w:val="multilevel"/>
    <w:tmpl w:val="E4B4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A60C3C"/>
    <w:multiLevelType w:val="multilevel"/>
    <w:tmpl w:val="F5DE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C747BE"/>
    <w:multiLevelType w:val="multilevel"/>
    <w:tmpl w:val="2B8A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4C51CF"/>
    <w:multiLevelType w:val="multilevel"/>
    <w:tmpl w:val="93EE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8B12EE"/>
    <w:multiLevelType w:val="hybridMultilevel"/>
    <w:tmpl w:val="B20C15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0E1D19"/>
    <w:multiLevelType w:val="multilevel"/>
    <w:tmpl w:val="1C8C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B05F71"/>
    <w:multiLevelType w:val="hybridMultilevel"/>
    <w:tmpl w:val="41C0F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D13BFC"/>
    <w:multiLevelType w:val="multilevel"/>
    <w:tmpl w:val="C44E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9452B0"/>
    <w:multiLevelType w:val="multilevel"/>
    <w:tmpl w:val="D276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217BE6"/>
    <w:multiLevelType w:val="hybridMultilevel"/>
    <w:tmpl w:val="61BE0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3F0C75"/>
    <w:multiLevelType w:val="multilevel"/>
    <w:tmpl w:val="52AA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D360B3"/>
    <w:multiLevelType w:val="multilevel"/>
    <w:tmpl w:val="04B8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BF3775"/>
    <w:multiLevelType w:val="multilevel"/>
    <w:tmpl w:val="A1B0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032F4E"/>
    <w:multiLevelType w:val="multilevel"/>
    <w:tmpl w:val="ED68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5"/>
  </w:num>
  <w:num w:numId="3">
    <w:abstractNumId w:val="13"/>
  </w:num>
  <w:num w:numId="4">
    <w:abstractNumId w:val="18"/>
  </w:num>
  <w:num w:numId="5">
    <w:abstractNumId w:val="12"/>
  </w:num>
  <w:num w:numId="6">
    <w:abstractNumId w:val="27"/>
  </w:num>
  <w:num w:numId="7">
    <w:abstractNumId w:val="23"/>
  </w:num>
  <w:num w:numId="8">
    <w:abstractNumId w:val="16"/>
  </w:num>
  <w:num w:numId="9">
    <w:abstractNumId w:val="26"/>
  </w:num>
  <w:num w:numId="10">
    <w:abstractNumId w:val="3"/>
  </w:num>
  <w:num w:numId="11">
    <w:abstractNumId w:val="4"/>
  </w:num>
  <w:num w:numId="12">
    <w:abstractNumId w:val="0"/>
  </w:num>
  <w:num w:numId="13">
    <w:abstractNumId w:val="5"/>
  </w:num>
  <w:num w:numId="14">
    <w:abstractNumId w:val="14"/>
  </w:num>
  <w:num w:numId="15">
    <w:abstractNumId w:val="7"/>
  </w:num>
  <w:num w:numId="16">
    <w:abstractNumId w:val="8"/>
  </w:num>
  <w:num w:numId="17">
    <w:abstractNumId w:val="11"/>
  </w:num>
  <w:num w:numId="18">
    <w:abstractNumId w:val="6"/>
  </w:num>
  <w:num w:numId="19">
    <w:abstractNumId w:val="1"/>
  </w:num>
  <w:num w:numId="20">
    <w:abstractNumId w:val="22"/>
  </w:num>
  <w:num w:numId="21">
    <w:abstractNumId w:val="10"/>
  </w:num>
  <w:num w:numId="22">
    <w:abstractNumId w:val="28"/>
  </w:num>
  <w:num w:numId="23">
    <w:abstractNumId w:val="20"/>
  </w:num>
  <w:num w:numId="24">
    <w:abstractNumId w:val="15"/>
  </w:num>
  <w:num w:numId="25">
    <w:abstractNumId w:val="24"/>
  </w:num>
  <w:num w:numId="26">
    <w:abstractNumId w:val="21"/>
  </w:num>
  <w:num w:numId="27">
    <w:abstractNumId w:val="2"/>
  </w:num>
  <w:num w:numId="28">
    <w:abstractNumId w:val="19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285"/>
    <w:rsid w:val="00111C80"/>
    <w:rsid w:val="00120023"/>
    <w:rsid w:val="001744BF"/>
    <w:rsid w:val="001D2BEB"/>
    <w:rsid w:val="00222BF1"/>
    <w:rsid w:val="002C0EB4"/>
    <w:rsid w:val="002C69C8"/>
    <w:rsid w:val="00395EDE"/>
    <w:rsid w:val="00404461"/>
    <w:rsid w:val="00607D06"/>
    <w:rsid w:val="0064309B"/>
    <w:rsid w:val="00717391"/>
    <w:rsid w:val="00727A14"/>
    <w:rsid w:val="00822D8C"/>
    <w:rsid w:val="00872B0E"/>
    <w:rsid w:val="0088343A"/>
    <w:rsid w:val="008D15F4"/>
    <w:rsid w:val="009A5189"/>
    <w:rsid w:val="00A11A70"/>
    <w:rsid w:val="00A23BD6"/>
    <w:rsid w:val="00BB7787"/>
    <w:rsid w:val="00C2020A"/>
    <w:rsid w:val="00DA5241"/>
    <w:rsid w:val="00E60223"/>
    <w:rsid w:val="00EC720A"/>
    <w:rsid w:val="00F4464A"/>
    <w:rsid w:val="00F84285"/>
    <w:rsid w:val="00FD0436"/>
    <w:rsid w:val="00FD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640E45"/>
  <w15:docId w15:val="{D4ADC45F-C077-49BB-B18A-E4CA7E28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2D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72B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2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728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Eden</dc:creator>
  <cp:lastModifiedBy>Hansen, Roger</cp:lastModifiedBy>
  <cp:revision>7</cp:revision>
  <dcterms:created xsi:type="dcterms:W3CDTF">2019-02-04T07:41:00Z</dcterms:created>
  <dcterms:modified xsi:type="dcterms:W3CDTF">2019-02-04T08:43:00Z</dcterms:modified>
</cp:coreProperties>
</file>