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D11" w:rsidRDefault="00D07FAD" w:rsidP="00154D11">
      <w:pPr>
        <w:tabs>
          <w:tab w:val="right" w:pos="8640"/>
        </w:tabs>
      </w:pPr>
      <w:r w:rsidRPr="007D0FEE">
        <w:rPr>
          <w:b/>
          <w:sz w:val="40"/>
          <w:szCs w:val="40"/>
        </w:rPr>
        <w:t>Rodney Faechner</w:t>
      </w:r>
      <w:r w:rsidR="00154D11" w:rsidRPr="00154D11">
        <w:t xml:space="preserve"> </w:t>
      </w:r>
      <w:r w:rsidR="00154D11">
        <w:tab/>
      </w:r>
      <w:r w:rsidR="00154D11" w:rsidRPr="00154D11">
        <w:rPr>
          <w:b/>
        </w:rPr>
        <w:t>Cell 250-540-3793</w:t>
      </w:r>
    </w:p>
    <w:p w:rsidR="00154D11" w:rsidRDefault="001A5260" w:rsidP="00154D11">
      <w:pPr>
        <w:tabs>
          <w:tab w:val="right" w:pos="8640"/>
        </w:tabs>
      </w:pPr>
      <w:r>
        <w:t>1346 Alder Court</w:t>
      </w:r>
      <w:r w:rsidR="00154D11" w:rsidRPr="00154D11">
        <w:t xml:space="preserve"> </w:t>
      </w:r>
      <w:r w:rsidR="00154D11">
        <w:tab/>
      </w:r>
      <w:r w:rsidR="00154D11" w:rsidRPr="00154D11">
        <w:rPr>
          <w:b/>
        </w:rPr>
        <w:t>faechner@telusplanet.net</w:t>
      </w:r>
    </w:p>
    <w:p w:rsidR="00161FC7" w:rsidRDefault="00F26420" w:rsidP="00D07FAD">
      <w:r>
        <w:t>Kelowna</w:t>
      </w:r>
      <w:r w:rsidR="00161FC7">
        <w:t xml:space="preserve">, BC. </w:t>
      </w:r>
      <w:r>
        <w:t>V1</w:t>
      </w:r>
      <w:r w:rsidR="001A5260">
        <w:t>T</w:t>
      </w:r>
      <w:r>
        <w:t xml:space="preserve"> 3</w:t>
      </w:r>
      <w:r w:rsidR="001A5260">
        <w:t>P</w:t>
      </w:r>
      <w:r>
        <w:t>9</w:t>
      </w:r>
    </w:p>
    <w:p w:rsidR="00D07FAD" w:rsidRDefault="00D07FAD" w:rsidP="00D07FAD">
      <w:pPr>
        <w:pBdr>
          <w:top w:val="thinThickSmallGap" w:sz="24" w:space="1" w:color="auto"/>
        </w:pBdr>
        <w:rPr>
          <w:b/>
        </w:rPr>
      </w:pPr>
    </w:p>
    <w:p w:rsidR="00D07FAD" w:rsidRDefault="00D07FAD" w:rsidP="00D07FAD">
      <w:pPr>
        <w:rPr>
          <w:b/>
          <w:u w:val="single"/>
        </w:rPr>
      </w:pPr>
      <w:r>
        <w:rPr>
          <w:b/>
          <w:u w:val="single"/>
        </w:rPr>
        <w:t>PROFESSIONAL SUMMARY</w:t>
      </w:r>
      <w:bookmarkStart w:id="0" w:name="_GoBack"/>
      <w:bookmarkEnd w:id="0"/>
    </w:p>
    <w:p w:rsidR="00D07FAD" w:rsidRDefault="00A61028" w:rsidP="002E219C">
      <w:pPr>
        <w:numPr>
          <w:ilvl w:val="0"/>
          <w:numId w:val="1"/>
        </w:numPr>
        <w:tabs>
          <w:tab w:val="clear" w:pos="720"/>
          <w:tab w:val="num" w:pos="360"/>
        </w:tabs>
        <w:ind w:left="360"/>
      </w:pPr>
      <w:r>
        <w:t>Red Seal Journeyman Mechanic.</w:t>
      </w:r>
    </w:p>
    <w:p w:rsidR="00A61028" w:rsidRDefault="00A61028" w:rsidP="002E219C">
      <w:pPr>
        <w:numPr>
          <w:ilvl w:val="0"/>
          <w:numId w:val="1"/>
        </w:numPr>
        <w:tabs>
          <w:tab w:val="clear" w:pos="720"/>
          <w:tab w:val="num" w:pos="360"/>
        </w:tabs>
        <w:ind w:left="360"/>
      </w:pPr>
      <w:r>
        <w:t xml:space="preserve">Class </w:t>
      </w:r>
      <w:r w:rsidR="00940B42">
        <w:t>1 BC drivers license</w:t>
      </w:r>
    </w:p>
    <w:p w:rsidR="00D07FAD" w:rsidRDefault="00D07FAD" w:rsidP="002E219C">
      <w:pPr>
        <w:numPr>
          <w:ilvl w:val="0"/>
          <w:numId w:val="1"/>
        </w:numPr>
        <w:tabs>
          <w:tab w:val="clear" w:pos="720"/>
          <w:tab w:val="num" w:pos="360"/>
        </w:tabs>
        <w:ind w:left="360"/>
      </w:pPr>
      <w:r w:rsidRPr="00A61028">
        <w:t>Led a team</w:t>
      </w:r>
      <w:r>
        <w:t xml:space="preserve"> of 11 Operators by providing coaching, mentorship</w:t>
      </w:r>
      <w:r w:rsidR="002E219C">
        <w:t xml:space="preserve"> and</w:t>
      </w:r>
      <w:r>
        <w:t xml:space="preserve"> monitoring of their work in order to ensure productivity and standards were upheld</w:t>
      </w:r>
    </w:p>
    <w:p w:rsidR="002E219C" w:rsidRDefault="00D07FAD" w:rsidP="002E219C">
      <w:pPr>
        <w:numPr>
          <w:ilvl w:val="0"/>
          <w:numId w:val="1"/>
        </w:numPr>
        <w:tabs>
          <w:tab w:val="clear" w:pos="720"/>
          <w:tab w:val="num" w:pos="360"/>
        </w:tabs>
        <w:ind w:left="360"/>
      </w:pPr>
      <w:r>
        <w:t>Sincere</w:t>
      </w:r>
      <w:r w:rsidRPr="00D07FAD">
        <w:rPr>
          <w:b/>
        </w:rPr>
        <w:t xml:space="preserve">, </w:t>
      </w:r>
      <w:r w:rsidRPr="00A61028">
        <w:t>hardworking</w:t>
      </w:r>
      <w:r>
        <w:t xml:space="preserve">, and </w:t>
      </w:r>
      <w:r w:rsidRPr="00A61028">
        <w:t>credible</w:t>
      </w:r>
    </w:p>
    <w:p w:rsidR="00D07FAD" w:rsidRDefault="002E219C" w:rsidP="002E219C">
      <w:pPr>
        <w:numPr>
          <w:ilvl w:val="0"/>
          <w:numId w:val="1"/>
        </w:numPr>
        <w:tabs>
          <w:tab w:val="clear" w:pos="720"/>
          <w:tab w:val="num" w:pos="360"/>
        </w:tabs>
        <w:ind w:left="360"/>
      </w:pPr>
      <w:r>
        <w:t>Foster</w:t>
      </w:r>
      <w:r w:rsidR="00D07FAD">
        <w:t xml:space="preserve"> collaborative relationships with colleagues, vendors, and regulatory bodies</w:t>
      </w:r>
    </w:p>
    <w:p w:rsidR="00D07FAD" w:rsidRPr="00D07FAD" w:rsidRDefault="00D07FAD" w:rsidP="002E219C">
      <w:pPr>
        <w:numPr>
          <w:ilvl w:val="0"/>
          <w:numId w:val="1"/>
        </w:numPr>
        <w:tabs>
          <w:tab w:val="clear" w:pos="720"/>
          <w:tab w:val="num" w:pos="360"/>
        </w:tabs>
        <w:ind w:left="360"/>
        <w:rPr>
          <w:b/>
        </w:rPr>
      </w:pPr>
      <w:r>
        <w:t xml:space="preserve">Depended upon to </w:t>
      </w:r>
      <w:r w:rsidRPr="00A61028">
        <w:t>schedule maintenance</w:t>
      </w:r>
      <w:r w:rsidRPr="00D07FAD">
        <w:rPr>
          <w:b/>
        </w:rPr>
        <w:t xml:space="preserve"> </w:t>
      </w:r>
      <w:r>
        <w:t xml:space="preserve"> and handle the unexpected quickly while </w:t>
      </w:r>
      <w:r w:rsidRPr="00A61028">
        <w:t>operating within budgeted financial and production targets</w:t>
      </w:r>
    </w:p>
    <w:p w:rsidR="00D07FAD" w:rsidRDefault="00D07FAD" w:rsidP="002E219C">
      <w:pPr>
        <w:numPr>
          <w:ilvl w:val="0"/>
          <w:numId w:val="1"/>
        </w:numPr>
        <w:tabs>
          <w:tab w:val="clear" w:pos="720"/>
          <w:tab w:val="num" w:pos="360"/>
        </w:tabs>
        <w:ind w:left="360"/>
      </w:pPr>
      <w:r>
        <w:t xml:space="preserve">Demonstrated ability to adopt and </w:t>
      </w:r>
      <w:r w:rsidRPr="00A61028">
        <w:t xml:space="preserve">apply key processes </w:t>
      </w:r>
      <w:r>
        <w:t>and in-house policies and procedures</w:t>
      </w:r>
    </w:p>
    <w:p w:rsidR="00D07FAD" w:rsidRPr="00F26420" w:rsidRDefault="00A16AEA" w:rsidP="002E219C">
      <w:pPr>
        <w:numPr>
          <w:ilvl w:val="0"/>
          <w:numId w:val="1"/>
        </w:numPr>
        <w:tabs>
          <w:tab w:val="clear" w:pos="720"/>
          <w:tab w:val="num" w:pos="360"/>
        </w:tabs>
        <w:ind w:left="360"/>
        <w:rPr>
          <w:b/>
        </w:rPr>
      </w:pPr>
      <w:r>
        <w:t>Familiar with</w:t>
      </w:r>
      <w:r w:rsidR="00A61028">
        <w:t xml:space="preserve"> Microsoft Excel, Word, Outlook, </w:t>
      </w:r>
      <w:r w:rsidR="000A7468" w:rsidRPr="00A61028">
        <w:t>SCADA</w:t>
      </w:r>
      <w:r w:rsidR="00D07FAD" w:rsidRPr="00A61028">
        <w:t xml:space="preserve"> and </w:t>
      </w:r>
      <w:proofErr w:type="spellStart"/>
      <w:r w:rsidR="00D07FAD" w:rsidRPr="00A61028">
        <w:t>Onbase</w:t>
      </w:r>
      <w:proofErr w:type="spellEnd"/>
    </w:p>
    <w:p w:rsidR="00F26420" w:rsidRPr="00F26420" w:rsidRDefault="00F26420" w:rsidP="00F26420">
      <w:pPr>
        <w:rPr>
          <w:b/>
        </w:rPr>
      </w:pPr>
    </w:p>
    <w:p w:rsidR="00F26420" w:rsidRPr="00D07FAD" w:rsidRDefault="00F26420" w:rsidP="00F26420">
      <w:pPr>
        <w:rPr>
          <w:b/>
        </w:rPr>
      </w:pPr>
    </w:p>
    <w:p w:rsidR="00D07FAD" w:rsidRDefault="00D07FAD" w:rsidP="00D07FAD">
      <w:r>
        <w:t xml:space="preserve">       </w:t>
      </w:r>
    </w:p>
    <w:p w:rsidR="00D07FAD" w:rsidRDefault="00D07FAD" w:rsidP="00D07FAD">
      <w:pPr>
        <w:rPr>
          <w:b/>
          <w:u w:val="single"/>
        </w:rPr>
      </w:pPr>
      <w:r>
        <w:rPr>
          <w:b/>
          <w:u w:val="single"/>
        </w:rPr>
        <w:t>EXPERIENCE</w:t>
      </w:r>
    </w:p>
    <w:p w:rsidR="00F26420" w:rsidRPr="001A5260" w:rsidRDefault="00F26420" w:rsidP="00D07FAD">
      <w:pPr>
        <w:rPr>
          <w:sz w:val="22"/>
          <w:szCs w:val="22"/>
        </w:rPr>
      </w:pPr>
      <w:r w:rsidRPr="00036E12">
        <w:rPr>
          <w:b/>
        </w:rPr>
        <w:t>Assistant Resident Manager</w:t>
      </w:r>
      <w:r w:rsidR="002D344E" w:rsidRPr="00036E12">
        <w:t xml:space="preserve">                                                                 </w:t>
      </w:r>
      <w:r w:rsidR="001A5260" w:rsidRPr="001A5260">
        <w:rPr>
          <w:sz w:val="22"/>
          <w:szCs w:val="22"/>
        </w:rPr>
        <w:t>Oct 2018-Feb 2019</w:t>
      </w:r>
    </w:p>
    <w:p w:rsidR="00F26420" w:rsidRDefault="00F26420" w:rsidP="00D07FAD">
      <w:proofErr w:type="spellStart"/>
      <w:r>
        <w:t>Realstar</w:t>
      </w:r>
      <w:proofErr w:type="spellEnd"/>
      <w:r>
        <w:t xml:space="preserve"> Management</w:t>
      </w:r>
    </w:p>
    <w:p w:rsidR="00F26420" w:rsidRPr="00F26420" w:rsidRDefault="00F26420" w:rsidP="00F26420">
      <w:pPr>
        <w:numPr>
          <w:ilvl w:val="0"/>
          <w:numId w:val="1"/>
        </w:numPr>
        <w:tabs>
          <w:tab w:val="clear" w:pos="720"/>
          <w:tab w:val="num" w:pos="360"/>
        </w:tabs>
        <w:ind w:left="360"/>
        <w:rPr>
          <w:b/>
        </w:rPr>
      </w:pPr>
      <w:r>
        <w:t>Assist manager with day to day operations of apartment complex.</w:t>
      </w:r>
    </w:p>
    <w:p w:rsidR="00F26420" w:rsidRPr="00F26420" w:rsidRDefault="00F26420" w:rsidP="00F26420"/>
    <w:p w:rsidR="00F26420" w:rsidRPr="00F26420" w:rsidRDefault="00F26420" w:rsidP="00D07FAD"/>
    <w:p w:rsidR="00A16AEA" w:rsidRPr="00A16AEA" w:rsidRDefault="00A16AEA" w:rsidP="00A16AEA">
      <w:pPr>
        <w:rPr>
          <w:b/>
        </w:rPr>
      </w:pPr>
      <w:r w:rsidRPr="00A16AEA">
        <w:rPr>
          <w:b/>
        </w:rPr>
        <w:t>Operator</w:t>
      </w:r>
      <w:r w:rsidR="002E219C" w:rsidRPr="00A16AEA">
        <w:rPr>
          <w:b/>
        </w:rPr>
        <w:t xml:space="preserve"> Level One</w:t>
      </w:r>
    </w:p>
    <w:p w:rsidR="006F418E" w:rsidRPr="0067711A" w:rsidRDefault="0067711A" w:rsidP="00154D11">
      <w:pPr>
        <w:tabs>
          <w:tab w:val="right" w:pos="8640"/>
        </w:tabs>
        <w:rPr>
          <w:b/>
        </w:rPr>
      </w:pPr>
      <w:r w:rsidRPr="00A16AEA">
        <w:t>Canadian Natural Resources Limited</w:t>
      </w:r>
      <w:r w:rsidR="00154D11" w:rsidRPr="00154D11">
        <w:t xml:space="preserve"> </w:t>
      </w:r>
      <w:r w:rsidR="00154D11">
        <w:tab/>
      </w:r>
      <w:r w:rsidR="002E219C">
        <w:t>Jan</w:t>
      </w:r>
      <w:r w:rsidR="00154D11">
        <w:t xml:space="preserve"> 2014- </w:t>
      </w:r>
      <w:r w:rsidR="00F26420">
        <w:t>Oct 2018</w:t>
      </w:r>
    </w:p>
    <w:p w:rsidR="006F418E" w:rsidRPr="006F418E" w:rsidRDefault="006F418E" w:rsidP="002E219C">
      <w:pPr>
        <w:numPr>
          <w:ilvl w:val="0"/>
          <w:numId w:val="1"/>
        </w:numPr>
        <w:tabs>
          <w:tab w:val="clear" w:pos="720"/>
          <w:tab w:val="num" w:pos="360"/>
        </w:tabs>
        <w:ind w:left="360"/>
      </w:pPr>
      <w:r w:rsidRPr="006F418E">
        <w:t xml:space="preserve">Responsible for the safe and cost effective operation of wells and compressors for the Midwinter/ </w:t>
      </w:r>
      <w:proofErr w:type="spellStart"/>
      <w:r w:rsidRPr="006F418E">
        <w:t>Hossitl</w:t>
      </w:r>
      <w:proofErr w:type="spellEnd"/>
      <w:r w:rsidRPr="006F418E">
        <w:t xml:space="preserve"> area.</w:t>
      </w:r>
      <w:r>
        <w:t xml:space="preserve">                                                       </w:t>
      </w:r>
    </w:p>
    <w:p w:rsidR="00D07FAD" w:rsidRDefault="00D07FAD" w:rsidP="00D07FAD">
      <w:pPr>
        <w:rPr>
          <w:b/>
          <w:sz w:val="16"/>
          <w:szCs w:val="16"/>
        </w:rPr>
      </w:pPr>
    </w:p>
    <w:p w:rsidR="00D07FAD" w:rsidRDefault="00D07FAD" w:rsidP="00154D11">
      <w:pPr>
        <w:tabs>
          <w:tab w:val="right" w:pos="8640"/>
        </w:tabs>
        <w:rPr>
          <w:b/>
        </w:rPr>
      </w:pPr>
      <w:r>
        <w:rPr>
          <w:b/>
        </w:rPr>
        <w:t>Mechanic</w:t>
      </w:r>
      <w:r w:rsidR="000A7468">
        <w:rPr>
          <w:b/>
        </w:rPr>
        <w:t>al</w:t>
      </w:r>
      <w:r>
        <w:rPr>
          <w:b/>
        </w:rPr>
        <w:t xml:space="preserve"> M</w:t>
      </w:r>
      <w:r w:rsidR="00154D11">
        <w:rPr>
          <w:b/>
        </w:rPr>
        <w:t>aintenance/Handyman</w:t>
      </w:r>
      <w:r>
        <w:rPr>
          <w:b/>
        </w:rPr>
        <w:tab/>
      </w:r>
    </w:p>
    <w:p w:rsidR="00D07FAD" w:rsidRDefault="00D07FAD" w:rsidP="00A16AEA">
      <w:pPr>
        <w:tabs>
          <w:tab w:val="right" w:pos="8640"/>
        </w:tabs>
      </w:pPr>
      <w:r w:rsidRPr="00A16AEA">
        <w:t>917450 Alberta Ltd.</w:t>
      </w:r>
      <w:r w:rsidR="00A16AEA" w:rsidRPr="00A16AEA">
        <w:t xml:space="preserve"> </w:t>
      </w:r>
      <w:r w:rsidR="00A16AEA">
        <w:t>Calgary</w:t>
      </w:r>
      <w:r w:rsidR="00A16AEA">
        <w:tab/>
      </w:r>
      <w:r w:rsidR="00A16AEA" w:rsidRPr="002A4820">
        <w:t>2010-</w:t>
      </w:r>
      <w:r w:rsidR="00A16AEA">
        <w:t>2013</w:t>
      </w:r>
    </w:p>
    <w:p w:rsidR="002E219C" w:rsidRPr="00A16AEA" w:rsidRDefault="002E219C" w:rsidP="00A16AEA">
      <w:pPr>
        <w:tabs>
          <w:tab w:val="right" w:pos="8640"/>
        </w:tabs>
      </w:pPr>
    </w:p>
    <w:p w:rsidR="00D07FAD" w:rsidRPr="00DB05F0" w:rsidRDefault="00D07FAD" w:rsidP="00154D11">
      <w:pPr>
        <w:tabs>
          <w:tab w:val="right" w:pos="8640"/>
        </w:tabs>
      </w:pPr>
      <w:r>
        <w:rPr>
          <w:b/>
        </w:rPr>
        <w:t>Contract Field Foreman/ Operator</w:t>
      </w:r>
      <w:r>
        <w:t xml:space="preserve"> </w:t>
      </w:r>
      <w:r>
        <w:tab/>
      </w:r>
    </w:p>
    <w:p w:rsidR="00D07FAD" w:rsidRDefault="00D07FAD" w:rsidP="00A16AEA">
      <w:pPr>
        <w:tabs>
          <w:tab w:val="right" w:pos="8640"/>
        </w:tabs>
      </w:pPr>
      <w:r>
        <w:t>Direct Energy, Calgary</w:t>
      </w:r>
      <w:r w:rsidR="00A16AEA">
        <w:tab/>
        <w:t>2001 – 2010</w:t>
      </w:r>
    </w:p>
    <w:p w:rsidR="00D07FAD" w:rsidRDefault="00D07FAD" w:rsidP="002E219C">
      <w:pPr>
        <w:numPr>
          <w:ilvl w:val="0"/>
          <w:numId w:val="1"/>
        </w:numPr>
        <w:tabs>
          <w:tab w:val="clear" w:pos="720"/>
          <w:tab w:val="num" w:pos="360"/>
        </w:tabs>
        <w:ind w:left="360"/>
      </w:pPr>
      <w:r w:rsidRPr="00A269EF">
        <w:t>Responsible for Sout</w:t>
      </w:r>
      <w:r>
        <w:t>h West Alberta field operations</w:t>
      </w:r>
      <w:r w:rsidRPr="00A269EF">
        <w:t xml:space="preserve"> i</w:t>
      </w:r>
      <w:r>
        <w:t>ncluding</w:t>
      </w:r>
      <w:r w:rsidRPr="00A269EF">
        <w:t xml:space="preserve"> sched</w:t>
      </w:r>
      <w:r>
        <w:t>uling downtime for maintenance,</w:t>
      </w:r>
      <w:r w:rsidRPr="00A269EF">
        <w:t xml:space="preserve"> overhauls</w:t>
      </w:r>
      <w:r w:rsidR="000A3DBC">
        <w:t>,</w:t>
      </w:r>
      <w:r>
        <w:t xml:space="preserve"> and annual maintenance budgeting.</w:t>
      </w:r>
    </w:p>
    <w:p w:rsidR="00D07FAD" w:rsidRPr="00A269EF" w:rsidRDefault="00D07FAD" w:rsidP="002E219C">
      <w:pPr>
        <w:numPr>
          <w:ilvl w:val="0"/>
          <w:numId w:val="1"/>
        </w:numPr>
        <w:tabs>
          <w:tab w:val="clear" w:pos="720"/>
          <w:tab w:val="num" w:pos="360"/>
        </w:tabs>
        <w:ind w:left="360"/>
      </w:pPr>
      <w:r w:rsidRPr="00A269EF">
        <w:t>Collaborated with engineering and devel</w:t>
      </w:r>
      <w:r w:rsidR="000A3DBC">
        <w:t>opment departments.</w:t>
      </w:r>
      <w:r w:rsidRPr="00A269EF">
        <w:t xml:space="preserve">  </w:t>
      </w:r>
    </w:p>
    <w:p w:rsidR="00D07FAD" w:rsidRPr="002E219C" w:rsidRDefault="00D07FAD" w:rsidP="002E219C">
      <w:pPr>
        <w:numPr>
          <w:ilvl w:val="0"/>
          <w:numId w:val="1"/>
        </w:numPr>
        <w:tabs>
          <w:tab w:val="clear" w:pos="720"/>
          <w:tab w:val="num" w:pos="360"/>
        </w:tabs>
        <w:ind w:left="360"/>
      </w:pPr>
      <w:r w:rsidRPr="00A269EF">
        <w:t>R</w:t>
      </w:r>
      <w:r>
        <w:t xml:space="preserve">educed </w:t>
      </w:r>
      <w:r w:rsidRPr="00A269EF">
        <w:t xml:space="preserve">lifting costs </w:t>
      </w:r>
      <w:r>
        <w:t xml:space="preserve">by achieving </w:t>
      </w:r>
      <w:r w:rsidRPr="00A269EF">
        <w:t>field and compressor optimization</w:t>
      </w:r>
      <w:r>
        <w:t xml:space="preserve"> moving equipment and resources where they were mo</w:t>
      </w:r>
      <w:r w:rsidR="000A3DBC">
        <w:t>st productive.</w:t>
      </w:r>
    </w:p>
    <w:p w:rsidR="00D07FAD" w:rsidRPr="002E219C" w:rsidRDefault="00393371" w:rsidP="002E219C">
      <w:pPr>
        <w:numPr>
          <w:ilvl w:val="0"/>
          <w:numId w:val="1"/>
        </w:numPr>
        <w:tabs>
          <w:tab w:val="clear" w:pos="720"/>
          <w:tab w:val="num" w:pos="360"/>
        </w:tabs>
        <w:ind w:left="360"/>
      </w:pPr>
      <w:r>
        <w:t>A</w:t>
      </w:r>
      <w:r w:rsidR="00940B42">
        <w:t>bid</w:t>
      </w:r>
      <w:r>
        <w:t xml:space="preserve">ed by all regulatory directives, </w:t>
      </w:r>
      <w:r w:rsidR="00940B42">
        <w:t xml:space="preserve">company policies </w:t>
      </w:r>
      <w:r w:rsidR="000A3DBC">
        <w:t>and procedures.</w:t>
      </w:r>
    </w:p>
    <w:p w:rsidR="00D07FAD" w:rsidRPr="00A269EF" w:rsidRDefault="00D07FAD" w:rsidP="002E219C">
      <w:pPr>
        <w:numPr>
          <w:ilvl w:val="0"/>
          <w:numId w:val="1"/>
        </w:numPr>
        <w:tabs>
          <w:tab w:val="clear" w:pos="720"/>
          <w:tab w:val="num" w:pos="360"/>
        </w:tabs>
        <w:ind w:left="360"/>
      </w:pPr>
      <w:r w:rsidRPr="00A269EF">
        <w:t xml:space="preserve">Brought forward ideas to assist in facilities upgrades or downgrades depending on current and </w:t>
      </w:r>
      <w:r>
        <w:t>future needs</w:t>
      </w:r>
    </w:p>
    <w:p w:rsidR="00D07FAD" w:rsidRPr="00A269EF" w:rsidRDefault="00D07FAD" w:rsidP="002E219C">
      <w:pPr>
        <w:numPr>
          <w:ilvl w:val="0"/>
          <w:numId w:val="1"/>
        </w:numPr>
        <w:tabs>
          <w:tab w:val="clear" w:pos="720"/>
          <w:tab w:val="num" w:pos="360"/>
        </w:tabs>
        <w:ind w:left="360"/>
      </w:pPr>
      <w:r w:rsidRPr="00A269EF">
        <w:t>Enforced environmental, health</w:t>
      </w:r>
      <w:r>
        <w:t xml:space="preserve"> and safety policies / </w:t>
      </w:r>
      <w:r w:rsidRPr="00A269EF">
        <w:t>procedures to all operat</w:t>
      </w:r>
      <w:r>
        <w:t>ors and contractors to uphold production, community relations, and limit liability</w:t>
      </w:r>
    </w:p>
    <w:p w:rsidR="00D07FAD" w:rsidRPr="00A269EF" w:rsidRDefault="00D07FAD" w:rsidP="002E219C">
      <w:pPr>
        <w:numPr>
          <w:ilvl w:val="0"/>
          <w:numId w:val="1"/>
        </w:numPr>
        <w:tabs>
          <w:tab w:val="clear" w:pos="720"/>
          <w:tab w:val="num" w:pos="360"/>
        </w:tabs>
        <w:ind w:left="360"/>
      </w:pPr>
      <w:r w:rsidRPr="00A269EF">
        <w:t xml:space="preserve">Solved land owner concerns </w:t>
      </w:r>
      <w:r>
        <w:t>by listening to the issue, clarifying their need and taking immediate action where possible or forwarding the issue to appropriate parties so the land owner feels valued demonstrating the relationship is important</w:t>
      </w:r>
      <w:r w:rsidRPr="00A269EF">
        <w:t xml:space="preserve"> </w:t>
      </w:r>
    </w:p>
    <w:p w:rsidR="000A7468" w:rsidRDefault="000A7468" w:rsidP="00D07FAD">
      <w:pPr>
        <w:rPr>
          <w:b/>
          <w:u w:val="single"/>
        </w:rPr>
      </w:pPr>
    </w:p>
    <w:p w:rsidR="00D07FAD" w:rsidRPr="002E219C" w:rsidRDefault="00D07FAD" w:rsidP="002E219C">
      <w:pPr>
        <w:keepNext/>
        <w:rPr>
          <w:b/>
          <w:u w:val="single"/>
        </w:rPr>
        <w:sectPr w:rsidR="00D07FAD" w:rsidRPr="002E219C" w:rsidSect="00940B42">
          <w:pgSz w:w="12240" w:h="15840"/>
          <w:pgMar w:top="900" w:right="1800" w:bottom="810" w:left="1800" w:header="720" w:footer="720" w:gutter="0"/>
          <w:cols w:space="720"/>
          <w:docGrid w:linePitch="360"/>
        </w:sectPr>
      </w:pPr>
      <w:r>
        <w:rPr>
          <w:b/>
          <w:u w:val="single"/>
        </w:rPr>
        <w:lastRenderedPageBreak/>
        <w:t xml:space="preserve">EDUCATION &amp; </w:t>
      </w:r>
      <w:proofErr w:type="gramStart"/>
      <w:r>
        <w:rPr>
          <w:b/>
          <w:u w:val="single"/>
        </w:rPr>
        <w:t>PROFESSIONAL  DEVELOPMENT</w:t>
      </w:r>
      <w:proofErr w:type="gramEnd"/>
    </w:p>
    <w:p w:rsidR="00D07FAD" w:rsidRPr="00C7201E" w:rsidRDefault="00C67794" w:rsidP="00393371">
      <w:pPr>
        <w:numPr>
          <w:ilvl w:val="0"/>
          <w:numId w:val="5"/>
        </w:numPr>
        <w:tabs>
          <w:tab w:val="clear" w:pos="720"/>
          <w:tab w:val="num" w:pos="360"/>
        </w:tabs>
        <w:ind w:left="360"/>
      </w:pPr>
      <w:r>
        <w:t>Red Seal Journeyman Mechanic</w:t>
      </w:r>
    </w:p>
    <w:p w:rsidR="00D07FAD" w:rsidRPr="00C7201E" w:rsidRDefault="00D07FAD" w:rsidP="00393371">
      <w:pPr>
        <w:numPr>
          <w:ilvl w:val="0"/>
          <w:numId w:val="5"/>
        </w:numPr>
        <w:tabs>
          <w:tab w:val="clear" w:pos="720"/>
          <w:tab w:val="num" w:pos="360"/>
        </w:tabs>
        <w:ind w:left="360"/>
      </w:pPr>
      <w:r w:rsidRPr="00C7201E">
        <w:t>Enform Supervision,</w:t>
      </w:r>
      <w:r>
        <w:t xml:space="preserve"> Team Leadership and Motivation </w:t>
      </w:r>
      <w:r w:rsidRPr="00C7201E">
        <w:t>Course</w:t>
      </w:r>
    </w:p>
    <w:p w:rsidR="00D07FAD" w:rsidRPr="00C7201E" w:rsidRDefault="00D07FAD" w:rsidP="00393371">
      <w:pPr>
        <w:numPr>
          <w:ilvl w:val="0"/>
          <w:numId w:val="5"/>
        </w:numPr>
        <w:tabs>
          <w:tab w:val="clear" w:pos="720"/>
          <w:tab w:val="num" w:pos="360"/>
        </w:tabs>
        <w:ind w:left="360"/>
      </w:pPr>
      <w:r w:rsidRPr="00C7201E">
        <w:t>WHMIS</w:t>
      </w:r>
    </w:p>
    <w:p w:rsidR="00D07FAD" w:rsidRPr="00C7201E" w:rsidRDefault="00D07FAD" w:rsidP="00393371">
      <w:pPr>
        <w:numPr>
          <w:ilvl w:val="0"/>
          <w:numId w:val="5"/>
        </w:numPr>
        <w:tabs>
          <w:tab w:val="clear" w:pos="720"/>
          <w:tab w:val="num" w:pos="360"/>
        </w:tabs>
        <w:ind w:left="360"/>
      </w:pPr>
      <w:r w:rsidRPr="00C7201E">
        <w:t>TDG</w:t>
      </w:r>
    </w:p>
    <w:p w:rsidR="00D07FAD" w:rsidRPr="00C7201E" w:rsidRDefault="00D07FAD" w:rsidP="00393371">
      <w:pPr>
        <w:numPr>
          <w:ilvl w:val="0"/>
          <w:numId w:val="5"/>
        </w:numPr>
        <w:tabs>
          <w:tab w:val="clear" w:pos="720"/>
          <w:tab w:val="num" w:pos="360"/>
        </w:tabs>
        <w:ind w:left="360"/>
      </w:pPr>
      <w:r w:rsidRPr="00C7201E">
        <w:t>Ground Disturbance</w:t>
      </w:r>
      <w:r w:rsidR="00C67794">
        <w:t xml:space="preserve"> for Supervisors</w:t>
      </w:r>
    </w:p>
    <w:p w:rsidR="00D07FAD" w:rsidRPr="00C7201E" w:rsidRDefault="00C67794" w:rsidP="00393371">
      <w:pPr>
        <w:numPr>
          <w:ilvl w:val="0"/>
          <w:numId w:val="5"/>
        </w:numPr>
        <w:tabs>
          <w:tab w:val="clear" w:pos="720"/>
          <w:tab w:val="num" w:pos="360"/>
        </w:tabs>
        <w:ind w:left="360"/>
      </w:pPr>
      <w:r>
        <w:t>Extinguisher Firefighting Level 2</w:t>
      </w:r>
    </w:p>
    <w:p w:rsidR="00D07FAD" w:rsidRDefault="00D07FAD" w:rsidP="00393371">
      <w:pPr>
        <w:numPr>
          <w:ilvl w:val="0"/>
          <w:numId w:val="5"/>
        </w:numPr>
        <w:tabs>
          <w:tab w:val="clear" w:pos="720"/>
          <w:tab w:val="num" w:pos="360"/>
        </w:tabs>
        <w:ind w:left="360"/>
      </w:pPr>
      <w:r w:rsidRPr="00C7201E">
        <w:t>Pressure Equipment Training</w:t>
      </w:r>
    </w:p>
    <w:p w:rsidR="00D07FAD" w:rsidRDefault="00D07FAD" w:rsidP="00393371">
      <w:pPr>
        <w:numPr>
          <w:ilvl w:val="0"/>
          <w:numId w:val="5"/>
        </w:numPr>
        <w:tabs>
          <w:tab w:val="clear" w:pos="720"/>
          <w:tab w:val="num" w:pos="360"/>
        </w:tabs>
        <w:ind w:left="360"/>
      </w:pPr>
      <w:r w:rsidRPr="00F96C2E">
        <w:t>Operation and Maintenance of Divider Block Lubrication Systems (for compressors)</w:t>
      </w:r>
    </w:p>
    <w:p w:rsidR="00D07FAD" w:rsidRPr="00F96C2E" w:rsidRDefault="00393371" w:rsidP="00393371">
      <w:pPr>
        <w:numPr>
          <w:ilvl w:val="0"/>
          <w:numId w:val="5"/>
        </w:numPr>
        <w:tabs>
          <w:tab w:val="clear" w:pos="720"/>
          <w:tab w:val="num" w:pos="360"/>
        </w:tabs>
        <w:ind w:left="360"/>
      </w:pPr>
      <w:r>
        <w:t xml:space="preserve">BC </w:t>
      </w:r>
      <w:r w:rsidR="00D07FAD" w:rsidRPr="00F96C2E">
        <w:t>Class # 1 drivers license</w:t>
      </w:r>
    </w:p>
    <w:p w:rsidR="00D07FAD" w:rsidRDefault="00D07FAD" w:rsidP="00D07FAD">
      <w:pPr>
        <w:rPr>
          <w:b/>
        </w:rPr>
        <w:sectPr w:rsidR="00D07FAD" w:rsidSect="00C67794">
          <w:type w:val="continuous"/>
          <w:pgSz w:w="12240" w:h="15840"/>
          <w:pgMar w:top="900" w:right="1800" w:bottom="1440" w:left="1800" w:header="720" w:footer="720" w:gutter="0"/>
          <w:cols w:num="2" w:space="720" w:equalWidth="0">
            <w:col w:w="3960" w:space="720"/>
            <w:col w:w="3960"/>
          </w:cols>
          <w:docGrid w:linePitch="360"/>
        </w:sectPr>
      </w:pPr>
    </w:p>
    <w:p w:rsidR="00940B42" w:rsidRDefault="00940B42" w:rsidP="00D07FAD">
      <w:pPr>
        <w:jc w:val="center"/>
        <w:rPr>
          <w:b/>
          <w:sz w:val="28"/>
          <w:szCs w:val="28"/>
          <w:u w:val="single"/>
        </w:rPr>
      </w:pPr>
    </w:p>
    <w:p w:rsidR="00D07FAD" w:rsidRPr="002E219C" w:rsidRDefault="00D07FAD" w:rsidP="002E219C">
      <w:pPr>
        <w:rPr>
          <w:b/>
          <w:u w:val="single"/>
        </w:rPr>
      </w:pPr>
      <w:r w:rsidRPr="002E219C">
        <w:rPr>
          <w:b/>
          <w:u w:val="single"/>
        </w:rPr>
        <w:t xml:space="preserve">REFERENCES </w:t>
      </w:r>
    </w:p>
    <w:p w:rsidR="00112CAF" w:rsidRDefault="00112CAF" w:rsidP="00112CAF">
      <w:pPr>
        <w:tabs>
          <w:tab w:val="left" w:pos="5235"/>
        </w:tabs>
        <w:rPr>
          <w:b/>
          <w:sz w:val="28"/>
          <w:szCs w:val="28"/>
        </w:rPr>
      </w:pPr>
      <w:r>
        <w:rPr>
          <w:b/>
          <w:sz w:val="28"/>
          <w:szCs w:val="28"/>
        </w:rPr>
        <w:t>Bill Muss</w:t>
      </w:r>
    </w:p>
    <w:p w:rsidR="00112CAF" w:rsidRDefault="00112CAF" w:rsidP="00112CAF">
      <w:pPr>
        <w:tabs>
          <w:tab w:val="left" w:pos="5235"/>
        </w:tabs>
        <w:rPr>
          <w:sz w:val="28"/>
          <w:szCs w:val="28"/>
        </w:rPr>
      </w:pPr>
      <w:r w:rsidRPr="00112CAF">
        <w:rPr>
          <w:sz w:val="28"/>
          <w:szCs w:val="28"/>
        </w:rPr>
        <w:t>CNRL</w:t>
      </w:r>
    </w:p>
    <w:p w:rsidR="00112CAF" w:rsidRDefault="00112CAF" w:rsidP="00112CAF">
      <w:pPr>
        <w:tabs>
          <w:tab w:val="left" w:pos="5235"/>
        </w:tabs>
        <w:rPr>
          <w:sz w:val="28"/>
          <w:szCs w:val="28"/>
        </w:rPr>
      </w:pPr>
      <w:r>
        <w:rPr>
          <w:sz w:val="28"/>
          <w:szCs w:val="28"/>
        </w:rPr>
        <w:t>Area Foreman- Helm</w:t>
      </w:r>
      <w:r w:rsidR="004336F7">
        <w:rPr>
          <w:sz w:val="28"/>
          <w:szCs w:val="28"/>
        </w:rPr>
        <w:t>e</w:t>
      </w:r>
      <w:r>
        <w:rPr>
          <w:sz w:val="28"/>
          <w:szCs w:val="28"/>
        </w:rPr>
        <w:t>t</w:t>
      </w:r>
    </w:p>
    <w:p w:rsidR="00112CAF" w:rsidRDefault="00603C8B" w:rsidP="00112CAF">
      <w:pPr>
        <w:tabs>
          <w:tab w:val="left" w:pos="5235"/>
        </w:tabs>
        <w:rPr>
          <w:sz w:val="28"/>
          <w:szCs w:val="28"/>
        </w:rPr>
      </w:pPr>
      <w:r>
        <w:rPr>
          <w:sz w:val="28"/>
          <w:szCs w:val="28"/>
        </w:rPr>
        <w:t>Cell</w:t>
      </w:r>
      <w:r w:rsidR="00112CAF">
        <w:rPr>
          <w:sz w:val="28"/>
          <w:szCs w:val="28"/>
        </w:rPr>
        <w:t>: 250-321-1834</w:t>
      </w:r>
    </w:p>
    <w:p w:rsidR="00112CAF" w:rsidRDefault="00112CAF" w:rsidP="00112CAF">
      <w:pPr>
        <w:tabs>
          <w:tab w:val="left" w:pos="5235"/>
        </w:tabs>
        <w:rPr>
          <w:sz w:val="28"/>
          <w:szCs w:val="28"/>
        </w:rPr>
      </w:pPr>
      <w:r>
        <w:rPr>
          <w:sz w:val="28"/>
          <w:szCs w:val="28"/>
        </w:rPr>
        <w:t>Office: 250-233-5097</w:t>
      </w:r>
    </w:p>
    <w:p w:rsidR="00112CAF" w:rsidRDefault="00603C8B" w:rsidP="00112CAF">
      <w:pPr>
        <w:tabs>
          <w:tab w:val="left" w:pos="5235"/>
        </w:tabs>
        <w:rPr>
          <w:sz w:val="28"/>
          <w:szCs w:val="28"/>
        </w:rPr>
      </w:pPr>
      <w:r w:rsidRPr="002E219C">
        <w:rPr>
          <w:sz w:val="28"/>
          <w:szCs w:val="28"/>
        </w:rPr>
        <w:t>Bill.muss@cnrl.com</w:t>
      </w:r>
    </w:p>
    <w:p w:rsidR="00603C8B" w:rsidRDefault="00603C8B" w:rsidP="00112CAF">
      <w:pPr>
        <w:tabs>
          <w:tab w:val="left" w:pos="5235"/>
        </w:tabs>
        <w:rPr>
          <w:sz w:val="28"/>
          <w:szCs w:val="28"/>
        </w:rPr>
      </w:pPr>
    </w:p>
    <w:p w:rsidR="00112CAF" w:rsidRDefault="004336F7" w:rsidP="00112CAF">
      <w:pPr>
        <w:tabs>
          <w:tab w:val="left" w:pos="5235"/>
        </w:tabs>
        <w:rPr>
          <w:b/>
          <w:sz w:val="28"/>
          <w:szCs w:val="28"/>
        </w:rPr>
      </w:pPr>
      <w:r>
        <w:rPr>
          <w:b/>
          <w:sz w:val="28"/>
          <w:szCs w:val="28"/>
        </w:rPr>
        <w:t xml:space="preserve">Kirk </w:t>
      </w:r>
      <w:proofErr w:type="spellStart"/>
      <w:r>
        <w:rPr>
          <w:b/>
          <w:sz w:val="28"/>
          <w:szCs w:val="28"/>
        </w:rPr>
        <w:t>Mcleod</w:t>
      </w:r>
      <w:proofErr w:type="spellEnd"/>
    </w:p>
    <w:p w:rsidR="00112CAF" w:rsidRDefault="00112CAF" w:rsidP="00112CAF">
      <w:pPr>
        <w:tabs>
          <w:tab w:val="left" w:pos="5235"/>
        </w:tabs>
        <w:rPr>
          <w:sz w:val="28"/>
          <w:szCs w:val="28"/>
        </w:rPr>
      </w:pPr>
      <w:r w:rsidRPr="00603C8B">
        <w:rPr>
          <w:sz w:val="28"/>
          <w:szCs w:val="28"/>
        </w:rPr>
        <w:t>Asst. Foreman</w:t>
      </w:r>
      <w:r w:rsidR="00603C8B" w:rsidRPr="00603C8B">
        <w:rPr>
          <w:sz w:val="28"/>
          <w:szCs w:val="28"/>
        </w:rPr>
        <w:t>, Helm</w:t>
      </w:r>
      <w:r w:rsidR="004336F7">
        <w:rPr>
          <w:sz w:val="28"/>
          <w:szCs w:val="28"/>
        </w:rPr>
        <w:t>e</w:t>
      </w:r>
      <w:r w:rsidR="00603C8B" w:rsidRPr="00603C8B">
        <w:rPr>
          <w:sz w:val="28"/>
          <w:szCs w:val="28"/>
        </w:rPr>
        <w:t>t</w:t>
      </w:r>
    </w:p>
    <w:p w:rsidR="00603C8B" w:rsidRDefault="00603C8B" w:rsidP="00112CAF">
      <w:pPr>
        <w:tabs>
          <w:tab w:val="left" w:pos="5235"/>
        </w:tabs>
        <w:rPr>
          <w:sz w:val="28"/>
          <w:szCs w:val="28"/>
        </w:rPr>
      </w:pPr>
      <w:r>
        <w:rPr>
          <w:sz w:val="28"/>
          <w:szCs w:val="28"/>
        </w:rPr>
        <w:t>Cell: 250-261-</w:t>
      </w:r>
      <w:r w:rsidR="004336F7">
        <w:rPr>
          <w:sz w:val="28"/>
          <w:szCs w:val="28"/>
        </w:rPr>
        <w:t>4496</w:t>
      </w:r>
    </w:p>
    <w:p w:rsidR="00603C8B" w:rsidRDefault="00603C8B" w:rsidP="00112CAF">
      <w:pPr>
        <w:tabs>
          <w:tab w:val="left" w:pos="5235"/>
        </w:tabs>
        <w:rPr>
          <w:sz w:val="28"/>
          <w:szCs w:val="28"/>
        </w:rPr>
      </w:pPr>
      <w:r>
        <w:rPr>
          <w:sz w:val="28"/>
          <w:szCs w:val="28"/>
        </w:rPr>
        <w:t>Office: 403-513-200</w:t>
      </w:r>
      <w:r w:rsidR="004336F7">
        <w:rPr>
          <w:sz w:val="28"/>
          <w:szCs w:val="28"/>
        </w:rPr>
        <w:t>5</w:t>
      </w:r>
    </w:p>
    <w:p w:rsidR="00603C8B" w:rsidRDefault="004336F7" w:rsidP="00112CAF">
      <w:pPr>
        <w:tabs>
          <w:tab w:val="left" w:pos="5235"/>
        </w:tabs>
        <w:rPr>
          <w:sz w:val="28"/>
          <w:szCs w:val="28"/>
        </w:rPr>
      </w:pPr>
      <w:r w:rsidRPr="002E219C">
        <w:rPr>
          <w:sz w:val="28"/>
          <w:szCs w:val="28"/>
        </w:rPr>
        <w:t>kirk.mcleod@cnrl.com</w:t>
      </w:r>
    </w:p>
    <w:p w:rsidR="00603C8B" w:rsidRPr="00603C8B" w:rsidRDefault="00603C8B" w:rsidP="00112CAF">
      <w:pPr>
        <w:tabs>
          <w:tab w:val="left" w:pos="5235"/>
        </w:tabs>
        <w:rPr>
          <w:sz w:val="28"/>
          <w:szCs w:val="28"/>
        </w:rPr>
      </w:pPr>
    </w:p>
    <w:p w:rsidR="00A25FFB" w:rsidRDefault="004336F7" w:rsidP="00112CAF">
      <w:pPr>
        <w:tabs>
          <w:tab w:val="left" w:pos="5235"/>
        </w:tabs>
        <w:rPr>
          <w:b/>
          <w:sz w:val="28"/>
          <w:szCs w:val="28"/>
        </w:rPr>
      </w:pPr>
      <w:r>
        <w:rPr>
          <w:b/>
          <w:sz w:val="28"/>
          <w:szCs w:val="28"/>
        </w:rPr>
        <w:t>Andrew Minett</w:t>
      </w:r>
      <w:r w:rsidR="00112CAF">
        <w:rPr>
          <w:b/>
          <w:sz w:val="28"/>
          <w:szCs w:val="28"/>
        </w:rPr>
        <w:tab/>
      </w:r>
    </w:p>
    <w:p w:rsidR="00A25FFB" w:rsidRPr="00A25FFB" w:rsidRDefault="004336F7" w:rsidP="00A25FFB">
      <w:pPr>
        <w:rPr>
          <w:sz w:val="28"/>
          <w:szCs w:val="28"/>
        </w:rPr>
      </w:pPr>
      <w:r>
        <w:rPr>
          <w:sz w:val="28"/>
          <w:szCs w:val="28"/>
        </w:rPr>
        <w:t>Asst. Foreman, Helmet</w:t>
      </w:r>
    </w:p>
    <w:p w:rsidR="00A25FFB" w:rsidRPr="009D7907" w:rsidRDefault="00A25FFB" w:rsidP="00A25FFB">
      <w:pPr>
        <w:rPr>
          <w:sz w:val="28"/>
          <w:szCs w:val="28"/>
        </w:rPr>
      </w:pPr>
      <w:r w:rsidRPr="009D7907">
        <w:rPr>
          <w:sz w:val="28"/>
          <w:szCs w:val="28"/>
        </w:rPr>
        <w:t>Cell</w:t>
      </w:r>
      <w:proofErr w:type="gramStart"/>
      <w:r w:rsidRPr="009D7907">
        <w:rPr>
          <w:sz w:val="28"/>
          <w:szCs w:val="28"/>
        </w:rPr>
        <w:t>:</w:t>
      </w:r>
      <w:r w:rsidR="004336F7">
        <w:rPr>
          <w:sz w:val="28"/>
          <w:szCs w:val="28"/>
        </w:rPr>
        <w:t>250</w:t>
      </w:r>
      <w:proofErr w:type="gramEnd"/>
      <w:r w:rsidR="004336F7">
        <w:rPr>
          <w:sz w:val="28"/>
          <w:szCs w:val="28"/>
        </w:rPr>
        <w:t>-321-0064</w:t>
      </w:r>
    </w:p>
    <w:p w:rsidR="00A25FFB" w:rsidRDefault="00A25FFB" w:rsidP="00112CAF">
      <w:pPr>
        <w:ind w:right="4320"/>
        <w:rPr>
          <w:sz w:val="28"/>
          <w:szCs w:val="28"/>
        </w:rPr>
      </w:pPr>
      <w:proofErr w:type="gramStart"/>
      <w:r w:rsidRPr="009D7907">
        <w:rPr>
          <w:sz w:val="28"/>
          <w:szCs w:val="28"/>
        </w:rPr>
        <w:t>Office :</w:t>
      </w:r>
      <w:proofErr w:type="gramEnd"/>
      <w:r w:rsidRPr="009D7907">
        <w:rPr>
          <w:sz w:val="28"/>
          <w:szCs w:val="28"/>
        </w:rPr>
        <w:t xml:space="preserve"> </w:t>
      </w:r>
      <w:r w:rsidR="004336F7">
        <w:rPr>
          <w:sz w:val="28"/>
          <w:szCs w:val="28"/>
        </w:rPr>
        <w:t>403-513-2005</w:t>
      </w:r>
    </w:p>
    <w:p w:rsidR="004336F7" w:rsidRPr="009D7907" w:rsidRDefault="004336F7" w:rsidP="00112CAF">
      <w:pPr>
        <w:ind w:right="4320"/>
        <w:rPr>
          <w:sz w:val="28"/>
          <w:szCs w:val="28"/>
        </w:rPr>
      </w:pPr>
      <w:r>
        <w:rPr>
          <w:sz w:val="28"/>
          <w:szCs w:val="28"/>
        </w:rPr>
        <w:t>andrew.minett@cnrl.com</w:t>
      </w:r>
    </w:p>
    <w:sectPr w:rsidR="004336F7" w:rsidRPr="009D7907" w:rsidSect="00C67794">
      <w:type w:val="continuous"/>
      <w:pgSz w:w="12240" w:h="15840"/>
      <w:pgMar w:top="90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A6484"/>
    <w:multiLevelType w:val="hybridMultilevel"/>
    <w:tmpl w:val="69986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CB39E5"/>
    <w:multiLevelType w:val="hybridMultilevel"/>
    <w:tmpl w:val="A4BC42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C18237A"/>
    <w:multiLevelType w:val="hybridMultilevel"/>
    <w:tmpl w:val="60286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AE7E4A"/>
    <w:multiLevelType w:val="hybridMultilevel"/>
    <w:tmpl w:val="7842D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BE5ECB"/>
    <w:multiLevelType w:val="hybridMultilevel"/>
    <w:tmpl w:val="C162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FC408E"/>
    <w:multiLevelType w:val="hybridMultilevel"/>
    <w:tmpl w:val="78DCF4C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 w15:restartNumberingAfterBreak="0">
    <w:nsid w:val="4D4636C6"/>
    <w:multiLevelType w:val="hybridMultilevel"/>
    <w:tmpl w:val="BC3607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2B480D"/>
    <w:multiLevelType w:val="hybridMultilevel"/>
    <w:tmpl w:val="B336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560B8B"/>
    <w:multiLevelType w:val="hybridMultilevel"/>
    <w:tmpl w:val="B9A6B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787FB6"/>
    <w:multiLevelType w:val="hybridMultilevel"/>
    <w:tmpl w:val="58320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0635E0"/>
    <w:multiLevelType w:val="hybridMultilevel"/>
    <w:tmpl w:val="D7D485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
  </w:num>
  <w:num w:numId="3">
    <w:abstractNumId w:val="6"/>
  </w:num>
  <w:num w:numId="4">
    <w:abstractNumId w:val="0"/>
  </w:num>
  <w:num w:numId="5">
    <w:abstractNumId w:val="10"/>
  </w:num>
  <w:num w:numId="6">
    <w:abstractNumId w:val="1"/>
  </w:num>
  <w:num w:numId="7">
    <w:abstractNumId w:val="3"/>
  </w:num>
  <w:num w:numId="8">
    <w:abstractNumId w:val="5"/>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D07FAD"/>
    <w:rsid w:val="00036E12"/>
    <w:rsid w:val="000A3DBC"/>
    <w:rsid w:val="000A7468"/>
    <w:rsid w:val="00112CAF"/>
    <w:rsid w:val="00154D11"/>
    <w:rsid w:val="00161FC7"/>
    <w:rsid w:val="001A5260"/>
    <w:rsid w:val="002A4820"/>
    <w:rsid w:val="002A4A16"/>
    <w:rsid w:val="002D344E"/>
    <w:rsid w:val="002E219C"/>
    <w:rsid w:val="00393371"/>
    <w:rsid w:val="004336F7"/>
    <w:rsid w:val="005F301F"/>
    <w:rsid w:val="00603C8B"/>
    <w:rsid w:val="0067711A"/>
    <w:rsid w:val="006C2D9F"/>
    <w:rsid w:val="006F418E"/>
    <w:rsid w:val="00940B42"/>
    <w:rsid w:val="009D7907"/>
    <w:rsid w:val="00A16AEA"/>
    <w:rsid w:val="00A25FFB"/>
    <w:rsid w:val="00A371A0"/>
    <w:rsid w:val="00A61028"/>
    <w:rsid w:val="00A9114A"/>
    <w:rsid w:val="00B42551"/>
    <w:rsid w:val="00B924ED"/>
    <w:rsid w:val="00C67794"/>
    <w:rsid w:val="00D07FAD"/>
    <w:rsid w:val="00DD6C0A"/>
    <w:rsid w:val="00E55882"/>
    <w:rsid w:val="00EF2E99"/>
    <w:rsid w:val="00F26420"/>
    <w:rsid w:val="00FD5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3E15E7E-50A9-4FC2-BB65-98FAB495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FA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71A0"/>
    <w:rPr>
      <w:color w:val="0000FF"/>
      <w:u w:val="single"/>
    </w:rPr>
  </w:style>
  <w:style w:type="paragraph" w:styleId="BalloonText">
    <w:name w:val="Balloon Text"/>
    <w:basedOn w:val="Normal"/>
    <w:semiHidden/>
    <w:rsid w:val="00603C8B"/>
    <w:rPr>
      <w:rFonts w:ascii="Tahoma" w:hAnsi="Tahoma" w:cs="Tahoma"/>
      <w:sz w:val="16"/>
      <w:szCs w:val="16"/>
    </w:rPr>
  </w:style>
  <w:style w:type="paragraph" w:styleId="ListParagraph">
    <w:name w:val="List Paragraph"/>
    <w:basedOn w:val="Normal"/>
    <w:uiPriority w:val="34"/>
    <w:qFormat/>
    <w:rsid w:val="00F26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Rodney Faechner</vt:lpstr>
    </vt:vector>
  </TitlesOfParts>
  <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Rodney Faechner</dc:title>
  <dc:creator>Rod Faechner</dc:creator>
  <cp:lastModifiedBy>Rod Faechner</cp:lastModifiedBy>
  <cp:revision>6</cp:revision>
  <cp:lastPrinted>2014-09-24T23:24:00Z</cp:lastPrinted>
  <dcterms:created xsi:type="dcterms:W3CDTF">2018-06-19T21:23:00Z</dcterms:created>
  <dcterms:modified xsi:type="dcterms:W3CDTF">2019-03-06T17:28:00Z</dcterms:modified>
</cp:coreProperties>
</file>