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CC4B" w14:textId="77777777" w:rsidR="000410D3" w:rsidRPr="000410D3" w:rsidRDefault="000410D3" w:rsidP="000410D3">
      <w:pPr>
        <w:spacing w:after="0" w:line="240" w:lineRule="auto"/>
        <w:rPr>
          <w:rFonts w:cstheme="minorHAnsi"/>
          <w:b/>
          <w:bCs/>
          <w:color w:val="414042"/>
          <w:sz w:val="20"/>
          <w:szCs w:val="20"/>
          <w:shd w:val="clear" w:color="auto" w:fill="FFFFFF"/>
        </w:rPr>
      </w:pPr>
    </w:p>
    <w:p w14:paraId="04FF44B2" w14:textId="77777777" w:rsidR="000410D3" w:rsidRPr="000410D3" w:rsidRDefault="000410D3" w:rsidP="000410D3">
      <w:pPr>
        <w:spacing w:after="0" w:line="240" w:lineRule="auto"/>
        <w:jc w:val="both"/>
        <w:rPr>
          <w:rFonts w:eastAsia="Times New Roman" w:cstheme="minorHAnsi"/>
          <w:bCs/>
          <w:sz w:val="20"/>
          <w:szCs w:val="20"/>
        </w:rPr>
      </w:pPr>
      <w:r w:rsidRPr="000410D3">
        <w:rPr>
          <w:rFonts w:eastAsia="Times New Roman" w:cstheme="minorHAnsi"/>
          <w:bCs/>
          <w:sz w:val="20"/>
          <w:szCs w:val="20"/>
        </w:rPr>
        <w:t xml:space="preserve"> </w:t>
      </w:r>
    </w:p>
    <w:p w14:paraId="4FFB266C" w14:textId="77777777" w:rsidR="000410D3" w:rsidRPr="000410D3" w:rsidRDefault="000410D3" w:rsidP="000410D3">
      <w:pPr>
        <w:spacing w:after="0" w:line="240" w:lineRule="auto"/>
        <w:rPr>
          <w:rFonts w:ascii="Verdana" w:hAnsi="Verdana" w:cstheme="minorHAnsi"/>
          <w:b/>
          <w:bCs/>
          <w:color w:val="414042"/>
          <w:sz w:val="20"/>
          <w:szCs w:val="20"/>
          <w:shd w:val="clear" w:color="auto" w:fill="FFFFFF"/>
        </w:rPr>
      </w:pPr>
    </w:p>
    <w:p w14:paraId="70FDDB31" w14:textId="77777777" w:rsidR="000410D3" w:rsidRPr="000410D3" w:rsidRDefault="000410D3" w:rsidP="000410D3">
      <w:pPr>
        <w:spacing w:after="0" w:line="240" w:lineRule="auto"/>
        <w:jc w:val="both"/>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John McGougan     </w:t>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t xml:space="preserve"> Feb 28, 2019</w:t>
      </w:r>
    </w:p>
    <w:p w14:paraId="55CEDE76" w14:textId="77777777" w:rsidR="000410D3" w:rsidRPr="000410D3" w:rsidRDefault="000410D3" w:rsidP="000410D3">
      <w:pPr>
        <w:spacing w:after="0" w:line="240" w:lineRule="auto"/>
        <w:jc w:val="both"/>
        <w:rPr>
          <w:rFonts w:ascii="Verdana" w:eastAsia="Times New Roman" w:hAnsi="Verdana" w:cstheme="minorHAnsi"/>
          <w:bCs/>
          <w:sz w:val="20"/>
          <w:szCs w:val="20"/>
        </w:rPr>
      </w:pPr>
      <w:r w:rsidRPr="000410D3">
        <w:rPr>
          <w:rFonts w:ascii="Verdana" w:eastAsia="Times New Roman" w:hAnsi="Verdana" w:cstheme="minorHAnsi"/>
          <w:bCs/>
          <w:sz w:val="20"/>
          <w:szCs w:val="20"/>
        </w:rPr>
        <w:t>250-801-8207</w:t>
      </w:r>
    </w:p>
    <w:p w14:paraId="7C3931DA" w14:textId="77777777" w:rsidR="000410D3" w:rsidRPr="000410D3" w:rsidRDefault="000410D3" w:rsidP="000410D3">
      <w:pPr>
        <w:spacing w:after="0" w:line="240" w:lineRule="auto"/>
        <w:rPr>
          <w:rFonts w:ascii="Verdana" w:eastAsia="Times New Roman" w:hAnsi="Verdana" w:cstheme="minorHAnsi"/>
          <w:color w:val="0563C1" w:themeColor="hyperlink"/>
          <w:sz w:val="20"/>
          <w:szCs w:val="20"/>
          <w:u w:val="single"/>
        </w:rPr>
      </w:pPr>
      <w:hyperlink r:id="rId6" w:history="1">
        <w:r w:rsidRPr="000410D3">
          <w:rPr>
            <w:rFonts w:ascii="Verdana" w:eastAsia="Times New Roman" w:hAnsi="Verdana" w:cstheme="minorHAnsi"/>
            <w:color w:val="0563C1" w:themeColor="hyperlink"/>
            <w:sz w:val="20"/>
            <w:szCs w:val="20"/>
            <w:u w:val="single"/>
          </w:rPr>
          <w:t>johnmcgougan@yahoo.ca</w:t>
        </w:r>
      </w:hyperlink>
    </w:p>
    <w:p w14:paraId="393A61FF" w14:textId="77777777" w:rsidR="000410D3" w:rsidRPr="000410D3" w:rsidRDefault="000410D3" w:rsidP="000410D3">
      <w:pPr>
        <w:spacing w:after="0" w:line="240" w:lineRule="auto"/>
        <w:rPr>
          <w:rFonts w:ascii="Verdana" w:hAnsi="Verdana" w:cstheme="minorHAnsi"/>
          <w:b/>
          <w:bCs/>
          <w:color w:val="414042"/>
          <w:sz w:val="20"/>
          <w:szCs w:val="20"/>
          <w:shd w:val="clear" w:color="auto" w:fill="FFFFFF"/>
        </w:rPr>
      </w:pPr>
    </w:p>
    <w:p w14:paraId="0FCE3966" w14:textId="77777777" w:rsidR="000410D3" w:rsidRPr="000410D3" w:rsidRDefault="000410D3" w:rsidP="000410D3">
      <w:pPr>
        <w:spacing w:after="0" w:line="240" w:lineRule="auto"/>
        <w:rPr>
          <w:rFonts w:ascii="Verdana" w:hAnsi="Verdana" w:cstheme="minorHAnsi"/>
          <w:bCs/>
          <w:color w:val="414042"/>
          <w:sz w:val="20"/>
          <w:szCs w:val="20"/>
          <w:shd w:val="clear" w:color="auto" w:fill="FFFFFF"/>
        </w:rPr>
      </w:pPr>
      <w:r w:rsidRPr="000410D3">
        <w:rPr>
          <w:rFonts w:ascii="Verdana" w:hAnsi="Verdana" w:cstheme="minorHAnsi"/>
          <w:bCs/>
          <w:color w:val="414042"/>
          <w:sz w:val="20"/>
          <w:szCs w:val="20"/>
          <w:shd w:val="clear" w:color="auto" w:fill="FFFFFF"/>
        </w:rPr>
        <w:t>Red Seal Recruiting</w:t>
      </w:r>
    </w:p>
    <w:p w14:paraId="757CB5A6" w14:textId="77777777" w:rsidR="000410D3" w:rsidRPr="000410D3" w:rsidRDefault="000410D3" w:rsidP="000410D3">
      <w:pPr>
        <w:spacing w:after="0" w:line="240" w:lineRule="auto"/>
        <w:rPr>
          <w:rFonts w:ascii="Verdana" w:eastAsia="Times New Roman" w:hAnsi="Verdana" w:cstheme="minorHAnsi"/>
          <w:bCs/>
          <w:sz w:val="20"/>
          <w:szCs w:val="20"/>
        </w:rPr>
      </w:pPr>
      <w:r w:rsidRPr="000410D3">
        <w:rPr>
          <w:rFonts w:ascii="Arial" w:hAnsi="Arial" w:cs="Arial"/>
          <w:color w:val="555555"/>
          <w:shd w:val="clear" w:color="auto" w:fill="FFFFFF"/>
        </w:rPr>
        <w:t>612 Boleskine Road</w:t>
      </w:r>
      <w:r w:rsidRPr="000410D3">
        <w:rPr>
          <w:rFonts w:ascii="Arial" w:hAnsi="Arial" w:cs="Arial"/>
          <w:color w:val="555555"/>
        </w:rPr>
        <w:br/>
      </w:r>
      <w:r w:rsidRPr="000410D3">
        <w:rPr>
          <w:rFonts w:ascii="Arial" w:hAnsi="Arial" w:cs="Arial"/>
          <w:color w:val="555555"/>
          <w:shd w:val="clear" w:color="auto" w:fill="FFFFFF"/>
        </w:rPr>
        <w:t>Victoria, BC V8Z 1E8</w:t>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r w:rsidRPr="000410D3">
        <w:rPr>
          <w:rFonts w:ascii="Verdana" w:eastAsia="Times New Roman" w:hAnsi="Verdana" w:cstheme="minorHAnsi"/>
          <w:bCs/>
          <w:sz w:val="20"/>
          <w:szCs w:val="20"/>
        </w:rPr>
        <w:tab/>
      </w:r>
    </w:p>
    <w:p w14:paraId="4C5198F7" w14:textId="77777777" w:rsidR="000410D3" w:rsidRPr="000410D3" w:rsidRDefault="000410D3" w:rsidP="000410D3">
      <w:pPr>
        <w:spacing w:after="0" w:line="240" w:lineRule="auto"/>
        <w:jc w:val="both"/>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 </w:t>
      </w:r>
    </w:p>
    <w:p w14:paraId="716618B7" w14:textId="77777777" w:rsidR="000410D3" w:rsidRPr="000410D3" w:rsidRDefault="000410D3" w:rsidP="000410D3">
      <w:pPr>
        <w:spacing w:line="240" w:lineRule="auto"/>
        <w:jc w:val="both"/>
        <w:textAlignment w:val="baseline"/>
        <w:rPr>
          <w:rFonts w:ascii="Verdana" w:eastAsia="Times New Roman" w:hAnsi="Verdana" w:cstheme="minorHAnsi"/>
          <w:bCs/>
          <w:sz w:val="20"/>
          <w:szCs w:val="20"/>
        </w:rPr>
      </w:pPr>
      <w:r w:rsidRPr="000410D3">
        <w:rPr>
          <w:rFonts w:ascii="Verdana" w:eastAsia="Times New Roman" w:hAnsi="Verdana" w:cstheme="minorHAnsi"/>
          <w:bCs/>
          <w:sz w:val="20"/>
          <w:szCs w:val="20"/>
        </w:rPr>
        <w:t>Re:</w:t>
      </w:r>
      <w:bookmarkStart w:id="0" w:name="_Hlk482302692"/>
      <w:r w:rsidRPr="000410D3">
        <w:rPr>
          <w:rFonts w:ascii="Verdana" w:eastAsia="Times New Roman" w:hAnsi="Verdana" w:cstheme="minorHAnsi"/>
          <w:bCs/>
          <w:sz w:val="20"/>
          <w:szCs w:val="20"/>
        </w:rPr>
        <w:t xml:space="preserve"> </w:t>
      </w:r>
      <w:bookmarkEnd w:id="0"/>
      <w:r w:rsidRPr="000410D3">
        <w:rPr>
          <w:rFonts w:ascii="Verdana" w:eastAsia="Times New Roman" w:hAnsi="Verdana" w:cstheme="minorHAnsi"/>
          <w:bCs/>
          <w:sz w:val="20"/>
          <w:szCs w:val="20"/>
        </w:rPr>
        <w:t xml:space="preserve"> Building Manager</w:t>
      </w:r>
    </w:p>
    <w:p w14:paraId="74CF0E47" w14:textId="77777777" w:rsidR="000410D3" w:rsidRPr="000410D3" w:rsidRDefault="000410D3" w:rsidP="000410D3">
      <w:pPr>
        <w:spacing w:line="240" w:lineRule="auto"/>
        <w:jc w:val="both"/>
        <w:textAlignment w:val="baseline"/>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Building manager/ Maintenance Manager for the past 10 years in Condominiums and rental building. My mechanical background, logical approach, and extensive building experience allows me to develop cost efficient prioritized remedies to building problems. </w:t>
      </w:r>
    </w:p>
    <w:p w14:paraId="4663A5EA" w14:textId="77777777" w:rsidR="000410D3" w:rsidRPr="000410D3" w:rsidRDefault="000410D3" w:rsidP="000410D3">
      <w:pPr>
        <w:jc w:val="both"/>
        <w:rPr>
          <w:rFonts w:ascii="Verdana" w:hAnsi="Verdana" w:cstheme="minorHAnsi"/>
          <w:bCs/>
          <w:sz w:val="20"/>
          <w:szCs w:val="20"/>
        </w:rPr>
      </w:pPr>
      <w:r w:rsidRPr="000410D3">
        <w:rPr>
          <w:rFonts w:ascii="Verdana" w:hAnsi="Verdana" w:cstheme="minorHAnsi"/>
          <w:bCs/>
          <w:sz w:val="20"/>
          <w:szCs w:val="20"/>
        </w:rPr>
        <w:t xml:space="preserve">Skills and Experience I bring to this position are: </w:t>
      </w:r>
    </w:p>
    <w:p w14:paraId="77E0E00A" w14:textId="77777777" w:rsidR="000410D3" w:rsidRPr="000410D3" w:rsidRDefault="000410D3" w:rsidP="000410D3">
      <w:pPr>
        <w:numPr>
          <w:ilvl w:val="0"/>
          <w:numId w:val="15"/>
        </w:numPr>
        <w:contextualSpacing/>
        <w:jc w:val="both"/>
        <w:rPr>
          <w:rFonts w:ascii="Verdana" w:hAnsi="Verdana" w:cstheme="minorHAnsi"/>
          <w:bCs/>
          <w:sz w:val="20"/>
          <w:szCs w:val="20"/>
        </w:rPr>
      </w:pPr>
      <w:r w:rsidRPr="000410D3">
        <w:rPr>
          <w:rFonts w:ascii="Verdana" w:hAnsi="Verdana" w:cstheme="minorHAnsi"/>
          <w:bCs/>
          <w:sz w:val="20"/>
          <w:szCs w:val="20"/>
        </w:rPr>
        <w:t>Above average computer skills.</w:t>
      </w:r>
    </w:p>
    <w:p w14:paraId="08FFDE44" w14:textId="77777777" w:rsidR="000410D3" w:rsidRPr="000410D3" w:rsidRDefault="000410D3" w:rsidP="000410D3">
      <w:pPr>
        <w:numPr>
          <w:ilvl w:val="0"/>
          <w:numId w:val="15"/>
        </w:numPr>
        <w:contextualSpacing/>
        <w:jc w:val="both"/>
        <w:rPr>
          <w:rFonts w:ascii="Verdana" w:hAnsi="Verdana" w:cstheme="minorHAnsi"/>
          <w:bCs/>
          <w:sz w:val="20"/>
          <w:szCs w:val="20"/>
        </w:rPr>
      </w:pPr>
      <w:r w:rsidRPr="000410D3">
        <w:rPr>
          <w:rFonts w:ascii="Verdana" w:hAnsi="Verdana" w:cstheme="minorHAnsi"/>
          <w:bCs/>
          <w:sz w:val="20"/>
          <w:szCs w:val="20"/>
        </w:rPr>
        <w:t>Mechanical experience including HVAC generators and garden equipment.</w:t>
      </w:r>
    </w:p>
    <w:p w14:paraId="5AFE8947" w14:textId="0CEB2D6A" w:rsidR="000410D3" w:rsidRPr="000410D3" w:rsidRDefault="000410D3" w:rsidP="000410D3">
      <w:pPr>
        <w:numPr>
          <w:ilvl w:val="0"/>
          <w:numId w:val="15"/>
        </w:numPr>
        <w:contextualSpacing/>
        <w:jc w:val="both"/>
        <w:rPr>
          <w:rFonts w:ascii="Verdana" w:hAnsi="Verdana" w:cstheme="minorHAnsi"/>
          <w:bCs/>
          <w:sz w:val="20"/>
          <w:szCs w:val="20"/>
        </w:rPr>
      </w:pPr>
      <w:r w:rsidRPr="000410D3">
        <w:rPr>
          <w:rFonts w:ascii="Verdana" w:hAnsi="Verdana" w:cstheme="minorHAnsi"/>
          <w:bCs/>
          <w:sz w:val="20"/>
          <w:szCs w:val="20"/>
        </w:rPr>
        <w:t>Meticulous</w:t>
      </w:r>
      <w:r w:rsidRPr="000410D3">
        <w:rPr>
          <w:rFonts w:ascii="Verdana" w:hAnsi="Verdana" w:cstheme="minorHAnsi"/>
          <w:bCs/>
          <w:sz w:val="20"/>
          <w:szCs w:val="20"/>
        </w:rPr>
        <w:t xml:space="preserve"> to maintain records and information to operate a successful building </w:t>
      </w:r>
    </w:p>
    <w:p w14:paraId="71E559EF" w14:textId="77777777" w:rsidR="000410D3" w:rsidRPr="000410D3" w:rsidRDefault="000410D3" w:rsidP="000410D3">
      <w:pPr>
        <w:numPr>
          <w:ilvl w:val="0"/>
          <w:numId w:val="15"/>
        </w:numPr>
        <w:contextualSpacing/>
        <w:jc w:val="both"/>
        <w:rPr>
          <w:rFonts w:ascii="Verdana" w:hAnsi="Verdana" w:cstheme="minorHAnsi"/>
          <w:bCs/>
          <w:sz w:val="20"/>
          <w:szCs w:val="20"/>
        </w:rPr>
      </w:pPr>
      <w:r w:rsidRPr="000410D3">
        <w:rPr>
          <w:rFonts w:ascii="Verdana" w:hAnsi="Verdana" w:cstheme="minorHAnsi"/>
          <w:bCs/>
          <w:sz w:val="20"/>
          <w:szCs w:val="20"/>
        </w:rPr>
        <w:t>Develop prioritized schedules for whole building safety maintenance and upgrading.</w:t>
      </w:r>
    </w:p>
    <w:p w14:paraId="06B80A4F" w14:textId="0986B740"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Can</w:t>
      </w:r>
      <w:r w:rsidRPr="000410D3">
        <w:rPr>
          <w:rFonts w:ascii="Verdana" w:eastAsia="Times New Roman" w:hAnsi="Verdana" w:cstheme="minorHAnsi"/>
          <w:bCs/>
          <w:sz w:val="20"/>
          <w:szCs w:val="20"/>
        </w:rPr>
        <w:t xml:space="preserve"> establish and maintain excellent client relations using an approach that is fair and consistent. </w:t>
      </w:r>
    </w:p>
    <w:p w14:paraId="5D701C24" w14:textId="77777777"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Plumbing and electrical experience.</w:t>
      </w:r>
    </w:p>
    <w:p w14:paraId="30F467B2" w14:textId="77777777"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Drywall and painting experience.</w:t>
      </w:r>
    </w:p>
    <w:p w14:paraId="2B3AF09B" w14:textId="77777777"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Extensive landscape and irrigation knowledge.</w:t>
      </w:r>
    </w:p>
    <w:p w14:paraId="0F2D3517" w14:textId="39FEA3AA"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Very</w:t>
      </w:r>
      <w:r w:rsidRPr="000410D3">
        <w:rPr>
          <w:rFonts w:ascii="Verdana" w:eastAsia="Times New Roman" w:hAnsi="Verdana" w:cstheme="minorHAnsi"/>
          <w:bCs/>
          <w:sz w:val="20"/>
          <w:szCs w:val="20"/>
        </w:rPr>
        <w:t xml:space="preserve"> aware of the need to work within the guidelines and bylaws set out by the Bylaws, Strata Council and Strata Property Manager.</w:t>
      </w:r>
    </w:p>
    <w:p w14:paraId="545A7178" w14:textId="4DA0F601" w:rsidR="000410D3" w:rsidRPr="000410D3" w:rsidRDefault="000410D3" w:rsidP="000410D3">
      <w:pPr>
        <w:numPr>
          <w:ilvl w:val="0"/>
          <w:numId w:val="15"/>
        </w:numPr>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Experience</w:t>
      </w:r>
      <w:r w:rsidRPr="000410D3">
        <w:rPr>
          <w:rFonts w:ascii="Verdana" w:eastAsia="Times New Roman" w:hAnsi="Verdana" w:cstheme="minorHAnsi"/>
          <w:bCs/>
          <w:sz w:val="20"/>
          <w:szCs w:val="20"/>
        </w:rPr>
        <w:t xml:space="preserve"> in dealing with client problems and disputes in a timely fashion to prevent escalation.</w:t>
      </w:r>
    </w:p>
    <w:p w14:paraId="2CBFF8B0" w14:textId="77777777"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Familiar with Strata Property Act, Work Safe BC, OHS. and Whims regulations.</w:t>
      </w:r>
    </w:p>
    <w:p w14:paraId="5BB44796" w14:textId="77777777" w:rsidR="000410D3" w:rsidRPr="000410D3" w:rsidRDefault="000410D3" w:rsidP="000410D3">
      <w:pPr>
        <w:numPr>
          <w:ilvl w:val="0"/>
          <w:numId w:val="15"/>
        </w:numPr>
        <w:spacing w:after="0" w:line="240" w:lineRule="auto"/>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Immediate reply and action to all communications. </w:t>
      </w:r>
    </w:p>
    <w:p w14:paraId="2E2B228E" w14:textId="77777777" w:rsidR="000410D3" w:rsidRPr="000410D3" w:rsidRDefault="000410D3" w:rsidP="000410D3">
      <w:pPr>
        <w:spacing w:after="0" w:line="240" w:lineRule="auto"/>
        <w:ind w:left="720"/>
        <w:contextualSpacing/>
        <w:jc w:val="both"/>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 </w:t>
      </w:r>
    </w:p>
    <w:p w14:paraId="47D96BFD" w14:textId="77777777" w:rsidR="000410D3" w:rsidRPr="000410D3" w:rsidRDefault="000410D3" w:rsidP="000410D3">
      <w:pPr>
        <w:spacing w:line="240" w:lineRule="auto"/>
        <w:jc w:val="both"/>
        <w:textAlignment w:val="baseline"/>
        <w:rPr>
          <w:rFonts w:ascii="Verdana" w:eastAsia="Times New Roman" w:hAnsi="Verdana" w:cstheme="minorHAnsi"/>
          <w:bCs/>
          <w:sz w:val="20"/>
          <w:szCs w:val="20"/>
        </w:rPr>
      </w:pPr>
    </w:p>
    <w:p w14:paraId="7B10B0E8" w14:textId="77777777" w:rsidR="000410D3" w:rsidRPr="000410D3" w:rsidRDefault="000410D3" w:rsidP="000410D3">
      <w:pPr>
        <w:spacing w:line="240" w:lineRule="auto"/>
        <w:jc w:val="both"/>
        <w:textAlignment w:val="baseline"/>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Please find attached my </w:t>
      </w:r>
      <w:proofErr w:type="gramStart"/>
      <w:r w:rsidRPr="000410D3">
        <w:rPr>
          <w:rFonts w:ascii="Verdana" w:eastAsia="Times New Roman" w:hAnsi="Verdana" w:cstheme="minorHAnsi"/>
          <w:bCs/>
          <w:sz w:val="20"/>
          <w:szCs w:val="20"/>
        </w:rPr>
        <w:t>Resume</w:t>
      </w:r>
      <w:proofErr w:type="gramEnd"/>
      <w:r w:rsidRPr="000410D3">
        <w:rPr>
          <w:rFonts w:ascii="Verdana" w:eastAsia="Times New Roman" w:hAnsi="Verdana" w:cstheme="minorHAnsi"/>
          <w:bCs/>
          <w:sz w:val="20"/>
          <w:szCs w:val="20"/>
        </w:rPr>
        <w:t xml:space="preserve"> and Letter of Reference for the position of Building Manager</w:t>
      </w:r>
    </w:p>
    <w:p w14:paraId="4A5FB8FB" w14:textId="77777777" w:rsidR="000410D3" w:rsidRPr="000410D3" w:rsidRDefault="000410D3" w:rsidP="000410D3">
      <w:pPr>
        <w:spacing w:after="0" w:line="240" w:lineRule="auto"/>
        <w:jc w:val="both"/>
        <w:rPr>
          <w:rFonts w:ascii="Verdana" w:hAnsi="Verdana" w:cstheme="minorHAnsi"/>
          <w:sz w:val="20"/>
          <w:szCs w:val="20"/>
        </w:rPr>
      </w:pPr>
      <w:r w:rsidRPr="000410D3">
        <w:rPr>
          <w:rFonts w:ascii="Verdana" w:eastAsia="Times New Roman" w:hAnsi="Verdana" w:cstheme="minorHAnsi"/>
          <w:bCs/>
          <w:sz w:val="20"/>
          <w:szCs w:val="20"/>
        </w:rPr>
        <w:t>As the condition and appearance of the common areas reflects directly on the value of each of the units, I strive to have the properties always operating and showing at their best.</w:t>
      </w:r>
    </w:p>
    <w:p w14:paraId="55484308" w14:textId="77777777" w:rsidR="000410D3" w:rsidRPr="000410D3" w:rsidRDefault="000410D3" w:rsidP="000410D3">
      <w:pPr>
        <w:spacing w:after="0" w:line="240" w:lineRule="auto"/>
        <w:jc w:val="both"/>
        <w:rPr>
          <w:rFonts w:ascii="Verdana" w:eastAsia="Times New Roman" w:hAnsi="Verdana" w:cstheme="minorHAnsi"/>
          <w:bCs/>
          <w:sz w:val="20"/>
          <w:szCs w:val="20"/>
        </w:rPr>
      </w:pPr>
    </w:p>
    <w:p w14:paraId="50407F8B" w14:textId="2DC19A1A" w:rsidR="000410D3" w:rsidRPr="000410D3" w:rsidRDefault="000410D3" w:rsidP="000410D3">
      <w:pPr>
        <w:spacing w:after="0" w:line="240" w:lineRule="auto"/>
        <w:jc w:val="both"/>
        <w:rPr>
          <w:rFonts w:ascii="Verdana" w:eastAsia="Times New Roman" w:hAnsi="Verdana" w:cstheme="minorHAnsi"/>
          <w:bCs/>
          <w:sz w:val="20"/>
          <w:szCs w:val="20"/>
        </w:rPr>
      </w:pPr>
      <w:proofErr w:type="gramStart"/>
      <w:r w:rsidRPr="000410D3">
        <w:rPr>
          <w:rFonts w:ascii="Verdana" w:eastAsia="Times New Roman" w:hAnsi="Verdana" w:cstheme="minorHAnsi"/>
          <w:bCs/>
          <w:sz w:val="20"/>
          <w:szCs w:val="20"/>
        </w:rPr>
        <w:t>I am looking</w:t>
      </w:r>
      <w:proofErr w:type="gramEnd"/>
      <w:r w:rsidRPr="000410D3">
        <w:rPr>
          <w:rFonts w:ascii="Verdana" w:eastAsia="Times New Roman" w:hAnsi="Verdana" w:cstheme="minorHAnsi"/>
          <w:bCs/>
          <w:sz w:val="20"/>
          <w:szCs w:val="20"/>
        </w:rPr>
        <w:t xml:space="preserve"> forward to discussing this position with you soon. </w:t>
      </w:r>
      <w:r w:rsidRPr="000410D3">
        <w:rPr>
          <w:rFonts w:ascii="Verdana" w:eastAsia="Times New Roman" w:hAnsi="Verdana" w:cstheme="minorHAnsi"/>
          <w:bCs/>
          <w:sz w:val="20"/>
          <w:szCs w:val="20"/>
        </w:rPr>
        <w:t>Enclosing</w:t>
      </w:r>
      <w:r w:rsidRPr="000410D3">
        <w:rPr>
          <w:rFonts w:ascii="Verdana" w:eastAsia="Times New Roman" w:hAnsi="Verdana" w:cstheme="minorHAnsi"/>
          <w:bCs/>
          <w:sz w:val="20"/>
          <w:szCs w:val="20"/>
        </w:rPr>
        <w:t xml:space="preserve"> a recent letter of reference letter.</w:t>
      </w:r>
    </w:p>
    <w:p w14:paraId="5569D814" w14:textId="77777777" w:rsidR="000410D3" w:rsidRPr="000410D3" w:rsidRDefault="000410D3" w:rsidP="000410D3">
      <w:pPr>
        <w:spacing w:after="0" w:line="240" w:lineRule="auto"/>
        <w:jc w:val="both"/>
        <w:rPr>
          <w:rFonts w:ascii="Verdana" w:eastAsia="Times New Roman" w:hAnsi="Verdana" w:cstheme="minorHAnsi"/>
          <w:bCs/>
          <w:sz w:val="20"/>
          <w:szCs w:val="20"/>
        </w:rPr>
      </w:pPr>
    </w:p>
    <w:p w14:paraId="58935646" w14:textId="77777777" w:rsidR="000410D3" w:rsidRPr="000410D3" w:rsidRDefault="000410D3" w:rsidP="000410D3">
      <w:pPr>
        <w:spacing w:after="0" w:line="240" w:lineRule="auto"/>
        <w:jc w:val="both"/>
        <w:rPr>
          <w:rFonts w:ascii="Verdana" w:eastAsia="Times New Roman" w:hAnsi="Verdana" w:cstheme="minorHAnsi"/>
          <w:bCs/>
          <w:sz w:val="20"/>
          <w:szCs w:val="20"/>
        </w:rPr>
      </w:pPr>
      <w:r w:rsidRPr="000410D3">
        <w:rPr>
          <w:rFonts w:ascii="Verdana" w:eastAsia="Times New Roman" w:hAnsi="Verdana" w:cstheme="minorHAnsi"/>
          <w:bCs/>
          <w:sz w:val="20"/>
          <w:szCs w:val="20"/>
        </w:rPr>
        <w:t xml:space="preserve">Yours truly </w:t>
      </w:r>
    </w:p>
    <w:p w14:paraId="2761A18F" w14:textId="77777777" w:rsidR="000410D3" w:rsidRPr="000410D3" w:rsidRDefault="000410D3" w:rsidP="000410D3">
      <w:pPr>
        <w:spacing w:after="0" w:line="240" w:lineRule="auto"/>
        <w:jc w:val="both"/>
        <w:rPr>
          <w:rFonts w:ascii="Verdana" w:eastAsia="Times New Roman" w:hAnsi="Verdana" w:cstheme="minorHAnsi"/>
          <w:bCs/>
          <w:sz w:val="20"/>
          <w:szCs w:val="20"/>
        </w:rPr>
      </w:pPr>
      <w:r w:rsidRPr="000410D3">
        <w:rPr>
          <w:rFonts w:ascii="Verdana" w:eastAsia="Times New Roman" w:hAnsi="Verdana" w:cstheme="minorHAnsi"/>
          <w:bCs/>
          <w:sz w:val="20"/>
          <w:szCs w:val="20"/>
        </w:rPr>
        <w:t>John McGougan</w:t>
      </w:r>
    </w:p>
    <w:p w14:paraId="677FB487" w14:textId="77777777" w:rsidR="000410D3" w:rsidRPr="000410D3" w:rsidRDefault="000410D3" w:rsidP="000410D3">
      <w:pPr>
        <w:spacing w:after="0" w:line="240" w:lineRule="auto"/>
        <w:jc w:val="both"/>
        <w:rPr>
          <w:rFonts w:ascii="Verdana" w:eastAsia="Times New Roman" w:hAnsi="Verdana" w:cstheme="minorHAnsi"/>
          <w:bCs/>
          <w:sz w:val="20"/>
          <w:szCs w:val="20"/>
        </w:rPr>
      </w:pPr>
      <w:r w:rsidRPr="000410D3">
        <w:rPr>
          <w:rFonts w:ascii="Verdana" w:eastAsia="Times New Roman" w:hAnsi="Verdana" w:cstheme="minorHAnsi"/>
          <w:bCs/>
          <w:sz w:val="20"/>
          <w:szCs w:val="20"/>
        </w:rPr>
        <w:t>250-801-8207</w:t>
      </w:r>
    </w:p>
    <w:p w14:paraId="293D871F" w14:textId="77777777" w:rsidR="000410D3" w:rsidRPr="000410D3" w:rsidRDefault="000410D3" w:rsidP="000410D3">
      <w:pPr>
        <w:spacing w:after="0" w:line="240" w:lineRule="auto"/>
        <w:jc w:val="both"/>
        <w:rPr>
          <w:rFonts w:ascii="Verdana" w:eastAsia="Times New Roman" w:hAnsi="Verdana" w:cstheme="minorHAnsi"/>
          <w:bCs/>
          <w:sz w:val="20"/>
          <w:szCs w:val="20"/>
        </w:rPr>
      </w:pPr>
      <w:hyperlink r:id="rId7" w:history="1">
        <w:r w:rsidRPr="000410D3">
          <w:rPr>
            <w:rFonts w:ascii="Verdana" w:eastAsia="Times New Roman" w:hAnsi="Verdana" w:cstheme="minorHAnsi"/>
            <w:color w:val="0563C1" w:themeColor="hyperlink"/>
            <w:sz w:val="20"/>
            <w:szCs w:val="20"/>
            <w:u w:val="single"/>
          </w:rPr>
          <w:t>johnmcgougan@yahoo.ca</w:t>
        </w:r>
      </w:hyperlink>
      <w:r w:rsidRPr="000410D3">
        <w:rPr>
          <w:rFonts w:ascii="Verdana" w:eastAsia="Times New Roman" w:hAnsi="Verdana" w:cstheme="minorHAnsi"/>
          <w:bCs/>
          <w:sz w:val="20"/>
          <w:szCs w:val="20"/>
        </w:rPr>
        <w:t xml:space="preserve"> </w:t>
      </w:r>
    </w:p>
    <w:p w14:paraId="38756F34" w14:textId="77777777" w:rsidR="000410D3" w:rsidRPr="000410D3" w:rsidRDefault="000410D3" w:rsidP="000410D3">
      <w:pPr>
        <w:spacing w:after="0" w:line="240" w:lineRule="auto"/>
        <w:jc w:val="both"/>
        <w:rPr>
          <w:rFonts w:ascii="Verdana" w:eastAsia="Times New Roman" w:hAnsi="Verdana" w:cstheme="minorHAnsi"/>
          <w:bCs/>
          <w:sz w:val="20"/>
          <w:szCs w:val="20"/>
        </w:rPr>
      </w:pPr>
    </w:p>
    <w:p w14:paraId="0C37E78C" w14:textId="77777777" w:rsidR="000410D3" w:rsidRPr="000410D3" w:rsidRDefault="000410D3" w:rsidP="000410D3">
      <w:pPr>
        <w:spacing w:after="0" w:line="240" w:lineRule="auto"/>
        <w:jc w:val="both"/>
        <w:rPr>
          <w:rFonts w:ascii="Verdana" w:eastAsia="Times New Roman" w:hAnsi="Verdana" w:cstheme="minorHAnsi"/>
          <w:bCs/>
          <w:sz w:val="20"/>
          <w:szCs w:val="20"/>
        </w:rPr>
      </w:pPr>
    </w:p>
    <w:p w14:paraId="58412D5D" w14:textId="0C3F72C8" w:rsidR="000410D3" w:rsidRDefault="000410D3" w:rsidP="00976175">
      <w:pPr>
        <w:pStyle w:val="NoSpacing"/>
      </w:pPr>
      <w:bookmarkStart w:id="1" w:name="_GoBack"/>
      <w:r>
        <w:rPr>
          <w:noProof/>
          <w:lang w:eastAsia="en-CA"/>
        </w:rPr>
        <w:lastRenderedPageBreak/>
        <w:drawing>
          <wp:anchor distT="0" distB="0" distL="114300" distR="114300" simplePos="0" relativeHeight="251659264" behindDoc="0" locked="0" layoutInCell="1" allowOverlap="0" wp14:anchorId="576F662C" wp14:editId="22D1685D">
            <wp:simplePos x="0" y="0"/>
            <wp:positionH relativeFrom="page">
              <wp:posOffset>-257175</wp:posOffset>
            </wp:positionH>
            <wp:positionV relativeFrom="page">
              <wp:posOffset>-1066800</wp:posOffset>
            </wp:positionV>
            <wp:extent cx="7647110" cy="1251966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647110" cy="12519660"/>
                    </a:xfrm>
                    <a:prstGeom prst="rect">
                      <a:avLst/>
                    </a:prstGeom>
                  </pic:spPr>
                </pic:pic>
              </a:graphicData>
            </a:graphic>
            <wp14:sizeRelH relativeFrom="margin">
              <wp14:pctWidth>0</wp14:pctWidth>
            </wp14:sizeRelH>
            <wp14:sizeRelV relativeFrom="margin">
              <wp14:pctHeight>0</wp14:pctHeight>
            </wp14:sizeRelV>
          </wp:anchor>
        </w:drawing>
      </w:r>
      <w:bookmarkEnd w:id="1"/>
      <w:r>
        <w:br w:type="page"/>
      </w:r>
    </w:p>
    <w:p w14:paraId="65DC522B" w14:textId="0A396E17" w:rsidR="00B9250A" w:rsidRPr="00B9250A" w:rsidRDefault="00B9250A" w:rsidP="00B9250A">
      <w:pPr>
        <w:pStyle w:val="NoSpacing"/>
      </w:pPr>
      <w:r w:rsidRPr="00B9250A">
        <w:lastRenderedPageBreak/>
        <w:t>John McGougan</w:t>
      </w:r>
    </w:p>
    <w:p w14:paraId="212BC224" w14:textId="3222FFB1" w:rsidR="00B9250A" w:rsidRPr="00B9250A" w:rsidRDefault="00B9250A" w:rsidP="00B9250A">
      <w:pPr>
        <w:pStyle w:val="NoSpacing"/>
      </w:pPr>
      <w:r w:rsidRPr="00B9250A">
        <w:t>250-801-8207</w:t>
      </w:r>
    </w:p>
    <w:p w14:paraId="03B7FA74" w14:textId="544FC1A1" w:rsidR="00B9250A" w:rsidRPr="00B9250A" w:rsidRDefault="00B9250A" w:rsidP="00B9250A">
      <w:pPr>
        <w:pStyle w:val="NoSpacing"/>
      </w:pPr>
      <w:r w:rsidRPr="00B9250A">
        <w:t>johnmcgougan@yahoo.ca</w:t>
      </w:r>
    </w:p>
    <w:p w14:paraId="20A92BF2" w14:textId="591036AC" w:rsidR="00B9250A" w:rsidRDefault="00B9250A" w:rsidP="001B700E">
      <w:pPr>
        <w:rPr>
          <w:rFonts w:ascii="Verdana" w:hAnsi="Verdana"/>
          <w:b/>
          <w:sz w:val="20"/>
          <w:szCs w:val="20"/>
          <w:u w:val="single"/>
        </w:rPr>
      </w:pPr>
    </w:p>
    <w:p w14:paraId="5E0E3734" w14:textId="6268B41C" w:rsidR="00C852DB" w:rsidRDefault="00C852DB" w:rsidP="001B700E">
      <w:pPr>
        <w:rPr>
          <w:rFonts w:ascii="Verdana" w:hAnsi="Verdana"/>
          <w:b/>
          <w:sz w:val="20"/>
          <w:szCs w:val="20"/>
          <w:u w:val="single"/>
        </w:rPr>
      </w:pPr>
    </w:p>
    <w:p w14:paraId="65D2776D" w14:textId="563C87F5" w:rsidR="00C852DB" w:rsidRDefault="00C852DB" w:rsidP="001B700E">
      <w:pPr>
        <w:rPr>
          <w:rFonts w:ascii="Verdana" w:hAnsi="Verdana"/>
          <w:b/>
          <w:sz w:val="20"/>
          <w:szCs w:val="20"/>
          <w:u w:val="single"/>
        </w:rPr>
      </w:pPr>
    </w:p>
    <w:p w14:paraId="32EEBAF8" w14:textId="504921F9" w:rsidR="001B700E" w:rsidRPr="008E6CBA" w:rsidRDefault="001B700E" w:rsidP="001B700E">
      <w:pPr>
        <w:rPr>
          <w:rFonts w:ascii="Verdana" w:hAnsi="Verdana"/>
          <w:b/>
          <w:sz w:val="20"/>
          <w:szCs w:val="20"/>
          <w:u w:val="single"/>
        </w:rPr>
      </w:pPr>
      <w:r w:rsidRPr="008E6CBA">
        <w:rPr>
          <w:rFonts w:ascii="Verdana" w:hAnsi="Verdana"/>
          <w:b/>
          <w:sz w:val="20"/>
          <w:szCs w:val="20"/>
          <w:u w:val="single"/>
        </w:rPr>
        <w:t>OBJECTIVES</w:t>
      </w:r>
    </w:p>
    <w:p w14:paraId="0B87786A" w14:textId="63888CC7" w:rsidR="001B700E" w:rsidRDefault="001B700E" w:rsidP="001B700E">
      <w:pPr>
        <w:ind w:firstLine="720"/>
        <w:rPr>
          <w:rFonts w:ascii="Verdana" w:hAnsi="Verdana"/>
          <w:sz w:val="20"/>
          <w:szCs w:val="20"/>
        </w:rPr>
      </w:pPr>
      <w:r w:rsidRPr="008E6CBA">
        <w:rPr>
          <w:rFonts w:ascii="Verdana" w:hAnsi="Verdana"/>
          <w:sz w:val="20"/>
          <w:szCs w:val="20"/>
        </w:rPr>
        <w:t xml:space="preserve">To obtain employment as </w:t>
      </w:r>
      <w:r w:rsidR="00B9250A">
        <w:rPr>
          <w:rFonts w:ascii="Verdana" w:hAnsi="Verdana"/>
          <w:sz w:val="20"/>
          <w:szCs w:val="20"/>
        </w:rPr>
        <w:t>B</w:t>
      </w:r>
      <w:r>
        <w:rPr>
          <w:rFonts w:ascii="Verdana" w:hAnsi="Verdana"/>
          <w:sz w:val="20"/>
          <w:szCs w:val="20"/>
        </w:rPr>
        <w:t xml:space="preserve">uilding </w:t>
      </w:r>
      <w:r w:rsidRPr="008E6CBA">
        <w:rPr>
          <w:rFonts w:ascii="Verdana" w:hAnsi="Verdana"/>
          <w:sz w:val="20"/>
          <w:szCs w:val="20"/>
        </w:rPr>
        <w:t>Manager</w:t>
      </w:r>
      <w:r>
        <w:rPr>
          <w:rFonts w:ascii="Verdana" w:hAnsi="Verdana"/>
          <w:sz w:val="20"/>
          <w:szCs w:val="20"/>
        </w:rPr>
        <w:t xml:space="preserve"> </w:t>
      </w:r>
    </w:p>
    <w:p w14:paraId="67233673" w14:textId="77777777" w:rsidR="001B700E" w:rsidRPr="008E6CBA" w:rsidRDefault="001B700E" w:rsidP="001B700E">
      <w:pPr>
        <w:ind w:firstLine="720"/>
        <w:rPr>
          <w:rFonts w:ascii="Verdana" w:hAnsi="Verdana"/>
          <w:b/>
          <w:sz w:val="20"/>
          <w:szCs w:val="20"/>
          <w:u w:val="single"/>
        </w:rPr>
      </w:pPr>
      <w:r w:rsidRPr="008E6CBA">
        <w:rPr>
          <w:rFonts w:ascii="Verdana" w:hAnsi="Verdana"/>
          <w:b/>
          <w:sz w:val="20"/>
          <w:szCs w:val="20"/>
          <w:u w:val="single"/>
        </w:rPr>
        <w:t>SKILLS</w:t>
      </w:r>
    </w:p>
    <w:p w14:paraId="4CECBF9B" w14:textId="3729363B" w:rsidR="001B700E" w:rsidRPr="008E6CBA" w:rsidRDefault="00A95421" w:rsidP="00B9250A">
      <w:pPr>
        <w:pStyle w:val="NoSpacing"/>
        <w:numPr>
          <w:ilvl w:val="0"/>
          <w:numId w:val="14"/>
        </w:numPr>
        <w:rPr>
          <w:rFonts w:ascii="Verdana" w:hAnsi="Verdana"/>
          <w:sz w:val="20"/>
          <w:szCs w:val="20"/>
        </w:rPr>
      </w:pPr>
      <w:r w:rsidRPr="008E6CBA">
        <w:rPr>
          <w:rFonts w:ascii="Verdana" w:hAnsi="Verdana"/>
          <w:sz w:val="20"/>
          <w:szCs w:val="20"/>
        </w:rPr>
        <w:t>Experience</w:t>
      </w:r>
      <w:r w:rsidR="001B700E" w:rsidRPr="008E6CBA">
        <w:rPr>
          <w:rFonts w:ascii="Verdana" w:hAnsi="Verdana"/>
          <w:sz w:val="20"/>
          <w:szCs w:val="20"/>
        </w:rPr>
        <w:t xml:space="preserve"> in all areas of apartment hotel and condominium maintenance.</w:t>
      </w:r>
    </w:p>
    <w:p w14:paraId="317F7161" w14:textId="2AD43DDC" w:rsidR="001B700E" w:rsidRPr="008E6CBA" w:rsidRDefault="001B700E" w:rsidP="00B9250A">
      <w:pPr>
        <w:pStyle w:val="NoSpacing"/>
        <w:numPr>
          <w:ilvl w:val="0"/>
          <w:numId w:val="14"/>
        </w:numPr>
        <w:rPr>
          <w:rFonts w:ascii="Verdana" w:hAnsi="Verdana"/>
          <w:sz w:val="20"/>
          <w:szCs w:val="20"/>
        </w:rPr>
      </w:pPr>
      <w:r w:rsidRPr="008E6CBA">
        <w:rPr>
          <w:rFonts w:ascii="Verdana" w:hAnsi="Verdana"/>
          <w:sz w:val="20"/>
          <w:szCs w:val="20"/>
        </w:rPr>
        <w:t xml:space="preserve">Coordinating, organizing, and communicating. </w:t>
      </w:r>
    </w:p>
    <w:p w14:paraId="012D6870" w14:textId="02F05C9C" w:rsidR="001B700E" w:rsidRPr="008E6CBA" w:rsidRDefault="001B700E" w:rsidP="00B9250A">
      <w:pPr>
        <w:pStyle w:val="NoSpacing"/>
        <w:numPr>
          <w:ilvl w:val="0"/>
          <w:numId w:val="14"/>
        </w:numPr>
        <w:rPr>
          <w:rFonts w:ascii="Verdana" w:hAnsi="Verdana"/>
          <w:sz w:val="20"/>
          <w:szCs w:val="20"/>
        </w:rPr>
      </w:pPr>
      <w:r w:rsidRPr="008E6CBA">
        <w:rPr>
          <w:rFonts w:ascii="Verdana" w:hAnsi="Verdana"/>
          <w:sz w:val="20"/>
          <w:szCs w:val="20"/>
        </w:rPr>
        <w:t xml:space="preserve">Troubleshooting and </w:t>
      </w:r>
      <w:r w:rsidR="00A95421" w:rsidRPr="008E6CBA">
        <w:rPr>
          <w:rFonts w:ascii="Verdana" w:hAnsi="Verdana"/>
          <w:sz w:val="20"/>
          <w:szCs w:val="20"/>
        </w:rPr>
        <w:t>critical thinking skills</w:t>
      </w:r>
      <w:r w:rsidRPr="008E6CBA">
        <w:rPr>
          <w:rFonts w:ascii="Verdana" w:hAnsi="Verdana"/>
          <w:sz w:val="20"/>
          <w:szCs w:val="20"/>
        </w:rPr>
        <w:t xml:space="preserve">. </w:t>
      </w:r>
      <w:r w:rsidRPr="008E6CBA">
        <w:rPr>
          <w:rFonts w:ascii="Verdana" w:hAnsi="Verdana"/>
          <w:sz w:val="20"/>
          <w:szCs w:val="20"/>
        </w:rPr>
        <w:tab/>
      </w:r>
    </w:p>
    <w:p w14:paraId="460C4E21" w14:textId="77777777" w:rsidR="001B700E" w:rsidRPr="008E6CBA" w:rsidRDefault="001B700E" w:rsidP="00B9250A">
      <w:pPr>
        <w:pStyle w:val="NoSpacing"/>
        <w:numPr>
          <w:ilvl w:val="0"/>
          <w:numId w:val="14"/>
        </w:numPr>
        <w:rPr>
          <w:rFonts w:ascii="Verdana" w:hAnsi="Verdana"/>
          <w:sz w:val="20"/>
          <w:szCs w:val="20"/>
        </w:rPr>
      </w:pPr>
      <w:r w:rsidRPr="008E6CBA">
        <w:rPr>
          <w:rFonts w:ascii="Verdana" w:hAnsi="Verdana"/>
          <w:sz w:val="20"/>
          <w:szCs w:val="20"/>
        </w:rPr>
        <w:t>Committed, innovative, adaptable, motivated, and honest.</w:t>
      </w:r>
    </w:p>
    <w:p w14:paraId="611E1FBB" w14:textId="13E2A7CC" w:rsidR="001B700E" w:rsidRPr="008E6CBA" w:rsidRDefault="001B700E" w:rsidP="00B9250A">
      <w:pPr>
        <w:pStyle w:val="NoSpacing"/>
        <w:numPr>
          <w:ilvl w:val="0"/>
          <w:numId w:val="14"/>
        </w:numPr>
        <w:rPr>
          <w:rFonts w:ascii="Verdana" w:hAnsi="Verdana"/>
          <w:sz w:val="20"/>
          <w:szCs w:val="20"/>
        </w:rPr>
      </w:pPr>
      <w:r w:rsidRPr="008E6CBA">
        <w:rPr>
          <w:rFonts w:ascii="Verdana" w:hAnsi="Verdana"/>
          <w:sz w:val="20"/>
          <w:szCs w:val="20"/>
        </w:rPr>
        <w:t xml:space="preserve">Work well independently or </w:t>
      </w:r>
      <w:r w:rsidR="00B30915">
        <w:rPr>
          <w:rFonts w:ascii="Verdana" w:hAnsi="Verdana"/>
          <w:sz w:val="20"/>
          <w:szCs w:val="20"/>
        </w:rPr>
        <w:t>in a team.</w:t>
      </w:r>
    </w:p>
    <w:p w14:paraId="5BB422C5" w14:textId="77777777" w:rsidR="001B700E" w:rsidRPr="008E6CBA" w:rsidRDefault="001B700E" w:rsidP="00B9250A">
      <w:pPr>
        <w:pStyle w:val="NoSpacing"/>
        <w:numPr>
          <w:ilvl w:val="0"/>
          <w:numId w:val="14"/>
        </w:numPr>
        <w:rPr>
          <w:rFonts w:ascii="Verdana" w:hAnsi="Verdana"/>
          <w:sz w:val="20"/>
          <w:szCs w:val="20"/>
        </w:rPr>
      </w:pPr>
      <w:r w:rsidRPr="008E6CBA">
        <w:rPr>
          <w:rFonts w:ascii="Verdana" w:hAnsi="Verdana"/>
          <w:sz w:val="20"/>
          <w:szCs w:val="20"/>
        </w:rPr>
        <w:t>An effective management style that includes leading by example.</w:t>
      </w:r>
    </w:p>
    <w:p w14:paraId="28A6D79A" w14:textId="77777777" w:rsidR="001B700E" w:rsidRPr="008E6CBA" w:rsidRDefault="001B700E" w:rsidP="001B700E">
      <w:pPr>
        <w:pStyle w:val="NoSpacing"/>
        <w:ind w:firstLine="720"/>
        <w:rPr>
          <w:rFonts w:ascii="Verdana" w:hAnsi="Verdana"/>
          <w:sz w:val="20"/>
          <w:szCs w:val="20"/>
        </w:rPr>
      </w:pPr>
    </w:p>
    <w:p w14:paraId="23AA0856" w14:textId="3CA3BCD0" w:rsidR="001B700E" w:rsidRDefault="001B700E" w:rsidP="001B700E">
      <w:pPr>
        <w:widowControl w:val="0"/>
        <w:autoSpaceDE w:val="0"/>
        <w:autoSpaceDN w:val="0"/>
        <w:adjustRightInd w:val="0"/>
        <w:rPr>
          <w:rFonts w:ascii="Verdana" w:hAnsi="Verdana"/>
          <w:b/>
          <w:bCs/>
          <w:iCs/>
          <w:sz w:val="20"/>
          <w:szCs w:val="20"/>
          <w:u w:val="single"/>
        </w:rPr>
      </w:pPr>
      <w:r w:rsidRPr="008E6CBA">
        <w:rPr>
          <w:rFonts w:ascii="Verdana" w:hAnsi="Verdana"/>
          <w:b/>
          <w:bCs/>
          <w:iCs/>
          <w:sz w:val="20"/>
          <w:szCs w:val="20"/>
          <w:u w:val="single"/>
        </w:rPr>
        <w:t>EXPERIENCE</w:t>
      </w:r>
    </w:p>
    <w:p w14:paraId="7B74F9C5" w14:textId="359BA71A" w:rsidR="00B9250A" w:rsidRDefault="00B9250A" w:rsidP="00146E38">
      <w:pPr>
        <w:pStyle w:val="NoSpacing"/>
      </w:pPr>
      <w:r w:rsidRPr="00B30915">
        <w:rPr>
          <w:b/>
          <w:u w:val="single"/>
        </w:rPr>
        <w:t>Private Contracts</w:t>
      </w:r>
      <w:r w:rsidR="00146E38">
        <w:tab/>
      </w:r>
      <w:r w:rsidR="00146E38">
        <w:tab/>
      </w:r>
      <w:r w:rsidR="00146E38">
        <w:tab/>
      </w:r>
      <w:r w:rsidR="00146E38">
        <w:tab/>
      </w:r>
      <w:r w:rsidR="00146E38">
        <w:tab/>
      </w:r>
      <w:r w:rsidR="00146E38">
        <w:tab/>
      </w:r>
      <w:r w:rsidR="00146E38">
        <w:tab/>
      </w:r>
      <w:r w:rsidR="00146E38">
        <w:tab/>
      </w:r>
      <w:r w:rsidR="00A95421">
        <w:t xml:space="preserve">     </w:t>
      </w:r>
      <w:r w:rsidR="00B30915">
        <w:t xml:space="preserve">        </w:t>
      </w:r>
      <w:r w:rsidR="00146E38">
        <w:t xml:space="preserve"> 2016</w:t>
      </w:r>
      <w:r w:rsidR="00146E38" w:rsidRPr="00146E38">
        <w:t xml:space="preserve"> to present</w:t>
      </w:r>
    </w:p>
    <w:p w14:paraId="1E0D0C6B" w14:textId="55F0A1FB" w:rsidR="00146E38" w:rsidRDefault="00146E38" w:rsidP="00146E38">
      <w:pPr>
        <w:pStyle w:val="NoSpacing"/>
      </w:pPr>
      <w:r w:rsidRPr="00146E38">
        <w:t>Renovating homes and landscaping</w:t>
      </w:r>
    </w:p>
    <w:p w14:paraId="0B830F26" w14:textId="3F7E1B24" w:rsidR="00146E38" w:rsidRDefault="00146E38" w:rsidP="00146E38">
      <w:pPr>
        <w:pStyle w:val="NoSpacing"/>
      </w:pPr>
    </w:p>
    <w:p w14:paraId="4D0E9978" w14:textId="554DE03A" w:rsidR="001B700E" w:rsidRPr="008E6CBA" w:rsidRDefault="001B700E" w:rsidP="001B700E">
      <w:pPr>
        <w:pStyle w:val="p4"/>
        <w:tabs>
          <w:tab w:val="clear" w:pos="720"/>
          <w:tab w:val="left" w:pos="-142"/>
        </w:tabs>
        <w:spacing w:line="240" w:lineRule="auto"/>
        <w:rPr>
          <w:rFonts w:ascii="Verdana" w:hAnsi="Verdana"/>
          <w:b/>
          <w:bCs/>
          <w:iCs/>
          <w:sz w:val="20"/>
          <w:szCs w:val="20"/>
          <w:u w:val="single"/>
        </w:rPr>
      </w:pPr>
      <w:r w:rsidRPr="008E6CBA">
        <w:rPr>
          <w:rFonts w:ascii="Verdana" w:hAnsi="Verdana"/>
          <w:b/>
          <w:bCs/>
          <w:iCs/>
          <w:sz w:val="20"/>
          <w:szCs w:val="20"/>
          <w:u w:val="single"/>
        </w:rPr>
        <w:t>Senior Maintenanc</w:t>
      </w:r>
      <w:r>
        <w:rPr>
          <w:rFonts w:ascii="Verdana" w:hAnsi="Verdana"/>
          <w:b/>
          <w:bCs/>
          <w:iCs/>
          <w:sz w:val="20"/>
          <w:szCs w:val="20"/>
          <w:u w:val="single"/>
        </w:rPr>
        <w:t>e Manager</w:t>
      </w:r>
      <w:r w:rsidRPr="008E6CBA">
        <w:rPr>
          <w:rFonts w:ascii="Verdana" w:hAnsi="Verdana"/>
          <w:b/>
          <w:bCs/>
          <w:iCs/>
          <w:sz w:val="20"/>
          <w:szCs w:val="20"/>
        </w:rPr>
        <w:t xml:space="preserve"> </w:t>
      </w:r>
      <w:r>
        <w:rPr>
          <w:rFonts w:ascii="Verdana" w:hAnsi="Verdana"/>
          <w:b/>
          <w:bCs/>
          <w:iCs/>
          <w:sz w:val="20"/>
          <w:szCs w:val="20"/>
        </w:rPr>
        <w:t xml:space="preserve">                                             </w:t>
      </w:r>
      <w:r w:rsidRPr="008E6CBA">
        <w:rPr>
          <w:rFonts w:ascii="Verdana" w:hAnsi="Verdana"/>
          <w:b/>
          <w:bCs/>
          <w:iCs/>
          <w:sz w:val="20"/>
          <w:szCs w:val="20"/>
        </w:rPr>
        <w:t xml:space="preserve">          </w:t>
      </w:r>
      <w:r w:rsidR="00B30915">
        <w:rPr>
          <w:rFonts w:ascii="Verdana" w:hAnsi="Verdana"/>
          <w:b/>
          <w:bCs/>
          <w:iCs/>
          <w:sz w:val="20"/>
          <w:szCs w:val="20"/>
        </w:rPr>
        <w:t xml:space="preserve">     </w:t>
      </w:r>
      <w:r w:rsidRPr="008E6CBA">
        <w:rPr>
          <w:rFonts w:ascii="Verdana" w:hAnsi="Verdana"/>
          <w:bCs/>
          <w:iCs/>
          <w:sz w:val="20"/>
          <w:szCs w:val="20"/>
        </w:rPr>
        <w:t xml:space="preserve"> Jan. 2014 to </w:t>
      </w:r>
      <w:r>
        <w:rPr>
          <w:rFonts w:ascii="Verdana" w:hAnsi="Verdana"/>
          <w:bCs/>
          <w:iCs/>
          <w:sz w:val="20"/>
          <w:szCs w:val="20"/>
        </w:rPr>
        <w:t>2016</w:t>
      </w:r>
    </w:p>
    <w:p w14:paraId="44225C59" w14:textId="77777777" w:rsidR="001B700E" w:rsidRPr="008E6CBA" w:rsidRDefault="001B700E" w:rsidP="001B700E">
      <w:pPr>
        <w:pStyle w:val="p4"/>
        <w:tabs>
          <w:tab w:val="clear" w:pos="720"/>
          <w:tab w:val="left" w:pos="-142"/>
        </w:tabs>
        <w:spacing w:line="240" w:lineRule="auto"/>
        <w:rPr>
          <w:rFonts w:ascii="Verdana" w:hAnsi="Verdana"/>
          <w:bCs/>
          <w:iCs/>
          <w:sz w:val="20"/>
          <w:szCs w:val="20"/>
        </w:rPr>
      </w:pPr>
      <w:r>
        <w:rPr>
          <w:rFonts w:ascii="Verdana" w:hAnsi="Verdana"/>
          <w:bCs/>
          <w:iCs/>
          <w:sz w:val="20"/>
          <w:szCs w:val="20"/>
        </w:rPr>
        <w:t>Derik Ventures Limited</w:t>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r>
      <w:r w:rsidRPr="008E6CBA">
        <w:rPr>
          <w:rFonts w:ascii="Verdana" w:hAnsi="Verdana"/>
          <w:bCs/>
          <w:iCs/>
          <w:sz w:val="20"/>
          <w:szCs w:val="20"/>
        </w:rPr>
        <w:tab/>
        <w:t xml:space="preserve"> </w:t>
      </w:r>
    </w:p>
    <w:p w14:paraId="753D8E4E" w14:textId="77777777" w:rsidR="001B700E" w:rsidRPr="008E6CBA" w:rsidRDefault="001B700E" w:rsidP="001B700E">
      <w:pPr>
        <w:pStyle w:val="p4"/>
        <w:numPr>
          <w:ilvl w:val="0"/>
          <w:numId w:val="9"/>
        </w:numPr>
        <w:tabs>
          <w:tab w:val="clear" w:pos="720"/>
          <w:tab w:val="left" w:pos="-142"/>
        </w:tabs>
        <w:spacing w:line="240" w:lineRule="auto"/>
        <w:rPr>
          <w:rFonts w:ascii="Verdana" w:hAnsi="Verdana"/>
          <w:bCs/>
          <w:iCs/>
          <w:sz w:val="20"/>
          <w:szCs w:val="20"/>
        </w:rPr>
      </w:pPr>
      <w:r w:rsidRPr="008E6CBA">
        <w:rPr>
          <w:rFonts w:ascii="Verdana" w:hAnsi="Verdana"/>
          <w:bCs/>
          <w:iCs/>
          <w:sz w:val="20"/>
          <w:szCs w:val="20"/>
        </w:rPr>
        <w:t>Responsible for all aspects of maintenance, building upgrading and maintenance staff.</w:t>
      </w:r>
    </w:p>
    <w:p w14:paraId="55894D95" w14:textId="77777777" w:rsidR="001B700E" w:rsidRPr="008E6CBA" w:rsidRDefault="001B700E" w:rsidP="001B700E">
      <w:pPr>
        <w:pStyle w:val="p4"/>
        <w:numPr>
          <w:ilvl w:val="0"/>
          <w:numId w:val="9"/>
        </w:numPr>
        <w:tabs>
          <w:tab w:val="clear" w:pos="720"/>
          <w:tab w:val="left" w:pos="-142"/>
        </w:tabs>
        <w:spacing w:line="240" w:lineRule="auto"/>
        <w:rPr>
          <w:rFonts w:ascii="Verdana" w:hAnsi="Verdana"/>
          <w:bCs/>
          <w:iCs/>
          <w:sz w:val="20"/>
          <w:szCs w:val="20"/>
        </w:rPr>
      </w:pPr>
      <w:r>
        <w:rPr>
          <w:rFonts w:ascii="Verdana" w:hAnsi="Verdana"/>
          <w:bCs/>
          <w:iCs/>
          <w:sz w:val="20"/>
          <w:szCs w:val="20"/>
        </w:rPr>
        <w:t xml:space="preserve">Training </w:t>
      </w:r>
      <w:r w:rsidRPr="008E6CBA">
        <w:rPr>
          <w:rFonts w:ascii="Verdana" w:hAnsi="Verdana"/>
          <w:bCs/>
          <w:iCs/>
          <w:sz w:val="20"/>
          <w:szCs w:val="20"/>
        </w:rPr>
        <w:t xml:space="preserve">Resident Managers </w:t>
      </w:r>
      <w:r>
        <w:rPr>
          <w:rFonts w:ascii="Verdana" w:hAnsi="Verdana"/>
          <w:bCs/>
          <w:iCs/>
          <w:sz w:val="20"/>
          <w:szCs w:val="20"/>
        </w:rPr>
        <w:t xml:space="preserve">and staff </w:t>
      </w:r>
      <w:r w:rsidRPr="008E6CBA">
        <w:rPr>
          <w:rFonts w:ascii="Verdana" w:hAnsi="Verdana"/>
          <w:bCs/>
          <w:iCs/>
          <w:sz w:val="20"/>
          <w:szCs w:val="20"/>
        </w:rPr>
        <w:t xml:space="preserve">in proper procedures </w:t>
      </w:r>
      <w:r>
        <w:rPr>
          <w:rFonts w:ascii="Verdana" w:hAnsi="Verdana"/>
          <w:bCs/>
          <w:iCs/>
          <w:sz w:val="20"/>
          <w:szCs w:val="20"/>
        </w:rPr>
        <w:t>for</w:t>
      </w:r>
      <w:r w:rsidRPr="008E6CBA">
        <w:rPr>
          <w:rFonts w:ascii="Verdana" w:hAnsi="Verdana"/>
          <w:bCs/>
          <w:iCs/>
          <w:sz w:val="20"/>
          <w:szCs w:val="20"/>
        </w:rPr>
        <w:t>,</w:t>
      </w:r>
      <w:r>
        <w:rPr>
          <w:rFonts w:ascii="Verdana" w:hAnsi="Verdana"/>
          <w:bCs/>
          <w:iCs/>
          <w:sz w:val="20"/>
          <w:szCs w:val="20"/>
        </w:rPr>
        <w:t xml:space="preserve"> building cleaning</w:t>
      </w:r>
      <w:r w:rsidRPr="008E6CBA">
        <w:rPr>
          <w:rFonts w:ascii="Verdana" w:hAnsi="Verdana"/>
          <w:bCs/>
          <w:iCs/>
          <w:sz w:val="20"/>
          <w:szCs w:val="20"/>
        </w:rPr>
        <w:t xml:space="preserve"> proper building </w:t>
      </w:r>
      <w:r>
        <w:rPr>
          <w:rFonts w:ascii="Verdana" w:hAnsi="Verdana"/>
          <w:bCs/>
          <w:iCs/>
          <w:sz w:val="20"/>
          <w:szCs w:val="20"/>
        </w:rPr>
        <w:t xml:space="preserve">grounds </w:t>
      </w:r>
      <w:r w:rsidRPr="008E6CBA">
        <w:rPr>
          <w:rFonts w:ascii="Verdana" w:hAnsi="Verdana"/>
          <w:bCs/>
          <w:iCs/>
          <w:sz w:val="20"/>
          <w:szCs w:val="20"/>
        </w:rPr>
        <w:t xml:space="preserve">maintenance,   </w:t>
      </w:r>
    </w:p>
    <w:p w14:paraId="0F7221BA" w14:textId="77777777" w:rsidR="001B700E" w:rsidRPr="008E6CBA" w:rsidRDefault="001B700E" w:rsidP="001B700E">
      <w:pPr>
        <w:pStyle w:val="p4"/>
        <w:numPr>
          <w:ilvl w:val="0"/>
          <w:numId w:val="9"/>
        </w:numPr>
        <w:tabs>
          <w:tab w:val="clear" w:pos="720"/>
          <w:tab w:val="left" w:pos="-142"/>
        </w:tabs>
        <w:spacing w:line="240" w:lineRule="auto"/>
        <w:rPr>
          <w:rFonts w:ascii="Verdana" w:hAnsi="Verdana"/>
          <w:bCs/>
          <w:iCs/>
          <w:sz w:val="20"/>
          <w:szCs w:val="20"/>
        </w:rPr>
      </w:pPr>
      <w:r w:rsidRPr="008E6CBA">
        <w:rPr>
          <w:rFonts w:ascii="Verdana" w:hAnsi="Verdana"/>
          <w:bCs/>
          <w:iCs/>
          <w:sz w:val="20"/>
          <w:szCs w:val="20"/>
        </w:rPr>
        <w:t>Budgeting annual expenditures for building upgrades, maintenance, and staffing.</w:t>
      </w:r>
    </w:p>
    <w:p w14:paraId="288492D2" w14:textId="77777777" w:rsidR="001B700E" w:rsidRPr="008E6CBA" w:rsidRDefault="001B700E" w:rsidP="001B700E">
      <w:pPr>
        <w:pStyle w:val="p4"/>
        <w:numPr>
          <w:ilvl w:val="0"/>
          <w:numId w:val="9"/>
        </w:numPr>
        <w:tabs>
          <w:tab w:val="clear" w:pos="720"/>
          <w:tab w:val="left" w:pos="-142"/>
        </w:tabs>
        <w:spacing w:line="240" w:lineRule="auto"/>
        <w:rPr>
          <w:rFonts w:ascii="Verdana" w:hAnsi="Verdana" w:cs="Arial"/>
          <w:bCs/>
          <w:sz w:val="20"/>
          <w:szCs w:val="20"/>
        </w:rPr>
      </w:pPr>
      <w:r w:rsidRPr="008E6CBA">
        <w:rPr>
          <w:rFonts w:ascii="Verdana" w:hAnsi="Verdana" w:cs="Arial"/>
          <w:bCs/>
          <w:sz w:val="20"/>
          <w:szCs w:val="20"/>
        </w:rPr>
        <w:t>Major upgrades which include assessing the scope of work required, identifying contractors, negotiating contracts, and supervising the work.</w:t>
      </w:r>
    </w:p>
    <w:p w14:paraId="01014940" w14:textId="77777777" w:rsidR="001B700E" w:rsidRPr="008E6CBA" w:rsidRDefault="001B700E" w:rsidP="001B700E">
      <w:pPr>
        <w:pStyle w:val="p4"/>
        <w:numPr>
          <w:ilvl w:val="0"/>
          <w:numId w:val="9"/>
        </w:numPr>
        <w:tabs>
          <w:tab w:val="clear" w:pos="720"/>
          <w:tab w:val="left" w:pos="-142"/>
        </w:tabs>
        <w:spacing w:line="240" w:lineRule="auto"/>
        <w:rPr>
          <w:rFonts w:ascii="Verdana" w:hAnsi="Verdana"/>
          <w:bCs/>
          <w:iCs/>
          <w:sz w:val="20"/>
          <w:szCs w:val="20"/>
        </w:rPr>
      </w:pPr>
      <w:r>
        <w:rPr>
          <w:rFonts w:ascii="Verdana" w:hAnsi="Verdana" w:cs="Arial"/>
          <w:bCs/>
          <w:sz w:val="20"/>
          <w:szCs w:val="20"/>
        </w:rPr>
        <w:t>Tenant education and relations concerning maintenance issues.</w:t>
      </w:r>
    </w:p>
    <w:p w14:paraId="2963D040" w14:textId="6FAE4388" w:rsidR="001B700E" w:rsidRDefault="001B700E" w:rsidP="001B700E">
      <w:pPr>
        <w:pStyle w:val="p4"/>
        <w:tabs>
          <w:tab w:val="clear" w:pos="720"/>
          <w:tab w:val="left" w:pos="-142"/>
        </w:tabs>
        <w:spacing w:line="240" w:lineRule="auto"/>
        <w:rPr>
          <w:rFonts w:ascii="Verdana" w:hAnsi="Verdana"/>
          <w:b/>
          <w:bCs/>
          <w:iCs/>
          <w:sz w:val="20"/>
          <w:szCs w:val="20"/>
          <w:u w:val="single"/>
        </w:rPr>
      </w:pPr>
    </w:p>
    <w:p w14:paraId="75390356" w14:textId="02E393EB" w:rsidR="001B700E" w:rsidRPr="008E6CBA" w:rsidRDefault="001B700E" w:rsidP="001B700E">
      <w:pPr>
        <w:pStyle w:val="p4"/>
        <w:tabs>
          <w:tab w:val="clear" w:pos="720"/>
          <w:tab w:val="left" w:pos="-142"/>
        </w:tabs>
        <w:spacing w:line="240" w:lineRule="auto"/>
        <w:rPr>
          <w:rFonts w:ascii="Verdana" w:hAnsi="Verdana"/>
          <w:bCs/>
          <w:iCs/>
          <w:sz w:val="20"/>
          <w:szCs w:val="20"/>
        </w:rPr>
      </w:pPr>
      <w:r w:rsidRPr="008E6CBA">
        <w:rPr>
          <w:rFonts w:ascii="Verdana" w:hAnsi="Verdana"/>
          <w:b/>
          <w:bCs/>
          <w:iCs/>
          <w:sz w:val="20"/>
          <w:szCs w:val="20"/>
          <w:u w:val="single"/>
        </w:rPr>
        <w:t>Maintenance Technician</w:t>
      </w:r>
      <w:r w:rsidRPr="008E6CBA">
        <w:rPr>
          <w:rFonts w:ascii="Verdana" w:hAnsi="Verdana"/>
          <w:b/>
          <w:bCs/>
          <w:iCs/>
          <w:sz w:val="20"/>
          <w:szCs w:val="20"/>
        </w:rPr>
        <w:t xml:space="preserve"> </w:t>
      </w:r>
      <w:r w:rsidRPr="008E6CBA">
        <w:rPr>
          <w:rFonts w:ascii="Verdana" w:hAnsi="Verdana"/>
          <w:b/>
          <w:bCs/>
          <w:iCs/>
          <w:sz w:val="20"/>
          <w:szCs w:val="20"/>
        </w:rPr>
        <w:tab/>
      </w:r>
      <w:r w:rsidRPr="008E6CBA">
        <w:rPr>
          <w:rFonts w:ascii="Verdana" w:hAnsi="Verdana"/>
          <w:b/>
          <w:bCs/>
          <w:iCs/>
          <w:sz w:val="20"/>
          <w:szCs w:val="20"/>
        </w:rPr>
        <w:tab/>
      </w:r>
      <w:r w:rsidRPr="008E6CBA">
        <w:rPr>
          <w:rFonts w:ascii="Verdana" w:hAnsi="Verdana"/>
          <w:b/>
          <w:bCs/>
          <w:iCs/>
          <w:sz w:val="20"/>
          <w:szCs w:val="20"/>
        </w:rPr>
        <w:tab/>
      </w:r>
      <w:r w:rsidRPr="008E6CBA">
        <w:rPr>
          <w:rFonts w:ascii="Verdana" w:hAnsi="Verdana"/>
          <w:b/>
          <w:bCs/>
          <w:iCs/>
          <w:sz w:val="20"/>
          <w:szCs w:val="20"/>
        </w:rPr>
        <w:tab/>
      </w:r>
      <w:r w:rsidRPr="008E6CBA">
        <w:rPr>
          <w:rFonts w:ascii="Verdana" w:hAnsi="Verdana"/>
          <w:b/>
          <w:bCs/>
          <w:iCs/>
          <w:sz w:val="20"/>
          <w:szCs w:val="20"/>
        </w:rPr>
        <w:tab/>
      </w:r>
      <w:r w:rsidRPr="008E6CBA">
        <w:rPr>
          <w:rFonts w:ascii="Verdana" w:hAnsi="Verdana"/>
          <w:b/>
          <w:bCs/>
          <w:iCs/>
          <w:sz w:val="20"/>
          <w:szCs w:val="20"/>
        </w:rPr>
        <w:tab/>
      </w:r>
      <w:r w:rsidRPr="008E6CBA">
        <w:rPr>
          <w:rFonts w:ascii="Verdana" w:hAnsi="Verdana"/>
          <w:b/>
          <w:bCs/>
          <w:iCs/>
          <w:sz w:val="20"/>
          <w:szCs w:val="20"/>
        </w:rPr>
        <w:tab/>
        <w:t xml:space="preserve">          </w:t>
      </w:r>
      <w:r w:rsidRPr="008E6CBA">
        <w:rPr>
          <w:rFonts w:ascii="Verdana" w:hAnsi="Verdana"/>
          <w:b/>
          <w:bCs/>
          <w:iCs/>
          <w:sz w:val="20"/>
          <w:szCs w:val="20"/>
        </w:rPr>
        <w:tab/>
      </w:r>
      <w:r w:rsidRPr="008E6CBA">
        <w:rPr>
          <w:rFonts w:ascii="Verdana" w:hAnsi="Verdana"/>
          <w:bCs/>
          <w:iCs/>
          <w:sz w:val="20"/>
          <w:szCs w:val="20"/>
        </w:rPr>
        <w:t>2012-2013</w:t>
      </w:r>
    </w:p>
    <w:p w14:paraId="2741E8A7" w14:textId="77777777" w:rsidR="001B700E" w:rsidRPr="008E6CBA" w:rsidRDefault="001B700E" w:rsidP="001B700E">
      <w:pPr>
        <w:pStyle w:val="p4"/>
        <w:tabs>
          <w:tab w:val="clear" w:pos="720"/>
          <w:tab w:val="left" w:pos="-142"/>
        </w:tabs>
        <w:spacing w:line="240" w:lineRule="auto"/>
        <w:rPr>
          <w:rFonts w:ascii="Verdana" w:hAnsi="Verdana"/>
          <w:bCs/>
          <w:iCs/>
          <w:sz w:val="20"/>
          <w:szCs w:val="20"/>
        </w:rPr>
      </w:pPr>
      <w:r w:rsidRPr="008E6CBA">
        <w:rPr>
          <w:rFonts w:ascii="Verdana" w:hAnsi="Verdana"/>
          <w:bCs/>
          <w:iCs/>
          <w:sz w:val="20"/>
          <w:szCs w:val="20"/>
        </w:rPr>
        <w:t>Larlyn Property Management</w:t>
      </w:r>
      <w:r>
        <w:rPr>
          <w:rFonts w:ascii="Verdana" w:hAnsi="Verdana"/>
          <w:bCs/>
          <w:iCs/>
          <w:sz w:val="20"/>
          <w:szCs w:val="20"/>
        </w:rPr>
        <w:t xml:space="preserve"> and</w:t>
      </w:r>
      <w:r w:rsidRPr="003F3873">
        <w:rPr>
          <w:rFonts w:ascii="Verdana" w:hAnsi="Verdana"/>
          <w:bCs/>
          <w:iCs/>
          <w:sz w:val="20"/>
          <w:szCs w:val="20"/>
        </w:rPr>
        <w:t xml:space="preserve"> </w:t>
      </w:r>
      <w:r w:rsidRPr="008E6CBA">
        <w:rPr>
          <w:rFonts w:ascii="Verdana" w:hAnsi="Verdana"/>
          <w:bCs/>
          <w:iCs/>
          <w:sz w:val="20"/>
          <w:szCs w:val="20"/>
        </w:rPr>
        <w:t>Tudor Manor</w:t>
      </w:r>
    </w:p>
    <w:p w14:paraId="268707D7" w14:textId="77777777" w:rsidR="001B700E" w:rsidRPr="008E6CBA" w:rsidRDefault="001B700E" w:rsidP="001B700E">
      <w:pPr>
        <w:pStyle w:val="p4"/>
        <w:tabs>
          <w:tab w:val="clear" w:pos="720"/>
          <w:tab w:val="left" w:pos="-142"/>
        </w:tabs>
        <w:spacing w:line="240" w:lineRule="auto"/>
        <w:rPr>
          <w:rFonts w:ascii="Verdana" w:hAnsi="Verdana"/>
          <w:bCs/>
          <w:iCs/>
          <w:sz w:val="20"/>
          <w:szCs w:val="20"/>
        </w:rPr>
      </w:pPr>
      <w:r w:rsidRPr="008E6CBA">
        <w:rPr>
          <w:rFonts w:ascii="Verdana" w:hAnsi="Verdana"/>
          <w:bCs/>
          <w:iCs/>
          <w:sz w:val="20"/>
          <w:szCs w:val="20"/>
        </w:rPr>
        <w:t>Residential Maintenance Services</w:t>
      </w:r>
    </w:p>
    <w:p w14:paraId="25448D49" w14:textId="77777777" w:rsidR="001B700E" w:rsidRPr="008E6CBA" w:rsidRDefault="001B700E" w:rsidP="001B700E">
      <w:pPr>
        <w:pStyle w:val="p4"/>
        <w:numPr>
          <w:ilvl w:val="0"/>
          <w:numId w:val="8"/>
        </w:numPr>
        <w:tabs>
          <w:tab w:val="clear" w:pos="720"/>
          <w:tab w:val="left" w:pos="-142"/>
        </w:tabs>
        <w:spacing w:line="240" w:lineRule="auto"/>
        <w:rPr>
          <w:rFonts w:ascii="Verdana" w:hAnsi="Verdana"/>
          <w:bCs/>
          <w:iCs/>
          <w:sz w:val="20"/>
          <w:szCs w:val="20"/>
        </w:rPr>
      </w:pPr>
      <w:r w:rsidRPr="008E6CBA">
        <w:rPr>
          <w:rFonts w:ascii="Verdana" w:hAnsi="Verdana"/>
          <w:bCs/>
          <w:iCs/>
          <w:sz w:val="20"/>
          <w:szCs w:val="20"/>
        </w:rPr>
        <w:t>Drywall repair, painting, window and door repair, diagnosing problems and estimating cost of repairs.</w:t>
      </w:r>
    </w:p>
    <w:p w14:paraId="51ECFC9D" w14:textId="77777777" w:rsidR="001B700E" w:rsidRPr="008E6CBA" w:rsidRDefault="001B700E" w:rsidP="001B700E">
      <w:pPr>
        <w:pStyle w:val="p4"/>
        <w:numPr>
          <w:ilvl w:val="0"/>
          <w:numId w:val="8"/>
        </w:numPr>
        <w:tabs>
          <w:tab w:val="clear" w:pos="720"/>
          <w:tab w:val="left" w:pos="-142"/>
        </w:tabs>
        <w:spacing w:line="240" w:lineRule="auto"/>
        <w:rPr>
          <w:rFonts w:ascii="Verdana" w:hAnsi="Verdana"/>
          <w:bCs/>
          <w:iCs/>
          <w:sz w:val="20"/>
          <w:szCs w:val="20"/>
        </w:rPr>
      </w:pPr>
      <w:r w:rsidRPr="008E6CBA">
        <w:rPr>
          <w:rFonts w:ascii="Verdana" w:hAnsi="Verdana"/>
          <w:bCs/>
          <w:iCs/>
          <w:sz w:val="20"/>
          <w:szCs w:val="20"/>
        </w:rPr>
        <w:t>Electrical, plumbing and heating system repairs.</w:t>
      </w:r>
    </w:p>
    <w:p w14:paraId="0BA3FDBD" w14:textId="77777777" w:rsidR="001B700E" w:rsidRPr="008E6CBA" w:rsidRDefault="001B700E" w:rsidP="001B700E">
      <w:pPr>
        <w:pStyle w:val="p4"/>
        <w:numPr>
          <w:ilvl w:val="0"/>
          <w:numId w:val="8"/>
        </w:numPr>
        <w:tabs>
          <w:tab w:val="clear" w:pos="720"/>
          <w:tab w:val="left" w:pos="-142"/>
        </w:tabs>
        <w:spacing w:line="240" w:lineRule="auto"/>
        <w:rPr>
          <w:rFonts w:ascii="Verdana" w:hAnsi="Verdana"/>
          <w:b/>
          <w:bCs/>
          <w:iCs/>
          <w:sz w:val="20"/>
          <w:szCs w:val="20"/>
          <w:u w:val="single"/>
        </w:rPr>
      </w:pPr>
      <w:r w:rsidRPr="008E6CBA">
        <w:rPr>
          <w:rFonts w:ascii="Verdana" w:hAnsi="Verdana"/>
          <w:bCs/>
          <w:iCs/>
          <w:sz w:val="20"/>
          <w:szCs w:val="20"/>
        </w:rPr>
        <w:t>General maintenance and contractor supervision.</w:t>
      </w:r>
    </w:p>
    <w:p w14:paraId="2D49E1F3" w14:textId="77777777" w:rsidR="001B700E" w:rsidRPr="008E6CBA" w:rsidRDefault="001B700E" w:rsidP="001B700E">
      <w:pPr>
        <w:pStyle w:val="p4"/>
        <w:numPr>
          <w:ilvl w:val="0"/>
          <w:numId w:val="7"/>
        </w:numPr>
        <w:tabs>
          <w:tab w:val="clear" w:pos="720"/>
          <w:tab w:val="left" w:pos="-142"/>
        </w:tabs>
        <w:spacing w:line="240" w:lineRule="auto"/>
        <w:rPr>
          <w:rFonts w:ascii="Verdana" w:hAnsi="Verdana"/>
          <w:bCs/>
          <w:iCs/>
          <w:sz w:val="20"/>
          <w:szCs w:val="20"/>
        </w:rPr>
      </w:pPr>
      <w:r w:rsidRPr="008E6CBA">
        <w:rPr>
          <w:rFonts w:ascii="Verdana" w:hAnsi="Verdana"/>
          <w:bCs/>
          <w:iCs/>
          <w:sz w:val="20"/>
          <w:szCs w:val="20"/>
        </w:rPr>
        <w:t>Monitoring all mechanical equipment.</w:t>
      </w:r>
    </w:p>
    <w:p w14:paraId="066DFA27" w14:textId="7966B439" w:rsidR="001B700E" w:rsidRDefault="001B700E" w:rsidP="001B700E">
      <w:pPr>
        <w:pStyle w:val="p4"/>
        <w:tabs>
          <w:tab w:val="clear" w:pos="720"/>
          <w:tab w:val="left" w:pos="-142"/>
        </w:tabs>
        <w:spacing w:line="240" w:lineRule="auto"/>
        <w:rPr>
          <w:rFonts w:ascii="Verdana" w:hAnsi="Verdana"/>
          <w:bCs/>
          <w:iCs/>
          <w:sz w:val="20"/>
          <w:szCs w:val="20"/>
        </w:rPr>
      </w:pPr>
    </w:p>
    <w:p w14:paraId="2BDA5002" w14:textId="77777777" w:rsidR="00146E38" w:rsidRDefault="00146E38" w:rsidP="00B9250A">
      <w:pPr>
        <w:pStyle w:val="p4"/>
        <w:tabs>
          <w:tab w:val="left" w:pos="-142"/>
        </w:tabs>
        <w:rPr>
          <w:rFonts w:ascii="Verdana" w:hAnsi="Verdana"/>
          <w:b/>
          <w:bCs/>
          <w:iCs/>
          <w:sz w:val="20"/>
          <w:szCs w:val="20"/>
          <w:u w:val="single"/>
          <w:lang w:val="en-CA"/>
        </w:rPr>
      </w:pPr>
    </w:p>
    <w:p w14:paraId="299C7D2D" w14:textId="77777777" w:rsidR="00146E38" w:rsidRDefault="00146E38" w:rsidP="00B9250A">
      <w:pPr>
        <w:pStyle w:val="p4"/>
        <w:tabs>
          <w:tab w:val="left" w:pos="-142"/>
        </w:tabs>
        <w:rPr>
          <w:rFonts w:ascii="Verdana" w:hAnsi="Verdana"/>
          <w:b/>
          <w:bCs/>
          <w:iCs/>
          <w:sz w:val="20"/>
          <w:szCs w:val="20"/>
          <w:u w:val="single"/>
          <w:lang w:val="en-CA"/>
        </w:rPr>
      </w:pPr>
    </w:p>
    <w:p w14:paraId="4C5A549D" w14:textId="77777777" w:rsidR="00146E38" w:rsidRDefault="00146E38" w:rsidP="00B9250A">
      <w:pPr>
        <w:pStyle w:val="p4"/>
        <w:tabs>
          <w:tab w:val="left" w:pos="-142"/>
        </w:tabs>
        <w:rPr>
          <w:rFonts w:ascii="Verdana" w:hAnsi="Verdana"/>
          <w:b/>
          <w:bCs/>
          <w:iCs/>
          <w:sz w:val="20"/>
          <w:szCs w:val="20"/>
          <w:u w:val="single"/>
          <w:lang w:val="en-CA"/>
        </w:rPr>
      </w:pPr>
    </w:p>
    <w:p w14:paraId="300A8F37" w14:textId="77777777" w:rsidR="00146E38" w:rsidRDefault="00146E38" w:rsidP="00B9250A">
      <w:pPr>
        <w:pStyle w:val="p4"/>
        <w:tabs>
          <w:tab w:val="left" w:pos="-142"/>
        </w:tabs>
        <w:rPr>
          <w:rFonts w:ascii="Verdana" w:hAnsi="Verdana"/>
          <w:b/>
          <w:bCs/>
          <w:iCs/>
          <w:sz w:val="20"/>
          <w:szCs w:val="20"/>
          <w:u w:val="single"/>
          <w:lang w:val="en-CA"/>
        </w:rPr>
      </w:pPr>
    </w:p>
    <w:p w14:paraId="478D326D" w14:textId="77777777" w:rsidR="00146E38" w:rsidRDefault="00146E38" w:rsidP="00B9250A">
      <w:pPr>
        <w:pStyle w:val="p4"/>
        <w:tabs>
          <w:tab w:val="left" w:pos="-142"/>
        </w:tabs>
        <w:rPr>
          <w:rFonts w:ascii="Verdana" w:hAnsi="Verdana"/>
          <w:b/>
          <w:bCs/>
          <w:iCs/>
          <w:sz w:val="20"/>
          <w:szCs w:val="20"/>
          <w:u w:val="single"/>
          <w:lang w:val="en-CA"/>
        </w:rPr>
      </w:pPr>
    </w:p>
    <w:p w14:paraId="0588D791" w14:textId="77777777" w:rsidR="00146E38" w:rsidRDefault="00146E38" w:rsidP="00B9250A">
      <w:pPr>
        <w:pStyle w:val="p4"/>
        <w:tabs>
          <w:tab w:val="left" w:pos="-142"/>
        </w:tabs>
        <w:rPr>
          <w:rFonts w:ascii="Verdana" w:hAnsi="Verdana"/>
          <w:b/>
          <w:bCs/>
          <w:iCs/>
          <w:sz w:val="20"/>
          <w:szCs w:val="20"/>
          <w:u w:val="single"/>
          <w:lang w:val="en-CA"/>
        </w:rPr>
      </w:pPr>
    </w:p>
    <w:p w14:paraId="34395D72" w14:textId="77777777" w:rsidR="00146E38" w:rsidRDefault="00146E38" w:rsidP="00B9250A">
      <w:pPr>
        <w:pStyle w:val="p4"/>
        <w:tabs>
          <w:tab w:val="left" w:pos="-142"/>
        </w:tabs>
        <w:rPr>
          <w:rFonts w:ascii="Verdana" w:hAnsi="Verdana"/>
          <w:b/>
          <w:bCs/>
          <w:iCs/>
          <w:sz w:val="20"/>
          <w:szCs w:val="20"/>
          <w:u w:val="single"/>
          <w:lang w:val="en-CA"/>
        </w:rPr>
      </w:pPr>
    </w:p>
    <w:p w14:paraId="22B377D7" w14:textId="77777777" w:rsidR="00146E38" w:rsidRDefault="00146E38" w:rsidP="00B9250A">
      <w:pPr>
        <w:pStyle w:val="p4"/>
        <w:tabs>
          <w:tab w:val="left" w:pos="-142"/>
        </w:tabs>
        <w:rPr>
          <w:rFonts w:ascii="Verdana" w:hAnsi="Verdana"/>
          <w:b/>
          <w:bCs/>
          <w:iCs/>
          <w:sz w:val="20"/>
          <w:szCs w:val="20"/>
          <w:u w:val="single"/>
          <w:lang w:val="en-CA"/>
        </w:rPr>
      </w:pPr>
    </w:p>
    <w:p w14:paraId="17653C8A" w14:textId="77777777" w:rsidR="00146E38" w:rsidRPr="00B9250A" w:rsidRDefault="00146E38" w:rsidP="00146E38">
      <w:pPr>
        <w:pStyle w:val="NoSpacing"/>
      </w:pPr>
      <w:r w:rsidRPr="00B9250A">
        <w:t>John McGougan</w:t>
      </w:r>
    </w:p>
    <w:p w14:paraId="21D03F98" w14:textId="77777777" w:rsidR="00146E38" w:rsidRPr="00B9250A" w:rsidRDefault="00146E38" w:rsidP="00146E38">
      <w:pPr>
        <w:pStyle w:val="NoSpacing"/>
      </w:pPr>
      <w:r w:rsidRPr="00B9250A">
        <w:t>250-801-8207</w:t>
      </w:r>
    </w:p>
    <w:p w14:paraId="4D246C4E" w14:textId="49366A54" w:rsidR="00146E38" w:rsidRPr="00B9250A" w:rsidRDefault="00146E38" w:rsidP="00146E38">
      <w:pPr>
        <w:pStyle w:val="NoSpacing"/>
      </w:pPr>
      <w:r w:rsidRPr="00B9250A">
        <w:t>johnmcgougan@yahoo.ca</w:t>
      </w:r>
    </w:p>
    <w:p w14:paraId="305882EB" w14:textId="77777777" w:rsidR="00146E38" w:rsidRDefault="00146E38" w:rsidP="00B9250A">
      <w:pPr>
        <w:pStyle w:val="p4"/>
        <w:tabs>
          <w:tab w:val="left" w:pos="-142"/>
        </w:tabs>
        <w:rPr>
          <w:rFonts w:ascii="Verdana" w:hAnsi="Verdana"/>
          <w:b/>
          <w:bCs/>
          <w:iCs/>
          <w:sz w:val="20"/>
          <w:szCs w:val="20"/>
          <w:u w:val="single"/>
          <w:lang w:val="en-CA"/>
        </w:rPr>
      </w:pPr>
    </w:p>
    <w:p w14:paraId="65FCD127" w14:textId="77777777" w:rsidR="00146E38" w:rsidRDefault="00146E38" w:rsidP="00B9250A">
      <w:pPr>
        <w:pStyle w:val="p4"/>
        <w:tabs>
          <w:tab w:val="left" w:pos="-142"/>
        </w:tabs>
        <w:rPr>
          <w:rFonts w:ascii="Verdana" w:hAnsi="Verdana"/>
          <w:b/>
          <w:bCs/>
          <w:iCs/>
          <w:sz w:val="20"/>
          <w:szCs w:val="20"/>
          <w:u w:val="single"/>
          <w:lang w:val="en-CA"/>
        </w:rPr>
      </w:pPr>
    </w:p>
    <w:p w14:paraId="4425EC7E" w14:textId="48BB7FBC" w:rsidR="00B9250A" w:rsidRPr="00B9250A" w:rsidRDefault="00B9250A" w:rsidP="00B9250A">
      <w:pPr>
        <w:pStyle w:val="p4"/>
        <w:tabs>
          <w:tab w:val="left" w:pos="-142"/>
        </w:tabs>
        <w:rPr>
          <w:rFonts w:ascii="Verdana" w:hAnsi="Verdana"/>
          <w:bCs/>
          <w:iCs/>
          <w:sz w:val="20"/>
          <w:szCs w:val="20"/>
          <w:lang w:val="en-CA"/>
        </w:rPr>
      </w:pPr>
      <w:r w:rsidRPr="00B9250A">
        <w:rPr>
          <w:rFonts w:ascii="Verdana" w:hAnsi="Verdana"/>
          <w:b/>
          <w:bCs/>
          <w:iCs/>
          <w:sz w:val="20"/>
          <w:szCs w:val="20"/>
          <w:u w:val="single"/>
          <w:lang w:val="en-CA"/>
        </w:rPr>
        <w:t>RESIDENT MANAGER</w:t>
      </w:r>
      <w:r w:rsidRPr="00B9250A">
        <w:rPr>
          <w:rFonts w:ascii="Verdana" w:hAnsi="Verdana"/>
          <w:b/>
          <w:bCs/>
          <w:iCs/>
          <w:sz w:val="20"/>
          <w:szCs w:val="20"/>
          <w:lang w:val="en-CA"/>
        </w:rPr>
        <w:t xml:space="preserve"> </w:t>
      </w:r>
      <w:r w:rsidRPr="00B9250A">
        <w:rPr>
          <w:rFonts w:ascii="Verdana" w:hAnsi="Verdana"/>
          <w:bCs/>
          <w:iCs/>
          <w:sz w:val="20"/>
          <w:szCs w:val="20"/>
          <w:lang w:val="en-CA"/>
        </w:rPr>
        <w:t>(</w:t>
      </w:r>
      <w:r w:rsidR="004B42EA">
        <w:rPr>
          <w:rFonts w:ascii="Verdana" w:hAnsi="Verdana"/>
          <w:bCs/>
          <w:iCs/>
          <w:sz w:val="20"/>
          <w:szCs w:val="20"/>
          <w:lang w:val="en-CA"/>
        </w:rPr>
        <w:t>couple’</w:t>
      </w:r>
      <w:r w:rsidR="004B42EA" w:rsidRPr="00B9250A">
        <w:rPr>
          <w:rFonts w:ascii="Verdana" w:hAnsi="Verdana"/>
          <w:bCs/>
          <w:iCs/>
          <w:sz w:val="20"/>
          <w:szCs w:val="20"/>
          <w:lang w:val="en-CA"/>
        </w:rPr>
        <w:t>s</w:t>
      </w:r>
      <w:r w:rsidRPr="00B9250A">
        <w:rPr>
          <w:rFonts w:ascii="Verdana" w:hAnsi="Verdana"/>
          <w:bCs/>
          <w:iCs/>
          <w:sz w:val="20"/>
          <w:szCs w:val="20"/>
          <w:lang w:val="en-CA"/>
        </w:rPr>
        <w:t xml:space="preserve"> live-in position)</w:t>
      </w:r>
    </w:p>
    <w:p w14:paraId="7DEE85D8" w14:textId="6EAB7C93" w:rsidR="00B9250A" w:rsidRPr="00B9250A" w:rsidRDefault="00B9250A" w:rsidP="00B9250A">
      <w:pPr>
        <w:pStyle w:val="p4"/>
        <w:tabs>
          <w:tab w:val="left" w:pos="-142"/>
        </w:tabs>
        <w:rPr>
          <w:rFonts w:ascii="Verdana" w:hAnsi="Verdana"/>
          <w:bCs/>
          <w:iCs/>
          <w:sz w:val="20"/>
          <w:szCs w:val="20"/>
          <w:lang w:val="en-CA"/>
        </w:rPr>
      </w:pPr>
      <w:r w:rsidRPr="00B9250A">
        <w:rPr>
          <w:rFonts w:ascii="Verdana" w:hAnsi="Verdana"/>
          <w:bCs/>
          <w:iCs/>
          <w:sz w:val="20"/>
          <w:szCs w:val="20"/>
          <w:lang w:val="en-CA"/>
        </w:rPr>
        <w:t xml:space="preserve">Gateway Property Management/Odyssey Towers (3) Calgary, AB </w:t>
      </w:r>
      <w:r w:rsidRPr="00B9250A">
        <w:rPr>
          <w:rFonts w:ascii="Verdana" w:hAnsi="Verdana"/>
          <w:bCs/>
          <w:iCs/>
          <w:sz w:val="20"/>
          <w:szCs w:val="20"/>
          <w:lang w:val="en-CA"/>
        </w:rPr>
        <w:tab/>
        <w:t xml:space="preserve">            </w:t>
      </w:r>
      <w:r w:rsidR="004B42EA">
        <w:rPr>
          <w:rFonts w:ascii="Verdana" w:hAnsi="Verdana"/>
          <w:bCs/>
          <w:iCs/>
          <w:sz w:val="20"/>
          <w:szCs w:val="20"/>
          <w:lang w:val="en-CA"/>
        </w:rPr>
        <w:t xml:space="preserve"> </w:t>
      </w:r>
      <w:r w:rsidRPr="00B9250A">
        <w:rPr>
          <w:rFonts w:ascii="Verdana" w:hAnsi="Verdana"/>
          <w:bCs/>
          <w:iCs/>
          <w:sz w:val="20"/>
          <w:szCs w:val="20"/>
          <w:lang w:val="en-CA"/>
        </w:rPr>
        <w:t xml:space="preserve"> 20</w:t>
      </w:r>
      <w:r w:rsidR="004B42EA">
        <w:rPr>
          <w:rFonts w:ascii="Verdana" w:hAnsi="Verdana"/>
          <w:bCs/>
          <w:iCs/>
          <w:sz w:val="20"/>
          <w:szCs w:val="20"/>
          <w:lang w:val="en-CA"/>
        </w:rPr>
        <w:t>09</w:t>
      </w:r>
      <w:r w:rsidRPr="00B9250A">
        <w:rPr>
          <w:rFonts w:ascii="Verdana" w:hAnsi="Verdana"/>
          <w:bCs/>
          <w:iCs/>
          <w:sz w:val="20"/>
          <w:szCs w:val="20"/>
          <w:lang w:val="en-CA"/>
        </w:rPr>
        <w:t>-2011</w:t>
      </w:r>
    </w:p>
    <w:p w14:paraId="4291BB23" w14:textId="77777777" w:rsidR="00B9250A" w:rsidRPr="00B9250A" w:rsidRDefault="00B9250A" w:rsidP="00B9250A">
      <w:pPr>
        <w:pStyle w:val="p4"/>
        <w:tabs>
          <w:tab w:val="left" w:pos="-142"/>
        </w:tabs>
        <w:spacing w:line="240" w:lineRule="auto"/>
        <w:rPr>
          <w:rFonts w:ascii="Verdana" w:hAnsi="Verdana"/>
          <w:bCs/>
          <w:iCs/>
          <w:sz w:val="20"/>
          <w:szCs w:val="20"/>
          <w:lang w:val="en-CA"/>
        </w:rPr>
      </w:pPr>
      <w:r w:rsidRPr="00B9250A">
        <w:rPr>
          <w:rFonts w:ascii="Verdana" w:hAnsi="Verdana"/>
          <w:bCs/>
          <w:iCs/>
          <w:sz w:val="20"/>
          <w:szCs w:val="20"/>
          <w:lang w:val="en-CA"/>
        </w:rPr>
        <w:t>The Pavilions at Rocky Ridge Calgary AB (two condominium complexes 175 units)</w:t>
      </w:r>
    </w:p>
    <w:p w14:paraId="6BC4F75E" w14:textId="77777777" w:rsidR="00B9250A" w:rsidRPr="00B9250A" w:rsidRDefault="00B9250A" w:rsidP="00B9250A">
      <w:pPr>
        <w:pStyle w:val="p4"/>
        <w:numPr>
          <w:ilvl w:val="0"/>
          <w:numId w:val="7"/>
        </w:numPr>
        <w:tabs>
          <w:tab w:val="left" w:pos="-142"/>
        </w:tabs>
        <w:rPr>
          <w:rFonts w:ascii="Verdana" w:hAnsi="Verdana"/>
          <w:bCs/>
          <w:iCs/>
          <w:sz w:val="20"/>
          <w:szCs w:val="20"/>
          <w:lang w:val="en-CA"/>
        </w:rPr>
      </w:pPr>
      <w:r w:rsidRPr="00B9250A">
        <w:rPr>
          <w:rFonts w:ascii="Verdana" w:hAnsi="Verdana"/>
          <w:bCs/>
          <w:iCs/>
          <w:sz w:val="20"/>
          <w:szCs w:val="20"/>
          <w:lang w:val="en-CA"/>
        </w:rPr>
        <w:t>General repairs to plumbing fixture replacement and upgrading.</w:t>
      </w:r>
    </w:p>
    <w:p w14:paraId="7E52C030" w14:textId="77777777" w:rsidR="00B9250A" w:rsidRPr="00B9250A" w:rsidRDefault="00B9250A" w:rsidP="00B9250A">
      <w:pPr>
        <w:pStyle w:val="p4"/>
        <w:numPr>
          <w:ilvl w:val="0"/>
          <w:numId w:val="1"/>
        </w:numPr>
        <w:tabs>
          <w:tab w:val="left" w:pos="-142"/>
        </w:tabs>
        <w:rPr>
          <w:rFonts w:ascii="Verdana" w:hAnsi="Verdana"/>
          <w:bCs/>
          <w:iCs/>
          <w:sz w:val="20"/>
          <w:szCs w:val="20"/>
        </w:rPr>
      </w:pPr>
      <w:r w:rsidRPr="00B9250A">
        <w:rPr>
          <w:rFonts w:ascii="Verdana" w:hAnsi="Verdana"/>
          <w:bCs/>
          <w:iCs/>
          <w:sz w:val="20"/>
          <w:szCs w:val="20"/>
        </w:rPr>
        <w:t>Electrical repairs (switches, plugs, ballasts, breakers) and bulb replacement program.</w:t>
      </w:r>
      <w:r w:rsidRPr="00B9250A">
        <w:rPr>
          <w:rFonts w:ascii="Verdana" w:hAnsi="Verdana"/>
          <w:bCs/>
          <w:iCs/>
          <w:sz w:val="20"/>
          <w:szCs w:val="20"/>
        </w:rPr>
        <w:tab/>
      </w:r>
    </w:p>
    <w:p w14:paraId="47A3F922" w14:textId="4D43093A" w:rsidR="00B9250A" w:rsidRPr="00B9250A" w:rsidRDefault="00B9250A" w:rsidP="00B9250A">
      <w:pPr>
        <w:pStyle w:val="p4"/>
        <w:numPr>
          <w:ilvl w:val="0"/>
          <w:numId w:val="1"/>
        </w:numPr>
        <w:tabs>
          <w:tab w:val="left" w:pos="-142"/>
        </w:tabs>
        <w:rPr>
          <w:rFonts w:ascii="Verdana" w:hAnsi="Verdana"/>
          <w:bCs/>
          <w:iCs/>
          <w:sz w:val="20"/>
          <w:szCs w:val="20"/>
          <w:lang w:val="en-CA"/>
        </w:rPr>
      </w:pPr>
      <w:r w:rsidRPr="00B9250A">
        <w:rPr>
          <w:rFonts w:ascii="Verdana" w:hAnsi="Verdana"/>
          <w:bCs/>
          <w:iCs/>
          <w:sz w:val="20"/>
          <w:szCs w:val="20"/>
          <w:lang w:val="en-CA"/>
        </w:rPr>
        <w:t>Gardening, flower planting, watering, feeding and general upkeep</w:t>
      </w:r>
      <w:r w:rsidR="004B42EA">
        <w:rPr>
          <w:rFonts w:ascii="Verdana" w:hAnsi="Verdana"/>
          <w:bCs/>
          <w:iCs/>
          <w:sz w:val="20"/>
          <w:szCs w:val="20"/>
          <w:lang w:val="en-CA"/>
        </w:rPr>
        <w:t>.</w:t>
      </w:r>
      <w:r w:rsidRPr="00B9250A">
        <w:rPr>
          <w:rFonts w:ascii="Verdana" w:hAnsi="Verdana"/>
          <w:bCs/>
          <w:iCs/>
          <w:sz w:val="20"/>
          <w:szCs w:val="20"/>
          <w:lang w:val="en-CA"/>
        </w:rPr>
        <w:t xml:space="preserve"> </w:t>
      </w:r>
    </w:p>
    <w:p w14:paraId="78996564" w14:textId="77777777" w:rsidR="00B9250A" w:rsidRPr="00B9250A" w:rsidRDefault="00B9250A" w:rsidP="00B9250A">
      <w:pPr>
        <w:pStyle w:val="p4"/>
        <w:numPr>
          <w:ilvl w:val="0"/>
          <w:numId w:val="1"/>
        </w:numPr>
        <w:tabs>
          <w:tab w:val="left" w:pos="-142"/>
        </w:tabs>
        <w:rPr>
          <w:rFonts w:ascii="Verdana" w:hAnsi="Verdana"/>
          <w:bCs/>
          <w:iCs/>
          <w:sz w:val="20"/>
          <w:szCs w:val="20"/>
          <w:lang w:val="en-CA"/>
        </w:rPr>
      </w:pPr>
      <w:r w:rsidRPr="00B9250A">
        <w:rPr>
          <w:rFonts w:ascii="Verdana" w:hAnsi="Verdana"/>
          <w:bCs/>
          <w:iCs/>
          <w:sz w:val="20"/>
          <w:szCs w:val="20"/>
          <w:lang w:val="en-CA"/>
        </w:rPr>
        <w:t>Manage third party contractor/supplier repairs, maintenance, and other projects as required.</w:t>
      </w:r>
    </w:p>
    <w:p w14:paraId="2FD39794" w14:textId="77777777" w:rsidR="00B9250A" w:rsidRPr="00B9250A" w:rsidRDefault="00B9250A" w:rsidP="00B9250A">
      <w:pPr>
        <w:pStyle w:val="p4"/>
        <w:numPr>
          <w:ilvl w:val="0"/>
          <w:numId w:val="1"/>
        </w:numPr>
        <w:tabs>
          <w:tab w:val="left" w:pos="-142"/>
        </w:tabs>
        <w:rPr>
          <w:rFonts w:ascii="Verdana" w:hAnsi="Verdana"/>
          <w:b/>
          <w:bCs/>
          <w:iCs/>
          <w:sz w:val="20"/>
          <w:szCs w:val="20"/>
          <w:lang w:val="en-CA"/>
        </w:rPr>
      </w:pPr>
      <w:r w:rsidRPr="00B9250A">
        <w:rPr>
          <w:rFonts w:ascii="Verdana" w:hAnsi="Verdana"/>
          <w:bCs/>
          <w:iCs/>
          <w:sz w:val="20"/>
          <w:szCs w:val="20"/>
          <w:lang w:val="en-CA"/>
        </w:rPr>
        <w:t>Inspect, maintain, and clean common areas daily.</w:t>
      </w:r>
    </w:p>
    <w:p w14:paraId="636AD21E" w14:textId="3B7C6380" w:rsidR="00B9250A" w:rsidRPr="00B9250A" w:rsidRDefault="00B9250A" w:rsidP="00B9250A">
      <w:pPr>
        <w:pStyle w:val="p4"/>
        <w:numPr>
          <w:ilvl w:val="0"/>
          <w:numId w:val="1"/>
        </w:numPr>
        <w:rPr>
          <w:rFonts w:ascii="Verdana" w:hAnsi="Verdana"/>
          <w:bCs/>
          <w:iCs/>
          <w:sz w:val="20"/>
          <w:szCs w:val="20"/>
        </w:rPr>
      </w:pPr>
      <w:r w:rsidRPr="00B9250A">
        <w:rPr>
          <w:rFonts w:ascii="Verdana" w:hAnsi="Verdana"/>
          <w:bCs/>
          <w:iCs/>
          <w:sz w:val="20"/>
          <w:szCs w:val="20"/>
        </w:rPr>
        <w:t>Daily inspection of all HVAC systems and record data</w:t>
      </w:r>
      <w:r w:rsidR="004B42EA">
        <w:rPr>
          <w:rFonts w:ascii="Verdana" w:hAnsi="Verdana"/>
          <w:bCs/>
          <w:iCs/>
          <w:sz w:val="20"/>
          <w:szCs w:val="20"/>
        </w:rPr>
        <w:t>.</w:t>
      </w:r>
    </w:p>
    <w:p w14:paraId="140BC26F" w14:textId="2E01F839" w:rsidR="00B9250A" w:rsidRPr="00B9250A" w:rsidRDefault="00B9250A" w:rsidP="00B9250A">
      <w:pPr>
        <w:pStyle w:val="p4"/>
        <w:numPr>
          <w:ilvl w:val="0"/>
          <w:numId w:val="1"/>
        </w:numPr>
        <w:rPr>
          <w:rFonts w:ascii="Verdana" w:hAnsi="Verdana"/>
          <w:bCs/>
          <w:iCs/>
          <w:sz w:val="20"/>
          <w:szCs w:val="20"/>
        </w:rPr>
      </w:pPr>
      <w:r w:rsidRPr="00B9250A">
        <w:rPr>
          <w:rFonts w:ascii="Verdana" w:hAnsi="Verdana"/>
          <w:bCs/>
          <w:iCs/>
          <w:sz w:val="20"/>
          <w:szCs w:val="20"/>
        </w:rPr>
        <w:t xml:space="preserve">Maintain all common areas, including drywall repairs, painting, </w:t>
      </w:r>
      <w:r w:rsidRPr="00B9250A">
        <w:rPr>
          <w:rFonts w:ascii="Verdana" w:hAnsi="Verdana"/>
          <w:bCs/>
          <w:iCs/>
          <w:sz w:val="20"/>
          <w:szCs w:val="20"/>
          <w:lang w:val="en-CA"/>
        </w:rPr>
        <w:t>moulding</w:t>
      </w:r>
      <w:r w:rsidRPr="00B9250A">
        <w:rPr>
          <w:rFonts w:ascii="Verdana" w:hAnsi="Verdana"/>
          <w:bCs/>
          <w:iCs/>
          <w:sz w:val="20"/>
          <w:szCs w:val="20"/>
        </w:rPr>
        <w:t xml:space="preserve"> and trim replacement, carpet and tile replacement</w:t>
      </w:r>
      <w:r w:rsidR="004B42EA">
        <w:rPr>
          <w:rFonts w:ascii="Verdana" w:hAnsi="Verdana"/>
          <w:bCs/>
          <w:iCs/>
          <w:sz w:val="20"/>
          <w:szCs w:val="20"/>
        </w:rPr>
        <w:t>.</w:t>
      </w:r>
    </w:p>
    <w:p w14:paraId="222EE7A1" w14:textId="7D94CCD8" w:rsidR="00B9250A" w:rsidRPr="00B9250A" w:rsidRDefault="00B9250A" w:rsidP="00B9250A">
      <w:pPr>
        <w:pStyle w:val="p4"/>
        <w:numPr>
          <w:ilvl w:val="0"/>
          <w:numId w:val="1"/>
        </w:numPr>
        <w:tabs>
          <w:tab w:val="left" w:pos="-142"/>
        </w:tabs>
        <w:rPr>
          <w:rFonts w:ascii="Verdana" w:hAnsi="Verdana"/>
          <w:b/>
          <w:bCs/>
          <w:iCs/>
          <w:sz w:val="20"/>
          <w:szCs w:val="20"/>
        </w:rPr>
      </w:pPr>
      <w:r w:rsidRPr="00B9250A">
        <w:rPr>
          <w:rFonts w:ascii="Verdana" w:hAnsi="Verdana"/>
          <w:bCs/>
          <w:iCs/>
          <w:sz w:val="20"/>
          <w:szCs w:val="20"/>
        </w:rPr>
        <w:t>Inspect, test and repair emergency lights, smoke detectors, CO detectors, and fire</w:t>
      </w:r>
      <w:r w:rsidR="004B42EA">
        <w:rPr>
          <w:rFonts w:ascii="Verdana" w:hAnsi="Verdana"/>
          <w:bCs/>
          <w:iCs/>
          <w:sz w:val="20"/>
          <w:szCs w:val="20"/>
        </w:rPr>
        <w:t xml:space="preserve"> alarms</w:t>
      </w:r>
      <w:r w:rsidRPr="00B9250A">
        <w:rPr>
          <w:rFonts w:ascii="Verdana" w:hAnsi="Verdana"/>
          <w:bCs/>
          <w:iCs/>
          <w:sz w:val="20"/>
          <w:szCs w:val="20"/>
        </w:rPr>
        <w:t>.</w:t>
      </w:r>
    </w:p>
    <w:p w14:paraId="3026DD09" w14:textId="77777777" w:rsidR="00B9250A" w:rsidRPr="00B9250A" w:rsidRDefault="00B9250A" w:rsidP="00B9250A">
      <w:pPr>
        <w:pStyle w:val="p4"/>
        <w:rPr>
          <w:rFonts w:ascii="Verdana" w:hAnsi="Verdana"/>
          <w:b/>
          <w:bCs/>
          <w:iCs/>
          <w:sz w:val="20"/>
          <w:szCs w:val="20"/>
          <w:u w:val="single"/>
        </w:rPr>
      </w:pPr>
      <w:r w:rsidRPr="00B9250A">
        <w:rPr>
          <w:rFonts w:ascii="Verdana" w:hAnsi="Verdana"/>
          <w:bCs/>
          <w:iCs/>
          <w:sz w:val="20"/>
          <w:szCs w:val="20"/>
        </w:rPr>
        <w:t xml:space="preserve">   </w:t>
      </w:r>
    </w:p>
    <w:p w14:paraId="5DFA7F1B" w14:textId="7B69F6B9" w:rsidR="00B9250A" w:rsidRPr="004B42EA" w:rsidRDefault="00B9250A" w:rsidP="00B9250A">
      <w:pPr>
        <w:pStyle w:val="p4"/>
        <w:tabs>
          <w:tab w:val="left" w:pos="-142"/>
        </w:tabs>
        <w:rPr>
          <w:rFonts w:ascii="Verdana" w:hAnsi="Verdana"/>
          <w:b/>
          <w:bCs/>
          <w:iCs/>
          <w:sz w:val="20"/>
          <w:szCs w:val="20"/>
          <w:lang w:val="en-CA"/>
        </w:rPr>
      </w:pPr>
      <w:r w:rsidRPr="00B9250A">
        <w:rPr>
          <w:rFonts w:ascii="Verdana" w:hAnsi="Verdana"/>
          <w:b/>
          <w:bCs/>
          <w:iCs/>
          <w:sz w:val="20"/>
          <w:szCs w:val="20"/>
          <w:u w:val="single"/>
          <w:lang w:val="en-CA"/>
        </w:rPr>
        <w:t xml:space="preserve">LICENSED REALTOR </w:t>
      </w:r>
      <w:r w:rsidR="004B42EA">
        <w:rPr>
          <w:rFonts w:ascii="Verdana" w:hAnsi="Verdana"/>
          <w:b/>
          <w:bCs/>
          <w:iCs/>
          <w:sz w:val="20"/>
          <w:szCs w:val="20"/>
          <w:lang w:val="en-CA"/>
        </w:rPr>
        <w:tab/>
      </w:r>
      <w:r w:rsidR="004B42EA">
        <w:rPr>
          <w:rFonts w:ascii="Verdana" w:hAnsi="Verdana"/>
          <w:b/>
          <w:bCs/>
          <w:iCs/>
          <w:sz w:val="20"/>
          <w:szCs w:val="20"/>
          <w:lang w:val="en-CA"/>
        </w:rPr>
        <w:tab/>
      </w:r>
      <w:r w:rsidR="004B42EA">
        <w:rPr>
          <w:rFonts w:ascii="Verdana" w:hAnsi="Verdana"/>
          <w:b/>
          <w:bCs/>
          <w:iCs/>
          <w:sz w:val="20"/>
          <w:szCs w:val="20"/>
          <w:lang w:val="en-CA"/>
        </w:rPr>
        <w:tab/>
      </w:r>
      <w:r w:rsidR="004B42EA">
        <w:rPr>
          <w:rFonts w:ascii="Verdana" w:hAnsi="Verdana"/>
          <w:b/>
          <w:bCs/>
          <w:iCs/>
          <w:sz w:val="20"/>
          <w:szCs w:val="20"/>
          <w:lang w:val="en-CA"/>
        </w:rPr>
        <w:tab/>
      </w:r>
      <w:r w:rsidR="004B42EA">
        <w:rPr>
          <w:rFonts w:ascii="Verdana" w:hAnsi="Verdana"/>
          <w:b/>
          <w:bCs/>
          <w:iCs/>
          <w:sz w:val="20"/>
          <w:szCs w:val="20"/>
          <w:lang w:val="en-CA"/>
        </w:rPr>
        <w:tab/>
      </w:r>
      <w:r w:rsidR="004B42EA">
        <w:rPr>
          <w:rFonts w:ascii="Verdana" w:hAnsi="Verdana"/>
          <w:b/>
          <w:bCs/>
          <w:iCs/>
          <w:sz w:val="20"/>
          <w:szCs w:val="20"/>
          <w:lang w:val="en-CA"/>
        </w:rPr>
        <w:tab/>
      </w:r>
      <w:r w:rsidR="004B42EA">
        <w:rPr>
          <w:rFonts w:ascii="Verdana" w:hAnsi="Verdana"/>
          <w:b/>
          <w:bCs/>
          <w:iCs/>
          <w:sz w:val="20"/>
          <w:szCs w:val="20"/>
          <w:lang w:val="en-CA"/>
        </w:rPr>
        <w:tab/>
      </w:r>
      <w:r w:rsidR="00A95421">
        <w:rPr>
          <w:rFonts w:ascii="Verdana" w:hAnsi="Verdana"/>
          <w:b/>
          <w:bCs/>
          <w:iCs/>
          <w:sz w:val="20"/>
          <w:szCs w:val="20"/>
          <w:lang w:val="en-CA"/>
        </w:rPr>
        <w:tab/>
        <w:t xml:space="preserve"> </w:t>
      </w:r>
      <w:r w:rsidR="00A95421" w:rsidRPr="00A95421">
        <w:rPr>
          <w:rFonts w:ascii="Verdana" w:hAnsi="Verdana"/>
          <w:bCs/>
          <w:iCs/>
          <w:sz w:val="20"/>
          <w:szCs w:val="20"/>
          <w:lang w:val="en-CA"/>
        </w:rPr>
        <w:t>2002</w:t>
      </w:r>
      <w:r w:rsidR="004B42EA" w:rsidRPr="00A95421">
        <w:rPr>
          <w:rFonts w:ascii="Verdana" w:hAnsi="Verdana"/>
          <w:bCs/>
          <w:iCs/>
          <w:sz w:val="20"/>
          <w:szCs w:val="20"/>
          <w:lang w:val="en-CA"/>
        </w:rPr>
        <w:t xml:space="preserve"> </w:t>
      </w:r>
      <w:r w:rsidR="004B42EA" w:rsidRPr="004B42EA">
        <w:rPr>
          <w:rFonts w:ascii="Verdana" w:hAnsi="Verdana"/>
          <w:bCs/>
          <w:iCs/>
          <w:sz w:val="20"/>
          <w:szCs w:val="20"/>
          <w:lang w:val="en-CA"/>
        </w:rPr>
        <w:t>- 2009</w:t>
      </w:r>
    </w:p>
    <w:p w14:paraId="6DEB0AAB" w14:textId="77777777" w:rsidR="00B9250A" w:rsidRPr="00B9250A" w:rsidRDefault="00B9250A" w:rsidP="00B9250A">
      <w:pPr>
        <w:pStyle w:val="p4"/>
        <w:tabs>
          <w:tab w:val="left" w:pos="-142"/>
        </w:tabs>
        <w:spacing w:line="240" w:lineRule="auto"/>
        <w:rPr>
          <w:rFonts w:ascii="Verdana" w:hAnsi="Verdana"/>
          <w:bCs/>
          <w:iCs/>
          <w:sz w:val="20"/>
          <w:szCs w:val="20"/>
          <w:lang w:val="en-CA"/>
        </w:rPr>
      </w:pPr>
      <w:r w:rsidRPr="00B9250A">
        <w:rPr>
          <w:rFonts w:ascii="Verdana" w:hAnsi="Verdana"/>
          <w:bCs/>
          <w:iCs/>
          <w:sz w:val="20"/>
          <w:szCs w:val="20"/>
          <w:lang w:val="en-CA"/>
        </w:rPr>
        <w:t>Coldwell Banker Panda Realty West Edmonton, AB</w:t>
      </w:r>
      <w:r w:rsidRPr="00B9250A">
        <w:rPr>
          <w:rFonts w:ascii="Verdana" w:hAnsi="Verdana"/>
          <w:bCs/>
          <w:iCs/>
          <w:sz w:val="20"/>
          <w:szCs w:val="20"/>
          <w:lang w:val="en-CA"/>
        </w:rPr>
        <w:tab/>
      </w:r>
      <w:r w:rsidRPr="00B9250A">
        <w:rPr>
          <w:rFonts w:ascii="Verdana" w:hAnsi="Verdana"/>
          <w:bCs/>
          <w:iCs/>
          <w:sz w:val="20"/>
          <w:szCs w:val="20"/>
          <w:lang w:val="en-CA"/>
        </w:rPr>
        <w:tab/>
        <w:t xml:space="preserve">              </w:t>
      </w:r>
      <w:r w:rsidRPr="00B9250A">
        <w:rPr>
          <w:rFonts w:ascii="Verdana" w:hAnsi="Verdana"/>
          <w:bCs/>
          <w:iCs/>
          <w:sz w:val="20"/>
          <w:szCs w:val="20"/>
          <w:lang w:val="en-CA"/>
        </w:rPr>
        <w:tab/>
      </w:r>
      <w:r w:rsidRPr="00B9250A">
        <w:rPr>
          <w:rFonts w:ascii="Verdana" w:hAnsi="Verdana"/>
          <w:bCs/>
          <w:iCs/>
          <w:sz w:val="20"/>
          <w:szCs w:val="20"/>
          <w:lang w:val="en-CA"/>
        </w:rPr>
        <w:tab/>
      </w:r>
      <w:r w:rsidRPr="00B9250A">
        <w:rPr>
          <w:rFonts w:ascii="Verdana" w:hAnsi="Verdana"/>
          <w:bCs/>
          <w:iCs/>
          <w:sz w:val="20"/>
          <w:szCs w:val="20"/>
          <w:lang w:val="en-CA"/>
        </w:rPr>
        <w:tab/>
        <w:t xml:space="preserve">      2002 - 2008</w:t>
      </w:r>
    </w:p>
    <w:p w14:paraId="6D05367B" w14:textId="77777777" w:rsidR="00B9250A" w:rsidRPr="00B9250A" w:rsidRDefault="00B9250A" w:rsidP="00B9250A">
      <w:pPr>
        <w:pStyle w:val="p4"/>
        <w:tabs>
          <w:tab w:val="left" w:pos="-142"/>
        </w:tabs>
        <w:rPr>
          <w:rFonts w:ascii="Verdana" w:hAnsi="Verdana"/>
          <w:bCs/>
          <w:iCs/>
          <w:sz w:val="20"/>
          <w:szCs w:val="20"/>
          <w:lang w:val="en-CA"/>
        </w:rPr>
      </w:pPr>
      <w:r w:rsidRPr="00B9250A">
        <w:rPr>
          <w:rFonts w:ascii="Verdana" w:hAnsi="Verdana"/>
          <w:bCs/>
          <w:iCs/>
          <w:sz w:val="20"/>
          <w:szCs w:val="20"/>
          <w:lang w:val="en-CA"/>
        </w:rPr>
        <w:t>Re/Max Central</w:t>
      </w:r>
      <w:r w:rsidRPr="00B9250A">
        <w:rPr>
          <w:rFonts w:ascii="Verdana" w:hAnsi="Verdana"/>
          <w:b/>
          <w:bCs/>
          <w:iCs/>
          <w:sz w:val="20"/>
          <w:szCs w:val="20"/>
          <w:lang w:val="en-CA"/>
        </w:rPr>
        <w:t xml:space="preserve"> </w:t>
      </w:r>
      <w:r w:rsidRPr="00B9250A">
        <w:rPr>
          <w:rFonts w:ascii="Verdana" w:hAnsi="Verdana"/>
          <w:bCs/>
          <w:iCs/>
          <w:sz w:val="20"/>
          <w:szCs w:val="20"/>
          <w:lang w:val="en-CA"/>
        </w:rPr>
        <w:t>Edmonton, AB</w:t>
      </w:r>
      <w:r w:rsidRPr="00B9250A">
        <w:rPr>
          <w:rFonts w:ascii="Verdana" w:hAnsi="Verdana"/>
          <w:bCs/>
          <w:iCs/>
          <w:sz w:val="20"/>
          <w:szCs w:val="20"/>
          <w:lang w:val="en-CA"/>
        </w:rPr>
        <w:tab/>
      </w:r>
      <w:r w:rsidRPr="00B9250A">
        <w:rPr>
          <w:rFonts w:ascii="Verdana" w:hAnsi="Verdana"/>
          <w:bCs/>
          <w:iCs/>
          <w:sz w:val="20"/>
          <w:szCs w:val="20"/>
          <w:lang w:val="en-CA"/>
        </w:rPr>
        <w:tab/>
      </w:r>
      <w:r w:rsidRPr="00B9250A">
        <w:rPr>
          <w:rFonts w:ascii="Verdana" w:hAnsi="Verdana"/>
          <w:bCs/>
          <w:iCs/>
          <w:sz w:val="20"/>
          <w:szCs w:val="20"/>
          <w:lang w:val="en-CA"/>
        </w:rPr>
        <w:tab/>
      </w:r>
      <w:r w:rsidRPr="00B9250A">
        <w:rPr>
          <w:rFonts w:ascii="Verdana" w:hAnsi="Verdana"/>
          <w:bCs/>
          <w:iCs/>
          <w:sz w:val="20"/>
          <w:szCs w:val="20"/>
          <w:lang w:val="en-CA"/>
        </w:rPr>
        <w:tab/>
      </w:r>
      <w:r w:rsidRPr="00B9250A">
        <w:rPr>
          <w:rFonts w:ascii="Verdana" w:hAnsi="Verdana"/>
          <w:bCs/>
          <w:iCs/>
          <w:sz w:val="20"/>
          <w:szCs w:val="20"/>
          <w:lang w:val="en-CA"/>
        </w:rPr>
        <w:tab/>
      </w:r>
      <w:r w:rsidRPr="00B9250A">
        <w:rPr>
          <w:rFonts w:ascii="Verdana" w:hAnsi="Verdana"/>
          <w:bCs/>
          <w:iCs/>
          <w:sz w:val="20"/>
          <w:szCs w:val="20"/>
          <w:lang w:val="en-CA"/>
        </w:rPr>
        <w:tab/>
        <w:t xml:space="preserve">        </w:t>
      </w:r>
      <w:r w:rsidRPr="00B9250A">
        <w:rPr>
          <w:rFonts w:ascii="Verdana" w:hAnsi="Verdana"/>
          <w:bCs/>
          <w:iCs/>
          <w:sz w:val="20"/>
          <w:szCs w:val="20"/>
          <w:lang w:val="en-CA"/>
        </w:rPr>
        <w:tab/>
        <w:t xml:space="preserve">  </w:t>
      </w:r>
    </w:p>
    <w:p w14:paraId="7C081054" w14:textId="77777777" w:rsidR="00B9250A" w:rsidRPr="00B9250A" w:rsidRDefault="00B9250A" w:rsidP="00B9250A">
      <w:pPr>
        <w:pStyle w:val="p4"/>
        <w:numPr>
          <w:ilvl w:val="0"/>
          <w:numId w:val="2"/>
        </w:numPr>
        <w:tabs>
          <w:tab w:val="left" w:pos="-142"/>
        </w:tabs>
        <w:rPr>
          <w:rFonts w:ascii="Verdana" w:hAnsi="Verdana"/>
          <w:bCs/>
          <w:iCs/>
          <w:sz w:val="20"/>
          <w:szCs w:val="20"/>
          <w:lang w:val="en-CA"/>
        </w:rPr>
      </w:pPr>
      <w:r w:rsidRPr="00B9250A">
        <w:rPr>
          <w:rFonts w:ascii="Verdana" w:hAnsi="Verdana"/>
          <w:bCs/>
          <w:iCs/>
          <w:sz w:val="20"/>
          <w:szCs w:val="20"/>
          <w:lang w:val="en-CA"/>
        </w:rPr>
        <w:t>Listed, leased and sold residential and commercial properties.</w:t>
      </w:r>
    </w:p>
    <w:p w14:paraId="5C676C43" w14:textId="77777777" w:rsidR="00B9250A" w:rsidRPr="00B9250A" w:rsidRDefault="00B9250A" w:rsidP="00B9250A">
      <w:pPr>
        <w:pStyle w:val="p4"/>
        <w:tabs>
          <w:tab w:val="left" w:pos="-142"/>
        </w:tabs>
        <w:spacing w:line="240" w:lineRule="auto"/>
        <w:rPr>
          <w:rFonts w:ascii="Verdana" w:hAnsi="Verdana"/>
          <w:bCs/>
          <w:iCs/>
          <w:sz w:val="20"/>
          <w:szCs w:val="20"/>
          <w:lang w:val="en-CA"/>
        </w:rPr>
      </w:pPr>
    </w:p>
    <w:p w14:paraId="06B12906" w14:textId="77777777" w:rsidR="00B9250A" w:rsidRPr="00B9250A" w:rsidRDefault="00B9250A" w:rsidP="00B9250A">
      <w:pPr>
        <w:pStyle w:val="p4"/>
        <w:rPr>
          <w:rFonts w:ascii="Verdana" w:hAnsi="Verdana"/>
          <w:b/>
          <w:bCs/>
          <w:iCs/>
          <w:sz w:val="20"/>
          <w:szCs w:val="20"/>
          <w:u w:val="single"/>
        </w:rPr>
      </w:pPr>
      <w:r w:rsidRPr="00B9250A">
        <w:rPr>
          <w:rFonts w:ascii="Verdana" w:hAnsi="Verdana"/>
          <w:b/>
          <w:bCs/>
          <w:iCs/>
          <w:sz w:val="20"/>
          <w:szCs w:val="20"/>
          <w:u w:val="single"/>
        </w:rPr>
        <w:t>HOTEL MAINTENANCE</w:t>
      </w:r>
    </w:p>
    <w:p w14:paraId="557F871F" w14:textId="77777777" w:rsidR="00B9250A" w:rsidRPr="00B9250A" w:rsidRDefault="00B9250A" w:rsidP="00B9250A">
      <w:pPr>
        <w:pStyle w:val="p4"/>
        <w:rPr>
          <w:rFonts w:ascii="Verdana" w:hAnsi="Verdana"/>
          <w:bCs/>
          <w:iCs/>
          <w:sz w:val="20"/>
          <w:szCs w:val="20"/>
        </w:rPr>
      </w:pPr>
      <w:r w:rsidRPr="00B9250A">
        <w:rPr>
          <w:rFonts w:ascii="Verdana" w:hAnsi="Verdana"/>
          <w:bCs/>
          <w:iCs/>
          <w:sz w:val="20"/>
          <w:szCs w:val="20"/>
        </w:rPr>
        <w:t>Coast Capri Hotel Kelowna, BC (185 Rooms)</w:t>
      </w:r>
      <w:r w:rsidRPr="00B9250A">
        <w:rPr>
          <w:rFonts w:ascii="Verdana" w:hAnsi="Verdana"/>
          <w:bCs/>
          <w:iCs/>
          <w:sz w:val="20"/>
          <w:szCs w:val="20"/>
        </w:rPr>
        <w:tab/>
      </w:r>
      <w:r w:rsidRPr="00B9250A">
        <w:rPr>
          <w:rFonts w:ascii="Verdana" w:hAnsi="Verdana"/>
          <w:bCs/>
          <w:iCs/>
          <w:sz w:val="20"/>
          <w:szCs w:val="20"/>
        </w:rPr>
        <w:tab/>
      </w:r>
      <w:r w:rsidRPr="00B9250A">
        <w:rPr>
          <w:rFonts w:ascii="Verdana" w:hAnsi="Verdana"/>
          <w:bCs/>
          <w:iCs/>
          <w:sz w:val="20"/>
          <w:szCs w:val="20"/>
        </w:rPr>
        <w:tab/>
      </w:r>
      <w:r w:rsidRPr="00B9250A">
        <w:rPr>
          <w:rFonts w:ascii="Verdana" w:hAnsi="Verdana"/>
          <w:bCs/>
          <w:iCs/>
          <w:sz w:val="20"/>
          <w:szCs w:val="20"/>
        </w:rPr>
        <w:tab/>
      </w:r>
      <w:r w:rsidRPr="00B9250A">
        <w:rPr>
          <w:rFonts w:ascii="Verdana" w:hAnsi="Verdana"/>
          <w:bCs/>
          <w:iCs/>
          <w:sz w:val="20"/>
          <w:szCs w:val="20"/>
        </w:rPr>
        <w:tab/>
        <w:t xml:space="preserve"> 1995 – 2000</w:t>
      </w:r>
    </w:p>
    <w:p w14:paraId="186F9618" w14:textId="77777777" w:rsidR="00B9250A" w:rsidRPr="00B9250A" w:rsidRDefault="00B9250A" w:rsidP="00B9250A">
      <w:pPr>
        <w:pStyle w:val="p4"/>
        <w:rPr>
          <w:rFonts w:ascii="Verdana" w:hAnsi="Verdana"/>
          <w:bCs/>
          <w:iCs/>
          <w:sz w:val="20"/>
          <w:szCs w:val="20"/>
        </w:rPr>
      </w:pPr>
      <w:r w:rsidRPr="00B9250A">
        <w:rPr>
          <w:rFonts w:ascii="Verdana" w:hAnsi="Verdana"/>
          <w:bCs/>
          <w:iCs/>
          <w:sz w:val="20"/>
          <w:szCs w:val="20"/>
        </w:rPr>
        <w:t>Green Gables Inn Victoria BC (56 Rooms)</w:t>
      </w:r>
    </w:p>
    <w:p w14:paraId="0BDDC46E" w14:textId="50837B58" w:rsidR="00B9250A" w:rsidRPr="00B9250A" w:rsidRDefault="00B9250A" w:rsidP="00B9250A">
      <w:pPr>
        <w:pStyle w:val="p4"/>
        <w:numPr>
          <w:ilvl w:val="0"/>
          <w:numId w:val="3"/>
        </w:numPr>
        <w:rPr>
          <w:rFonts w:ascii="Verdana" w:hAnsi="Verdana"/>
          <w:bCs/>
          <w:iCs/>
          <w:sz w:val="20"/>
          <w:szCs w:val="20"/>
        </w:rPr>
      </w:pPr>
      <w:r w:rsidRPr="00B9250A">
        <w:rPr>
          <w:rFonts w:ascii="Verdana" w:hAnsi="Verdana"/>
          <w:bCs/>
          <w:iCs/>
          <w:sz w:val="20"/>
          <w:szCs w:val="20"/>
        </w:rPr>
        <w:t>General maintenance and room upgrading</w:t>
      </w:r>
      <w:r w:rsidR="004B42EA">
        <w:rPr>
          <w:rFonts w:ascii="Verdana" w:hAnsi="Verdana"/>
          <w:bCs/>
          <w:iCs/>
          <w:sz w:val="20"/>
          <w:szCs w:val="20"/>
        </w:rPr>
        <w:t>.</w:t>
      </w:r>
    </w:p>
    <w:p w14:paraId="55C55BCB" w14:textId="5F1FC8FE" w:rsidR="00B9250A" w:rsidRPr="00B9250A" w:rsidRDefault="00B9250A" w:rsidP="00B9250A">
      <w:pPr>
        <w:pStyle w:val="p4"/>
        <w:numPr>
          <w:ilvl w:val="0"/>
          <w:numId w:val="3"/>
        </w:numPr>
        <w:rPr>
          <w:rFonts w:ascii="Verdana" w:hAnsi="Verdana"/>
          <w:bCs/>
          <w:iCs/>
          <w:sz w:val="20"/>
          <w:szCs w:val="20"/>
        </w:rPr>
      </w:pPr>
      <w:r w:rsidRPr="00B9250A">
        <w:rPr>
          <w:rFonts w:ascii="Verdana" w:hAnsi="Verdana"/>
          <w:bCs/>
          <w:iCs/>
          <w:sz w:val="20"/>
          <w:szCs w:val="20"/>
        </w:rPr>
        <w:t>Physical plant operation including swimming pool and hot tub maintenance</w:t>
      </w:r>
      <w:r w:rsidR="004B42EA">
        <w:rPr>
          <w:rFonts w:ascii="Verdana" w:hAnsi="Verdana"/>
          <w:bCs/>
          <w:iCs/>
          <w:sz w:val="20"/>
          <w:szCs w:val="20"/>
        </w:rPr>
        <w:t>.</w:t>
      </w:r>
    </w:p>
    <w:p w14:paraId="0F5F5E8E" w14:textId="616E92EF" w:rsidR="00B9250A" w:rsidRPr="00B9250A" w:rsidRDefault="00B9250A" w:rsidP="00B9250A">
      <w:pPr>
        <w:pStyle w:val="p4"/>
        <w:numPr>
          <w:ilvl w:val="0"/>
          <w:numId w:val="3"/>
        </w:numPr>
        <w:rPr>
          <w:rFonts w:ascii="Verdana" w:hAnsi="Verdana"/>
          <w:b/>
          <w:bCs/>
          <w:iCs/>
          <w:sz w:val="20"/>
          <w:szCs w:val="20"/>
          <w:u w:val="single"/>
        </w:rPr>
      </w:pPr>
      <w:r w:rsidRPr="00B9250A">
        <w:rPr>
          <w:rFonts w:ascii="Verdana" w:hAnsi="Verdana"/>
          <w:bCs/>
          <w:iCs/>
          <w:sz w:val="20"/>
          <w:szCs w:val="20"/>
        </w:rPr>
        <w:t>General painting and refinishing</w:t>
      </w:r>
      <w:r w:rsidR="004B42EA">
        <w:rPr>
          <w:rFonts w:ascii="Verdana" w:hAnsi="Verdana"/>
          <w:bCs/>
          <w:iCs/>
          <w:sz w:val="20"/>
          <w:szCs w:val="20"/>
        </w:rPr>
        <w:t>.</w:t>
      </w:r>
    </w:p>
    <w:p w14:paraId="58BB1EF6" w14:textId="77777777" w:rsidR="00B9250A" w:rsidRPr="00B9250A" w:rsidRDefault="00B9250A" w:rsidP="00B9250A">
      <w:pPr>
        <w:pStyle w:val="p4"/>
        <w:rPr>
          <w:rFonts w:ascii="Verdana" w:hAnsi="Verdana"/>
          <w:b/>
          <w:bCs/>
          <w:iCs/>
          <w:sz w:val="20"/>
          <w:szCs w:val="20"/>
          <w:u w:val="single"/>
        </w:rPr>
      </w:pPr>
    </w:p>
    <w:p w14:paraId="1D9FB81C" w14:textId="77777777" w:rsidR="00B9250A" w:rsidRPr="00B9250A" w:rsidRDefault="00B9250A" w:rsidP="00B9250A">
      <w:pPr>
        <w:pStyle w:val="p4"/>
        <w:rPr>
          <w:rFonts w:ascii="Verdana" w:hAnsi="Verdana"/>
          <w:b/>
          <w:bCs/>
          <w:iCs/>
          <w:sz w:val="20"/>
          <w:szCs w:val="20"/>
        </w:rPr>
      </w:pPr>
    </w:p>
    <w:p w14:paraId="1366BD80" w14:textId="77777777" w:rsidR="00B9250A" w:rsidRPr="00B9250A" w:rsidRDefault="00B9250A" w:rsidP="00B9250A">
      <w:pPr>
        <w:pStyle w:val="p4"/>
        <w:rPr>
          <w:rFonts w:ascii="Verdana" w:hAnsi="Verdana"/>
          <w:b/>
          <w:bCs/>
          <w:iCs/>
          <w:sz w:val="20"/>
          <w:szCs w:val="20"/>
          <w:u w:val="single"/>
        </w:rPr>
      </w:pPr>
      <w:r w:rsidRPr="00B9250A">
        <w:rPr>
          <w:rFonts w:ascii="Verdana" w:hAnsi="Verdana"/>
          <w:b/>
          <w:bCs/>
          <w:iCs/>
          <w:sz w:val="20"/>
          <w:szCs w:val="20"/>
          <w:u w:val="single"/>
        </w:rPr>
        <w:t>CONSTRUCTI0N, RENOVATIONS AND LANDSCAPING</w:t>
      </w:r>
    </w:p>
    <w:p w14:paraId="67809B3C" w14:textId="77777777" w:rsidR="00B9250A" w:rsidRPr="00B9250A" w:rsidRDefault="00B9250A" w:rsidP="00B9250A">
      <w:pPr>
        <w:pStyle w:val="p4"/>
        <w:rPr>
          <w:rFonts w:ascii="Verdana" w:hAnsi="Verdana"/>
          <w:bCs/>
          <w:iCs/>
          <w:sz w:val="20"/>
          <w:szCs w:val="20"/>
        </w:rPr>
      </w:pPr>
      <w:r w:rsidRPr="00B9250A">
        <w:rPr>
          <w:rFonts w:ascii="Verdana" w:hAnsi="Verdana"/>
          <w:bCs/>
          <w:iCs/>
          <w:sz w:val="20"/>
          <w:szCs w:val="20"/>
        </w:rPr>
        <w:t xml:space="preserve"> Highlander Services Kelowna/Victoria BC</w:t>
      </w:r>
      <w:r w:rsidRPr="00B9250A">
        <w:rPr>
          <w:rFonts w:ascii="Verdana" w:hAnsi="Verdana"/>
          <w:bCs/>
          <w:iCs/>
          <w:sz w:val="20"/>
          <w:szCs w:val="20"/>
        </w:rPr>
        <w:tab/>
      </w:r>
      <w:r w:rsidRPr="00B9250A">
        <w:rPr>
          <w:rFonts w:ascii="Verdana" w:hAnsi="Verdana"/>
          <w:bCs/>
          <w:iCs/>
          <w:sz w:val="20"/>
          <w:szCs w:val="20"/>
        </w:rPr>
        <w:tab/>
      </w:r>
      <w:r w:rsidRPr="00B9250A">
        <w:rPr>
          <w:rFonts w:ascii="Verdana" w:hAnsi="Verdana"/>
          <w:bCs/>
          <w:iCs/>
          <w:sz w:val="20"/>
          <w:szCs w:val="20"/>
        </w:rPr>
        <w:tab/>
      </w:r>
      <w:r w:rsidRPr="00B9250A">
        <w:rPr>
          <w:rFonts w:ascii="Verdana" w:hAnsi="Verdana"/>
          <w:bCs/>
          <w:iCs/>
          <w:sz w:val="20"/>
          <w:szCs w:val="20"/>
        </w:rPr>
        <w:tab/>
      </w:r>
      <w:r w:rsidRPr="00B9250A">
        <w:rPr>
          <w:rFonts w:ascii="Verdana" w:hAnsi="Verdana"/>
          <w:bCs/>
          <w:iCs/>
          <w:sz w:val="20"/>
          <w:szCs w:val="20"/>
        </w:rPr>
        <w:tab/>
        <w:t xml:space="preserve">            1994 - 2002</w:t>
      </w:r>
      <w:r w:rsidRPr="00B9250A">
        <w:rPr>
          <w:rFonts w:ascii="Verdana" w:hAnsi="Verdana"/>
          <w:bCs/>
          <w:iCs/>
          <w:sz w:val="20"/>
          <w:szCs w:val="20"/>
        </w:rPr>
        <w:tab/>
      </w:r>
    </w:p>
    <w:p w14:paraId="4BD02E6E" w14:textId="6A07D2C8" w:rsidR="00B9250A" w:rsidRPr="00B9250A" w:rsidRDefault="00B9250A" w:rsidP="00B9250A">
      <w:pPr>
        <w:pStyle w:val="p4"/>
        <w:numPr>
          <w:ilvl w:val="0"/>
          <w:numId w:val="4"/>
        </w:numPr>
        <w:rPr>
          <w:rFonts w:ascii="Verdana" w:hAnsi="Verdana"/>
          <w:bCs/>
          <w:iCs/>
          <w:sz w:val="20"/>
          <w:szCs w:val="20"/>
        </w:rPr>
      </w:pPr>
      <w:r w:rsidRPr="00B9250A">
        <w:rPr>
          <w:rFonts w:ascii="Verdana" w:hAnsi="Verdana"/>
          <w:bCs/>
          <w:iCs/>
          <w:sz w:val="20"/>
          <w:szCs w:val="20"/>
        </w:rPr>
        <w:t>Plumbing and Electrical maintenance, repairs, and fixture replacement</w:t>
      </w:r>
      <w:r w:rsidR="004B42EA">
        <w:rPr>
          <w:rFonts w:ascii="Verdana" w:hAnsi="Verdana"/>
          <w:bCs/>
          <w:iCs/>
          <w:sz w:val="20"/>
          <w:szCs w:val="20"/>
        </w:rPr>
        <w:t>.</w:t>
      </w:r>
    </w:p>
    <w:p w14:paraId="0C91FF71" w14:textId="492E3B71" w:rsidR="00B9250A" w:rsidRPr="00B9250A" w:rsidRDefault="00B9250A" w:rsidP="00B9250A">
      <w:pPr>
        <w:pStyle w:val="p4"/>
        <w:numPr>
          <w:ilvl w:val="0"/>
          <w:numId w:val="4"/>
        </w:numPr>
        <w:rPr>
          <w:rFonts w:ascii="Verdana" w:hAnsi="Verdana"/>
          <w:bCs/>
          <w:iCs/>
          <w:sz w:val="20"/>
          <w:szCs w:val="20"/>
        </w:rPr>
      </w:pPr>
      <w:r w:rsidRPr="00B9250A">
        <w:rPr>
          <w:rFonts w:ascii="Verdana" w:hAnsi="Verdana"/>
          <w:bCs/>
          <w:iCs/>
          <w:sz w:val="20"/>
          <w:szCs w:val="20"/>
        </w:rPr>
        <w:t>Painting and Drywall installation and repairs</w:t>
      </w:r>
      <w:r w:rsidR="004B42EA">
        <w:rPr>
          <w:rFonts w:ascii="Verdana" w:hAnsi="Verdana"/>
          <w:bCs/>
          <w:iCs/>
          <w:sz w:val="20"/>
          <w:szCs w:val="20"/>
        </w:rPr>
        <w:t>.</w:t>
      </w:r>
    </w:p>
    <w:p w14:paraId="58013E7B" w14:textId="0DAB3066" w:rsidR="00B9250A" w:rsidRPr="00B9250A" w:rsidRDefault="00B9250A" w:rsidP="00B9250A">
      <w:pPr>
        <w:pStyle w:val="p4"/>
        <w:numPr>
          <w:ilvl w:val="0"/>
          <w:numId w:val="4"/>
        </w:numPr>
        <w:rPr>
          <w:rFonts w:ascii="Verdana" w:hAnsi="Verdana"/>
          <w:bCs/>
          <w:iCs/>
          <w:sz w:val="20"/>
          <w:szCs w:val="20"/>
        </w:rPr>
      </w:pPr>
      <w:r w:rsidRPr="00B9250A">
        <w:rPr>
          <w:rFonts w:ascii="Verdana" w:hAnsi="Verdana"/>
          <w:bCs/>
          <w:iCs/>
          <w:sz w:val="20"/>
          <w:szCs w:val="20"/>
        </w:rPr>
        <w:t>Layout, planting, and maintenance of soil and water gardens, pruning, landscaping, and shrubbery restoration</w:t>
      </w:r>
      <w:r w:rsidR="004B42EA">
        <w:rPr>
          <w:rFonts w:ascii="Verdana" w:hAnsi="Verdana"/>
          <w:bCs/>
          <w:iCs/>
          <w:sz w:val="20"/>
          <w:szCs w:val="20"/>
        </w:rPr>
        <w:t>.</w:t>
      </w:r>
    </w:p>
    <w:p w14:paraId="42C6E9DF" w14:textId="77777777" w:rsidR="00B9250A" w:rsidRPr="00B9250A" w:rsidRDefault="00B9250A" w:rsidP="00B9250A">
      <w:pPr>
        <w:pStyle w:val="p4"/>
        <w:numPr>
          <w:ilvl w:val="0"/>
          <w:numId w:val="4"/>
        </w:numPr>
        <w:rPr>
          <w:rFonts w:ascii="Verdana" w:hAnsi="Verdana"/>
          <w:bCs/>
          <w:iCs/>
          <w:sz w:val="20"/>
          <w:szCs w:val="20"/>
        </w:rPr>
      </w:pPr>
      <w:r w:rsidRPr="00B9250A">
        <w:rPr>
          <w:rFonts w:ascii="Verdana" w:hAnsi="Verdana"/>
          <w:bCs/>
          <w:iCs/>
          <w:sz w:val="20"/>
          <w:szCs w:val="20"/>
        </w:rPr>
        <w:t>Extensive landscaping including plantings, irrigation, retaining walls, water gardens and maintenance.</w:t>
      </w:r>
    </w:p>
    <w:p w14:paraId="6406ED25" w14:textId="77777777" w:rsidR="00B9250A" w:rsidRPr="00B9250A" w:rsidRDefault="00B9250A" w:rsidP="00B9250A">
      <w:pPr>
        <w:pStyle w:val="p4"/>
        <w:tabs>
          <w:tab w:val="left" w:pos="-142"/>
        </w:tabs>
        <w:spacing w:line="240" w:lineRule="auto"/>
        <w:rPr>
          <w:rFonts w:ascii="Verdana" w:hAnsi="Verdana"/>
          <w:b/>
          <w:bCs/>
          <w:iCs/>
          <w:sz w:val="20"/>
          <w:szCs w:val="20"/>
          <w:lang w:val="en-CA"/>
        </w:rPr>
      </w:pPr>
    </w:p>
    <w:p w14:paraId="78C49C2C" w14:textId="77777777" w:rsidR="00B9250A" w:rsidRPr="00B9250A" w:rsidRDefault="00B9250A" w:rsidP="00B9250A">
      <w:pPr>
        <w:pStyle w:val="p4"/>
        <w:tabs>
          <w:tab w:val="left" w:pos="-142"/>
        </w:tabs>
        <w:spacing w:line="240" w:lineRule="auto"/>
        <w:rPr>
          <w:rFonts w:ascii="Verdana" w:hAnsi="Verdana"/>
          <w:bCs/>
          <w:iCs/>
          <w:sz w:val="20"/>
          <w:szCs w:val="20"/>
          <w:lang w:val="en-CA"/>
        </w:rPr>
      </w:pPr>
    </w:p>
    <w:p w14:paraId="29A84E3B" w14:textId="77777777" w:rsidR="00B9250A" w:rsidRPr="00B9250A" w:rsidRDefault="00B9250A" w:rsidP="00B9250A">
      <w:pPr>
        <w:pStyle w:val="p4"/>
        <w:tabs>
          <w:tab w:val="left" w:pos="-142"/>
        </w:tabs>
        <w:spacing w:line="240" w:lineRule="auto"/>
        <w:rPr>
          <w:rFonts w:ascii="Verdana" w:hAnsi="Verdana"/>
          <w:b/>
          <w:bCs/>
          <w:iCs/>
          <w:sz w:val="20"/>
          <w:szCs w:val="20"/>
          <w:lang w:val="en-CA"/>
        </w:rPr>
      </w:pPr>
      <w:r w:rsidRPr="00B9250A">
        <w:rPr>
          <w:rFonts w:ascii="Verdana" w:hAnsi="Verdana"/>
          <w:b/>
          <w:bCs/>
          <w:iCs/>
          <w:sz w:val="20"/>
          <w:szCs w:val="20"/>
          <w:u w:val="single"/>
          <w:lang w:val="en-CA"/>
        </w:rPr>
        <w:t>REFERENCES</w:t>
      </w:r>
      <w:r w:rsidRPr="00B9250A">
        <w:rPr>
          <w:rFonts w:ascii="Verdana" w:hAnsi="Verdana"/>
          <w:b/>
          <w:bCs/>
          <w:iCs/>
          <w:sz w:val="20"/>
          <w:szCs w:val="20"/>
          <w:lang w:val="en-CA"/>
        </w:rPr>
        <w:t>:</w:t>
      </w:r>
    </w:p>
    <w:p w14:paraId="38CDE5DB" w14:textId="77777777" w:rsidR="00B9250A" w:rsidRPr="00B9250A" w:rsidRDefault="00B9250A" w:rsidP="00B9250A">
      <w:pPr>
        <w:pStyle w:val="p4"/>
        <w:tabs>
          <w:tab w:val="left" w:pos="-142"/>
        </w:tabs>
        <w:spacing w:line="240" w:lineRule="auto"/>
        <w:rPr>
          <w:rFonts w:ascii="Verdana" w:hAnsi="Verdana"/>
          <w:b/>
          <w:bCs/>
          <w:iCs/>
          <w:sz w:val="20"/>
          <w:szCs w:val="20"/>
          <w:lang w:val="en-CA"/>
        </w:rPr>
      </w:pPr>
    </w:p>
    <w:p w14:paraId="4DF7D3C8" w14:textId="461153C0" w:rsidR="00B9250A" w:rsidRPr="00B9250A" w:rsidRDefault="00B9250A" w:rsidP="00B9250A">
      <w:pPr>
        <w:pStyle w:val="p4"/>
        <w:tabs>
          <w:tab w:val="left" w:pos="-142"/>
        </w:tabs>
        <w:spacing w:line="240" w:lineRule="auto"/>
        <w:rPr>
          <w:rFonts w:ascii="Verdana" w:hAnsi="Verdana"/>
          <w:bCs/>
          <w:iCs/>
          <w:sz w:val="20"/>
          <w:szCs w:val="20"/>
          <w:lang w:val="en-CA"/>
        </w:rPr>
      </w:pPr>
      <w:r w:rsidRPr="00B9250A">
        <w:rPr>
          <w:rFonts w:ascii="Verdana" w:hAnsi="Verdana"/>
          <w:bCs/>
          <w:iCs/>
          <w:sz w:val="20"/>
          <w:szCs w:val="20"/>
          <w:lang w:val="en-CA"/>
        </w:rPr>
        <w:t>Derik Ventures</w:t>
      </w:r>
      <w:r w:rsidR="00A95421">
        <w:rPr>
          <w:rFonts w:ascii="Verdana" w:hAnsi="Verdana"/>
          <w:bCs/>
          <w:iCs/>
          <w:sz w:val="20"/>
          <w:szCs w:val="20"/>
          <w:lang w:val="en-CA"/>
        </w:rPr>
        <w:t xml:space="preserve"> L</w:t>
      </w:r>
      <w:r w:rsidR="00A95421" w:rsidRPr="00B9250A">
        <w:rPr>
          <w:rFonts w:ascii="Verdana" w:hAnsi="Verdana"/>
          <w:bCs/>
          <w:iCs/>
          <w:sz w:val="20"/>
          <w:szCs w:val="20"/>
          <w:lang w:val="en-CA"/>
        </w:rPr>
        <w:t>imited</w:t>
      </w:r>
      <w:r w:rsidRPr="00B9250A">
        <w:rPr>
          <w:rFonts w:ascii="Verdana" w:hAnsi="Verdana"/>
          <w:bCs/>
          <w:iCs/>
          <w:sz w:val="20"/>
          <w:szCs w:val="20"/>
          <w:lang w:val="en-CA"/>
        </w:rPr>
        <w:t xml:space="preserve"> </w:t>
      </w:r>
      <w:r w:rsidR="00A95421">
        <w:rPr>
          <w:rFonts w:ascii="Verdana" w:hAnsi="Verdana"/>
          <w:bCs/>
          <w:iCs/>
          <w:sz w:val="20"/>
          <w:szCs w:val="20"/>
          <w:lang w:val="en-CA"/>
        </w:rPr>
        <w:t>l</w:t>
      </w:r>
      <w:r w:rsidRPr="00B9250A">
        <w:rPr>
          <w:rFonts w:ascii="Verdana" w:hAnsi="Verdana"/>
          <w:bCs/>
          <w:iCs/>
          <w:sz w:val="20"/>
          <w:szCs w:val="20"/>
          <w:lang w:val="en-CA"/>
        </w:rPr>
        <w:t>etter attached</w:t>
      </w:r>
      <w:r w:rsidR="004B42EA">
        <w:rPr>
          <w:rFonts w:ascii="Verdana" w:hAnsi="Verdana"/>
          <w:bCs/>
          <w:iCs/>
          <w:sz w:val="20"/>
          <w:szCs w:val="20"/>
          <w:lang w:val="en-CA"/>
        </w:rPr>
        <w:t>.</w:t>
      </w:r>
    </w:p>
    <w:p w14:paraId="17BB3C69" w14:textId="77777777" w:rsidR="00B9250A" w:rsidRPr="008E6CBA" w:rsidRDefault="00B9250A" w:rsidP="001B700E">
      <w:pPr>
        <w:pStyle w:val="p4"/>
        <w:tabs>
          <w:tab w:val="clear" w:pos="720"/>
          <w:tab w:val="left" w:pos="-142"/>
        </w:tabs>
        <w:spacing w:line="240" w:lineRule="auto"/>
        <w:rPr>
          <w:rFonts w:ascii="Verdana" w:hAnsi="Verdana"/>
          <w:bCs/>
          <w:iCs/>
          <w:sz w:val="20"/>
          <w:szCs w:val="20"/>
        </w:rPr>
      </w:pPr>
    </w:p>
    <w:sectPr w:rsidR="00B9250A" w:rsidRPr="008E6C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1"/>
    <w:multiLevelType w:val="hybridMultilevel"/>
    <w:tmpl w:val="639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E517E"/>
    <w:multiLevelType w:val="hybridMultilevel"/>
    <w:tmpl w:val="15BAD8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7506D8"/>
    <w:multiLevelType w:val="hybridMultilevel"/>
    <w:tmpl w:val="7B8AC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D3B6C"/>
    <w:multiLevelType w:val="hybridMultilevel"/>
    <w:tmpl w:val="9E6C0E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9A46B6"/>
    <w:multiLevelType w:val="hybridMultilevel"/>
    <w:tmpl w:val="FF8E9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E9686B"/>
    <w:multiLevelType w:val="hybridMultilevel"/>
    <w:tmpl w:val="38961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877875"/>
    <w:multiLevelType w:val="hybridMultilevel"/>
    <w:tmpl w:val="0322A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C84E3D"/>
    <w:multiLevelType w:val="hybridMultilevel"/>
    <w:tmpl w:val="51C8B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992748"/>
    <w:multiLevelType w:val="hybridMultilevel"/>
    <w:tmpl w:val="42CCD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0B5F13"/>
    <w:multiLevelType w:val="hybridMultilevel"/>
    <w:tmpl w:val="A656E3D8"/>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E0B15"/>
    <w:multiLevelType w:val="hybridMultilevel"/>
    <w:tmpl w:val="C0ACF71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D45B2"/>
    <w:multiLevelType w:val="hybridMultilevel"/>
    <w:tmpl w:val="6250F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631E1E"/>
    <w:multiLevelType w:val="hybridMultilevel"/>
    <w:tmpl w:val="78829AA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C01E05"/>
    <w:multiLevelType w:val="hybridMultilevel"/>
    <w:tmpl w:val="DCEE3D8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9246DB"/>
    <w:multiLevelType w:val="hybridMultilevel"/>
    <w:tmpl w:val="04D24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13"/>
  </w:num>
  <w:num w:numId="5">
    <w:abstractNumId w:val="14"/>
  </w:num>
  <w:num w:numId="6">
    <w:abstractNumId w:val="5"/>
  </w:num>
  <w:num w:numId="7">
    <w:abstractNumId w:val="11"/>
  </w:num>
  <w:num w:numId="8">
    <w:abstractNumId w:val="4"/>
  </w:num>
  <w:num w:numId="9">
    <w:abstractNumId w:val="8"/>
  </w:num>
  <w:num w:numId="10">
    <w:abstractNumId w:val="2"/>
  </w:num>
  <w:num w:numId="11">
    <w:abstractNumId w:val="0"/>
  </w:num>
  <w:num w:numId="12">
    <w:abstractNumId w:val="3"/>
  </w:num>
  <w:num w:numId="13">
    <w:abstractNumId w:val="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73"/>
    <w:rsid w:val="000410D3"/>
    <w:rsid w:val="00083540"/>
    <w:rsid w:val="00146E38"/>
    <w:rsid w:val="00192E36"/>
    <w:rsid w:val="001B700E"/>
    <w:rsid w:val="001D1DC3"/>
    <w:rsid w:val="00203403"/>
    <w:rsid w:val="00297E00"/>
    <w:rsid w:val="0030366C"/>
    <w:rsid w:val="003F3873"/>
    <w:rsid w:val="004B42EA"/>
    <w:rsid w:val="0058391C"/>
    <w:rsid w:val="006D13D7"/>
    <w:rsid w:val="007B5234"/>
    <w:rsid w:val="00976175"/>
    <w:rsid w:val="00A95421"/>
    <w:rsid w:val="00B30915"/>
    <w:rsid w:val="00B9250A"/>
    <w:rsid w:val="00C81BF6"/>
    <w:rsid w:val="00C852DB"/>
    <w:rsid w:val="00E43B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0C1D"/>
  <w15:chartTrackingRefBased/>
  <w15:docId w15:val="{2DCE4999-5739-472C-BCEA-3DA0A928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8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873"/>
    <w:rPr>
      <w:color w:val="0563C1" w:themeColor="hyperlink"/>
      <w:u w:val="single"/>
    </w:rPr>
  </w:style>
  <w:style w:type="paragraph" w:customStyle="1" w:styleId="p15">
    <w:name w:val="p15"/>
    <w:basedOn w:val="Normal"/>
    <w:uiPriority w:val="99"/>
    <w:rsid w:val="003F3873"/>
    <w:pPr>
      <w:widowControl w:val="0"/>
      <w:tabs>
        <w:tab w:val="left" w:pos="2260"/>
        <w:tab w:val="left" w:pos="2620"/>
      </w:tabs>
      <w:autoSpaceDE w:val="0"/>
      <w:autoSpaceDN w:val="0"/>
      <w:adjustRightInd w:val="0"/>
      <w:spacing w:after="0" w:line="300" w:lineRule="atLeast"/>
      <w:ind w:left="1152" w:hanging="288"/>
    </w:pPr>
    <w:rPr>
      <w:rFonts w:ascii="Times New Roman" w:eastAsia="Times New Roman" w:hAnsi="Times New Roman" w:cs="Times New Roman"/>
      <w:sz w:val="24"/>
      <w:szCs w:val="24"/>
      <w:lang w:val="en-US"/>
    </w:rPr>
  </w:style>
  <w:style w:type="paragraph" w:customStyle="1" w:styleId="p4">
    <w:name w:val="p4"/>
    <w:basedOn w:val="Normal"/>
    <w:uiPriority w:val="99"/>
    <w:rsid w:val="003F3873"/>
    <w:pPr>
      <w:widowControl w:val="0"/>
      <w:tabs>
        <w:tab w:val="left" w:pos="720"/>
      </w:tabs>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F3873"/>
    <w:pPr>
      <w:spacing w:after="0" w:line="240" w:lineRule="auto"/>
      <w:ind w:left="720"/>
      <w:contextualSpacing/>
    </w:pPr>
    <w:rPr>
      <w:rFonts w:ascii="Times New Roman" w:eastAsia="Times New Roman" w:hAnsi="Times New Roman" w:cs="Times New Roman"/>
      <w:sz w:val="20"/>
      <w:szCs w:val="20"/>
      <w:lang w:val="en-US" w:eastAsia="en-CA"/>
    </w:rPr>
  </w:style>
  <w:style w:type="paragraph" w:styleId="NoSpacing">
    <w:name w:val="No Spacing"/>
    <w:uiPriority w:val="1"/>
    <w:qFormat/>
    <w:rsid w:val="003F3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johnmcgougan@yahoo.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mcgougan@yahoo.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11AD-5A42-42E1-9A6D-14C3D1C8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McGougan</dc:creator>
  <cp:keywords/>
  <dc:description/>
  <cp:lastModifiedBy>John McGougan</cp:lastModifiedBy>
  <cp:revision>3</cp:revision>
  <cp:lastPrinted>2019-02-28T21:47:00Z</cp:lastPrinted>
  <dcterms:created xsi:type="dcterms:W3CDTF">2019-03-01T03:26:00Z</dcterms:created>
  <dcterms:modified xsi:type="dcterms:W3CDTF">2019-03-01T16:55:00Z</dcterms:modified>
</cp:coreProperties>
</file>