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F0"/>
          <w:spacing w:val="0"/>
          <w:position w:val="0"/>
          <w:sz w:val="5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Calibri" w:hAnsi="Calibri" w:cs="Calibri" w:eastAsia="Calibri"/>
          <w:color w:val="00B0F0"/>
          <w:spacing w:val="0"/>
          <w:position w:val="0"/>
          <w:sz w:val="52"/>
          <w:u w:val="single"/>
          <w:shd w:fill="auto" w:val="clear"/>
        </w:rPr>
        <w:t xml:space="preserve">CURRICULAM VITAE</w:t>
      </w:r>
      <w:r>
        <w:object w:dxaOrig="3239" w:dyaOrig="2814">
          <v:rect xmlns:o="urn:schemas-microsoft-com:office:office" xmlns:v="urn:schemas-microsoft-com:vml" id="rectole0000000000" style="width:161.950000pt;height:14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BOJJA GANGADHAR                                                   </w:t>
      </w:r>
    </w:p>
    <w:p>
      <w:pPr>
        <w:tabs>
          <w:tab w:val="left" w:pos="783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Mobile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0557383107, 0507653577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C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B0F0"/>
          <w:spacing w:val="0"/>
          <w:position w:val="0"/>
          <w:sz w:val="24"/>
          <w:shd w:fill="auto" w:val="clear"/>
        </w:rPr>
        <w:t xml:space="preserve">Emai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b/>
          <w:color w:val="8064A2"/>
          <w:spacing w:val="0"/>
          <w:position w:val="0"/>
          <w:sz w:val="24"/>
          <w:shd w:fill="auto" w:val="clear"/>
        </w:rPr>
        <w:t xml:space="preserve">:  </w:t>
      </w: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8064A2"/>
            <w:spacing w:val="0"/>
            <w:position w:val="0"/>
            <w:sz w:val="24"/>
            <w:u w:val="single"/>
            <w:shd w:fill="auto" w:val="clear"/>
          </w:rPr>
          <w:t xml:space="preserve">bojja.gangadhar@yahoo.com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C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4"/>
          <w:shd w:fill="auto" w:val="clear"/>
        </w:rPr>
        <w:t xml:space="preserve">Gmail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C0504D"/>
          <w:spacing w:val="0"/>
          <w:position w:val="0"/>
          <w:sz w:val="24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b/>
            <w:color w:val="C0504D"/>
            <w:spacing w:val="0"/>
            <w:position w:val="0"/>
            <w:sz w:val="24"/>
            <w:u w:val="single"/>
            <w:shd w:fill="auto" w:val="clear"/>
          </w:rPr>
          <w:t xml:space="preserve">bojja.gangadhar26@gmail.com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shd w:fill="auto" w:val="clear"/>
        </w:rPr>
        <w:t xml:space="preserve">OBJECTIVE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To be an integral part of an Organization, which converts the dreams, goals and vision into reality, to be exploit my full potential to deliver more than I am expected to, in my assignments and to always work with long term goals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25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  <w:t xml:space="preserve">PROFESSINAL PROFILE  </w:t>
      </w:r>
    </w:p>
    <w:p>
      <w:pPr>
        <w:numPr>
          <w:ilvl w:val="0"/>
          <w:numId w:val="5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An Experienced, highly skilled MEPS and Plumber with over UAE   </w:t>
      </w:r>
      <w:r>
        <w:rPr>
          <w:rFonts w:ascii="Calibri" w:hAnsi="Calibri" w:cs="Calibri" w:eastAsia="Calibri"/>
          <w:b/>
          <w:color w:val="F79646"/>
          <w:spacing w:val="0"/>
          <w:position w:val="0"/>
          <w:sz w:val="22"/>
          <w:shd w:fill="auto" w:val="clear"/>
        </w:rPr>
        <w:t xml:space="preserve">(14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)  Fourteen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years’ Experience of providing Excellent services to customers, as well as giving advice and help to customers in friendly and professional manner  a good work with.  I am always willing to find suitors to problems and able read plans, install and service plumbing System in both residential and commercial properties.  Co-Ordinations work for Plumber to get compiled within timescales.</w:t>
      </w:r>
    </w:p>
    <w:p>
      <w:pPr>
        <w:tabs>
          <w:tab w:val="left" w:pos="25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  <w:t xml:space="preserve">KEY SKILLS &amp; EXPERIENCE</w:t>
      </w:r>
    </w:p>
    <w:p>
      <w:pPr>
        <w:numPr>
          <w:ilvl w:val="0"/>
          <w:numId w:val="7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Fully qualified and experienced Building services commercial and Residential planned and reactive maintenance Plumbing, Fire Fitting, HVAC, AHU, VAV,FCU,Pumps, and  general Carpenter Fault finding,Problems solving and diagnosing faults where  applicable .</w:t>
      </w:r>
    </w:p>
    <w:p>
      <w:pPr>
        <w:numPr>
          <w:ilvl w:val="0"/>
          <w:numId w:val="7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Interpreting Plumbing drawings</w:t>
      </w:r>
    </w:p>
    <w:p>
      <w:pPr>
        <w:numPr>
          <w:ilvl w:val="0"/>
          <w:numId w:val="7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Good communication skills able to provide excellent customer services</w:t>
      </w:r>
    </w:p>
    <w:p>
      <w:pPr>
        <w:numPr>
          <w:ilvl w:val="0"/>
          <w:numId w:val="7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Built us good reputation from previous customers </w:t>
      </w:r>
    </w:p>
    <w:p>
      <w:pPr>
        <w:numPr>
          <w:ilvl w:val="0"/>
          <w:numId w:val="7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Awareness of Health and safety </w:t>
      </w:r>
    </w:p>
    <w:p>
      <w:pPr>
        <w:numPr>
          <w:ilvl w:val="0"/>
          <w:numId w:val="7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Flexible work attitude-having to respond to emergency Plumbing call-outs 24/7</w:t>
      </w:r>
    </w:p>
    <w:p>
      <w:pPr>
        <w:numPr>
          <w:ilvl w:val="0"/>
          <w:numId w:val="7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Strong time management skills &amp; excellent problem solving</w:t>
      </w:r>
    </w:p>
    <w:p>
      <w:pPr>
        <w:numPr>
          <w:ilvl w:val="0"/>
          <w:numId w:val="7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Building construction Plumbing  good workingd experience </w:t>
      </w:r>
    </w:p>
    <w:p>
      <w:pPr>
        <w:tabs>
          <w:tab w:val="left" w:pos="2505" w:leader="none"/>
        </w:tabs>
        <w:spacing w:before="0" w:after="200" w:line="276"/>
        <w:ind w:right="0" w:left="1005" w:hanging="72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25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5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  <w:t xml:space="preserve">CAREER SUMMARY</w:t>
      </w:r>
    </w:p>
    <w:p>
      <w:pPr>
        <w:numPr>
          <w:ilvl w:val="0"/>
          <w:numId w:val="10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2015 April to till continue in JBI PROPERTY ADGM SQUIRE Abu Dhabi. </w:t>
      </w:r>
    </w:p>
    <w:p>
      <w:pPr>
        <w:numPr>
          <w:ilvl w:val="0"/>
          <w:numId w:val="10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2011-2013 </w:t>
      </w:r>
      <w:r>
        <w:rPr>
          <w:rFonts w:ascii="Calibri" w:hAnsi="Calibri" w:cs="Calibri" w:eastAsia="Calibri"/>
          <w:b/>
          <w:color w:val="F79646"/>
          <w:spacing w:val="0"/>
          <w:position w:val="0"/>
          <w:sz w:val="24"/>
          <w:shd w:fill="auto" w:val="clear"/>
        </w:rPr>
        <w:t xml:space="preserve">National Academic Construction</w:t>
      </w:r>
      <w:r>
        <w:rPr>
          <w:rFonts w:ascii="Calibri" w:hAnsi="Calibri" w:cs="Calibri" w:eastAsia="Calibri"/>
          <w:b/>
          <w:color w:val="F79646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certificate of Plumbing I.T.I</w:t>
      </w:r>
    </w:p>
    <w:p>
      <w:pPr>
        <w:numPr>
          <w:ilvl w:val="0"/>
          <w:numId w:val="10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2005-2010 </w:t>
      </w:r>
      <w:r>
        <w:rPr>
          <w:rFonts w:ascii="Calibri" w:hAnsi="Calibri" w:cs="Calibri" w:eastAsia="Calibri"/>
          <w:b/>
          <w:color w:val="4BACC6"/>
          <w:spacing w:val="0"/>
          <w:position w:val="0"/>
          <w:sz w:val="24"/>
          <w:shd w:fill="auto" w:val="clear"/>
        </w:rPr>
        <w:t xml:space="preserve">Air Technic A/C System Com L.L.C</w:t>
      </w:r>
      <w:r>
        <w:rPr>
          <w:rFonts w:ascii="Calibri" w:hAnsi="Calibri" w:cs="Calibri" w:eastAsia="Calibri"/>
          <w:b/>
          <w:color w:val="4BACC6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Dubai, Po Box No.22010.  05 Years plumber and charge hand worked.</w:t>
      </w:r>
    </w:p>
    <w:p>
      <w:pPr>
        <w:numPr>
          <w:ilvl w:val="0"/>
          <w:numId w:val="10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2013 to 2015 march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4"/>
          <w:shd w:fill="auto" w:val="clear"/>
        </w:rPr>
        <w:t xml:space="preserve">Emrill Services l.l.c.com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Abu Dhabi mobile team leader cum Plumber In Etihad Air way project.</w:t>
      </w:r>
    </w:p>
    <w:p>
      <w:pPr>
        <w:numPr>
          <w:ilvl w:val="0"/>
          <w:numId w:val="10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Total UAE working experience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 12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 years  and 02 years India.</w:t>
      </w:r>
    </w:p>
    <w:p>
      <w:pPr>
        <w:tabs>
          <w:tab w:val="left" w:pos="25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4F81BD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8"/>
          <w:shd w:fill="auto" w:val="clear"/>
        </w:rPr>
        <w:t xml:space="preserve">EDUCATION &amp; QUALIFICATION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4"/>
          <w:shd w:fill="auto" w:val="clear"/>
        </w:rPr>
        <w:t xml:space="preserve">: </w:t>
      </w:r>
    </w:p>
    <w:p>
      <w:pPr>
        <w:numPr>
          <w:ilvl w:val="0"/>
          <w:numId w:val="12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S.S.C Passed in A grade 70%</w:t>
      </w:r>
    </w:p>
    <w:p>
      <w:pPr>
        <w:numPr>
          <w:ilvl w:val="0"/>
          <w:numId w:val="12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Intermediate (Govt Junior College) Mallial, Telangana</w:t>
      </w:r>
    </w:p>
    <w:p>
      <w:pPr>
        <w:numPr>
          <w:ilvl w:val="0"/>
          <w:numId w:val="12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I.T.I in Plumbing (NAC) Jagtial, Telangana</w:t>
      </w:r>
    </w:p>
    <w:p>
      <w:pPr>
        <w:numPr>
          <w:ilvl w:val="0"/>
          <w:numId w:val="12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Diploma in Computer Education. (MS office, Excel, power point, word)</w:t>
      </w:r>
    </w:p>
    <w:p>
      <w:pPr>
        <w:numPr>
          <w:ilvl w:val="0"/>
          <w:numId w:val="12"/>
        </w:numPr>
        <w:tabs>
          <w:tab w:val="left" w:pos="2505" w:leader="none"/>
        </w:tabs>
        <w:spacing w:before="0" w:after="0" w:line="276"/>
        <w:ind w:right="0" w:left="1005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Typing Lower grade in English(SBTET)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C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FFC000"/>
          <w:spacing w:val="0"/>
          <w:position w:val="0"/>
          <w:sz w:val="28"/>
          <w:shd w:fill="auto" w:val="clear"/>
        </w:rPr>
        <w:t xml:space="preserve">PERSONNEL DETAILS</w:t>
      </w:r>
    </w:p>
    <w:p>
      <w:pPr>
        <w:numPr>
          <w:ilvl w:val="0"/>
          <w:numId w:val="14"/>
        </w:numPr>
        <w:tabs>
          <w:tab w:val="left" w:pos="6075" w:leader="none"/>
        </w:tabs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Date of birth                       :                   17-06-1985</w:t>
      </w:r>
    </w:p>
    <w:p>
      <w:pPr>
        <w:numPr>
          <w:ilvl w:val="0"/>
          <w:numId w:val="14"/>
        </w:numPr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Gender                                 :                   Male</w:t>
      </w:r>
    </w:p>
    <w:p>
      <w:pPr>
        <w:numPr>
          <w:ilvl w:val="0"/>
          <w:numId w:val="14"/>
        </w:numPr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Nationality                          :                   Indian </w:t>
      </w:r>
    </w:p>
    <w:p>
      <w:pPr>
        <w:numPr>
          <w:ilvl w:val="0"/>
          <w:numId w:val="14"/>
        </w:numPr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Marital Status                    :                   Married</w:t>
      </w:r>
    </w:p>
    <w:p>
      <w:pPr>
        <w:numPr>
          <w:ilvl w:val="0"/>
          <w:numId w:val="14"/>
        </w:numPr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Languages known             :                   English, Hindi, Telugu, Arabic</w:t>
      </w:r>
    </w:p>
    <w:p>
      <w:pPr>
        <w:numPr>
          <w:ilvl w:val="0"/>
          <w:numId w:val="14"/>
        </w:numPr>
        <w:tabs>
          <w:tab w:val="left" w:pos="720" w:leader="none"/>
          <w:tab w:val="left" w:pos="1440" w:leader="none"/>
        </w:tabs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Present Address                :                   Serco L.L.C Abu Dhabi (JBI Properties)</w:t>
      </w:r>
    </w:p>
    <w:p>
      <w:pPr>
        <w:numPr>
          <w:ilvl w:val="0"/>
          <w:numId w:val="14"/>
        </w:numPr>
        <w:tabs>
          <w:tab w:val="left" w:pos="720" w:leader="none"/>
          <w:tab w:val="left" w:pos="1440" w:leader="none"/>
        </w:tabs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Permanent Address          :                   S/o Kondaiah  H.no:8-13, Muthyampet,</w:t>
      </w:r>
    </w:p>
    <w:p>
      <w:pPr>
        <w:tabs>
          <w:tab w:val="left" w:pos="348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F0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00B0F0"/>
          <w:spacing w:val="0"/>
          <w:position w:val="0"/>
          <w:sz w:val="28"/>
          <w:shd w:fill="auto" w:val="clear"/>
        </w:rPr>
        <w:t xml:space="preserve">PASSPORT DETAILS</w:t>
      </w:r>
    </w:p>
    <w:p>
      <w:pPr>
        <w:numPr>
          <w:ilvl w:val="0"/>
          <w:numId w:val="18"/>
        </w:numPr>
        <w:tabs>
          <w:tab w:val="left" w:pos="2505" w:leader="none"/>
        </w:tabs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Passport Number               :                   K4739669</w:t>
      </w:r>
    </w:p>
    <w:p>
      <w:pPr>
        <w:numPr>
          <w:ilvl w:val="0"/>
          <w:numId w:val="18"/>
        </w:numPr>
        <w:tabs>
          <w:tab w:val="left" w:pos="2505" w:leader="none"/>
        </w:tabs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Date of Issue                        :                   10-08-2012</w:t>
      </w:r>
    </w:p>
    <w:p>
      <w:pPr>
        <w:numPr>
          <w:ilvl w:val="0"/>
          <w:numId w:val="18"/>
        </w:numPr>
        <w:tabs>
          <w:tab w:val="left" w:pos="2505" w:leader="none"/>
        </w:tabs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Date of Expiry                      :                   09-08-2022</w:t>
      </w:r>
    </w:p>
    <w:p>
      <w:pPr>
        <w:numPr>
          <w:ilvl w:val="0"/>
          <w:numId w:val="18"/>
        </w:numPr>
        <w:tabs>
          <w:tab w:val="left" w:pos="2505" w:leader="none"/>
        </w:tabs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Place of Issue                       :                   Hyderabad</w:t>
      </w:r>
    </w:p>
    <w:p>
      <w:pPr>
        <w:numPr>
          <w:ilvl w:val="0"/>
          <w:numId w:val="18"/>
        </w:numPr>
        <w:tabs>
          <w:tab w:val="left" w:pos="2505" w:leader="none"/>
        </w:tabs>
        <w:spacing w:before="0" w:after="0" w:line="276"/>
        <w:ind w:right="0" w:left="1005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File No.                                   :                  HYD4071504422012 </w:t>
      </w:r>
    </w:p>
    <w:p>
      <w:pPr>
        <w:tabs>
          <w:tab w:val="left" w:pos="2505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5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I, GANGADHAR BOJJA, solemnly declare that the above mentioned information’s are true the best of knowledge and belief. </w:t>
        <w:tab/>
        <w:tab/>
        <w:tab/>
        <w:tab/>
        <w:tab/>
        <w:tab/>
        <w:tab/>
        <w:tab/>
        <w:tab/>
        <w:tab/>
        <w:t xml:space="preserve">       </w:t>
      </w:r>
    </w:p>
    <w:p>
      <w:pPr>
        <w:tabs>
          <w:tab w:val="left" w:pos="2505" w:leader="none"/>
        </w:tabs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Date:    :   24.01.2019</w:t>
        <w:tab/>
        <w:tab/>
        <w:tab/>
        <w:tab/>
        <w:tab/>
        <w:tab/>
        <w:tab/>
        <w:t xml:space="preserve">Place    :     Abu Dhabi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7">
    <w:abstractNumId w:val="24"/>
  </w:num>
  <w:num w:numId="10">
    <w:abstractNumId w:val="18"/>
  </w:num>
  <w:num w:numId="12">
    <w:abstractNumId w:val="12"/>
  </w:num>
  <w:num w:numId="14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mailto:bojjagangadhar@gmail.com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bojja.gangadhar@yahoo.com" Id="docRId2" Type="http://schemas.openxmlformats.org/officeDocument/2006/relationships/hyperlink" /><Relationship Target="numbering.xml" Id="docRId4" Type="http://schemas.openxmlformats.org/officeDocument/2006/relationships/numbering" /></Relationships>
</file>