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5CBCD" w14:textId="77777777" w:rsidR="00C067C5" w:rsidRPr="00843164" w:rsidRDefault="00C05D71">
      <w:pPr>
        <w:pStyle w:val="Title"/>
      </w:pPr>
      <w:bookmarkStart w:id="0" w:name="_GoBack"/>
      <w:bookmarkEnd w:id="0"/>
      <w:r>
        <w:t>mark tonn</w:t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ntact Info table"/>
      </w:tblPr>
      <w:tblGrid>
        <w:gridCol w:w="9072"/>
      </w:tblGrid>
      <w:tr w:rsidR="00260D3F" w:rsidRPr="00843164" w14:paraId="406E9B33" w14:textId="77777777" w:rsidTr="00843164">
        <w:trPr>
          <w:tblHeader/>
        </w:trPr>
        <w:tc>
          <w:tcPr>
            <w:tcW w:w="5000" w:type="pct"/>
          </w:tcPr>
          <w:p w14:paraId="787876B3" w14:textId="77777777" w:rsidR="00260D3F" w:rsidRPr="00843164" w:rsidRDefault="00C05D71">
            <w:pPr>
              <w:pStyle w:val="ContactInfo"/>
            </w:pPr>
            <w:r>
              <w:t>1111-72st Edmonton, AB</w:t>
            </w:r>
            <w:r w:rsidR="00260D3F" w:rsidRPr="00843164">
              <w:t> | </w:t>
            </w:r>
            <w:r>
              <w:t>587-335-9434</w:t>
            </w:r>
            <w:r w:rsidR="00260D3F" w:rsidRPr="00843164">
              <w:t> | </w:t>
            </w:r>
            <w:r>
              <w:t>mark_tonn@hotmail.com</w:t>
            </w:r>
          </w:p>
        </w:tc>
      </w:tr>
    </w:tbl>
    <w:p w14:paraId="6E44DC33" w14:textId="77777777" w:rsidR="00843164" w:rsidRPr="004F0CDC" w:rsidRDefault="004F0CDC" w:rsidP="00843164">
      <w:pPr>
        <w:pStyle w:val="Heading1"/>
        <w:rPr>
          <w:b/>
          <w:sz w:val="28"/>
          <w:szCs w:val="28"/>
        </w:rPr>
      </w:pPr>
      <w:r w:rsidRPr="004F0CDC">
        <w:rPr>
          <w:b/>
          <w:sz w:val="28"/>
          <w:szCs w:val="28"/>
        </w:rPr>
        <w:t xml:space="preserve">Expierence </w:t>
      </w:r>
    </w:p>
    <w:tbl>
      <w:tblPr>
        <w:tblStyle w:val="ResumeTable"/>
        <w:tblW w:w="4950" w:type="pct"/>
        <w:tblInd w:w="90" w:type="dxa"/>
        <w:tblLook w:val="0600" w:firstRow="0" w:lastRow="0" w:firstColumn="0" w:lastColumn="0" w:noHBand="1" w:noVBand="1"/>
        <w:tblDescription w:val="Experience table"/>
      </w:tblPr>
      <w:tblGrid>
        <w:gridCol w:w="1566"/>
        <w:gridCol w:w="7415"/>
      </w:tblGrid>
      <w:tr w:rsidR="00843164" w:rsidRPr="00843164" w14:paraId="6CDADC93" w14:textId="77777777" w:rsidTr="00002F68">
        <w:trPr>
          <w:tblHeader/>
        </w:trPr>
        <w:tc>
          <w:tcPr>
            <w:tcW w:w="872" w:type="pct"/>
          </w:tcPr>
          <w:p w14:paraId="4B33E67F" w14:textId="6A56A7B5" w:rsidR="004C5A42" w:rsidRDefault="00BC3937" w:rsidP="00843164">
            <w:pPr>
              <w:pStyle w:val="Date"/>
              <w:rPr>
                <w:b/>
                <w:i/>
              </w:rPr>
            </w:pPr>
            <w:r>
              <w:rPr>
                <w:b/>
                <w:i/>
              </w:rPr>
              <w:t>2018-2019</w:t>
            </w:r>
          </w:p>
          <w:p w14:paraId="3201520B" w14:textId="77777777" w:rsidR="008B00CA" w:rsidRDefault="008B00CA" w:rsidP="00293260">
            <w:pPr>
              <w:rPr>
                <w:b/>
              </w:rPr>
            </w:pPr>
          </w:p>
          <w:p w14:paraId="0058906D" w14:textId="77777777" w:rsidR="008B00CA" w:rsidRDefault="008B00CA" w:rsidP="00293260">
            <w:pPr>
              <w:rPr>
                <w:b/>
              </w:rPr>
            </w:pPr>
          </w:p>
          <w:p w14:paraId="5B8BC26B" w14:textId="77777777" w:rsidR="008B00CA" w:rsidRDefault="008B00CA" w:rsidP="00293260">
            <w:pPr>
              <w:rPr>
                <w:b/>
              </w:rPr>
            </w:pPr>
          </w:p>
          <w:p w14:paraId="0F54D3AF" w14:textId="77777777" w:rsidR="008B00CA" w:rsidRDefault="008B00CA" w:rsidP="00293260">
            <w:pPr>
              <w:rPr>
                <w:b/>
              </w:rPr>
            </w:pPr>
          </w:p>
          <w:p w14:paraId="55E9C695" w14:textId="77777777" w:rsidR="008B00CA" w:rsidRDefault="008B00CA" w:rsidP="00293260">
            <w:pPr>
              <w:rPr>
                <w:b/>
              </w:rPr>
            </w:pPr>
          </w:p>
          <w:p w14:paraId="5F848BCD" w14:textId="44499519" w:rsidR="00293260" w:rsidRPr="00293260" w:rsidRDefault="000A5CF8" w:rsidP="00293260">
            <w:pPr>
              <w:rPr>
                <w:b/>
              </w:rPr>
            </w:pPr>
            <w:r>
              <w:rPr>
                <w:b/>
              </w:rPr>
              <w:t>2016-2018</w:t>
            </w:r>
          </w:p>
          <w:p w14:paraId="1A893E23" w14:textId="77777777" w:rsidR="00A52446" w:rsidRPr="00A52446" w:rsidRDefault="00A52446" w:rsidP="00A52446"/>
          <w:p w14:paraId="62C08736" w14:textId="3FAEEE32" w:rsidR="00A52446" w:rsidRPr="00A52446" w:rsidRDefault="00A52446" w:rsidP="00A52446"/>
        </w:tc>
        <w:tc>
          <w:tcPr>
            <w:tcW w:w="4128" w:type="pct"/>
          </w:tcPr>
          <w:p w14:paraId="25E8F072" w14:textId="5FD65F0F" w:rsidR="004C5A42" w:rsidRDefault="00BC3937" w:rsidP="002A6F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="00D920A9">
              <w:rPr>
                <w:b/>
                <w:sz w:val="24"/>
                <w:szCs w:val="24"/>
              </w:rPr>
              <w:t>Keweit</w:t>
            </w:r>
            <w:proofErr w:type="spellEnd"/>
            <w:r w:rsidR="00D920A9">
              <w:rPr>
                <w:b/>
                <w:sz w:val="24"/>
                <w:szCs w:val="24"/>
              </w:rPr>
              <w:t xml:space="preserve"> </w:t>
            </w:r>
          </w:p>
          <w:p w14:paraId="3E099ED6" w14:textId="16B71C0A" w:rsidR="00D920A9" w:rsidRPr="00D112B3" w:rsidRDefault="00D112B3" w:rsidP="00D112B3">
            <w:pPr>
              <w:pStyle w:val="ListParagraph"/>
              <w:numPr>
                <w:ilvl w:val="0"/>
                <w:numId w:val="20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Maintained and serviced all types of </w:t>
            </w:r>
            <w:r w:rsidR="00A54C32">
              <w:rPr>
                <w:sz w:val="24"/>
                <w:szCs w:val="24"/>
              </w:rPr>
              <w:t xml:space="preserve">equipment such as loaders, excavators, </w:t>
            </w:r>
            <w:r w:rsidR="00E5109A">
              <w:rPr>
                <w:sz w:val="24"/>
                <w:szCs w:val="24"/>
              </w:rPr>
              <w:t xml:space="preserve">dozers, graders, </w:t>
            </w:r>
            <w:proofErr w:type="spellStart"/>
            <w:r w:rsidR="00E5109A">
              <w:rPr>
                <w:sz w:val="24"/>
                <w:szCs w:val="24"/>
              </w:rPr>
              <w:t>tellahandlers</w:t>
            </w:r>
            <w:proofErr w:type="spellEnd"/>
            <w:r w:rsidR="00665426">
              <w:rPr>
                <w:sz w:val="24"/>
                <w:szCs w:val="24"/>
              </w:rPr>
              <w:t xml:space="preserve">, also serviced and maintained </w:t>
            </w:r>
            <w:proofErr w:type="spellStart"/>
            <w:r w:rsidR="00665426">
              <w:rPr>
                <w:sz w:val="24"/>
                <w:szCs w:val="24"/>
              </w:rPr>
              <w:t>liebherr</w:t>
            </w:r>
            <w:proofErr w:type="spellEnd"/>
            <w:r w:rsidR="00665426">
              <w:rPr>
                <w:sz w:val="24"/>
                <w:szCs w:val="24"/>
              </w:rPr>
              <w:t xml:space="preserve"> cranes and </w:t>
            </w:r>
            <w:proofErr w:type="spellStart"/>
            <w:r w:rsidR="00665426">
              <w:rPr>
                <w:sz w:val="24"/>
                <w:szCs w:val="24"/>
              </w:rPr>
              <w:t>tedano</w:t>
            </w:r>
            <w:proofErr w:type="spellEnd"/>
            <w:r w:rsidR="00665426">
              <w:rPr>
                <w:sz w:val="24"/>
                <w:szCs w:val="24"/>
              </w:rPr>
              <w:t xml:space="preserve"> </w:t>
            </w:r>
            <w:r w:rsidR="00F2682C">
              <w:rPr>
                <w:sz w:val="24"/>
                <w:szCs w:val="24"/>
              </w:rPr>
              <w:t>cranes. Also serviced and maintained all types of generators and welders.</w:t>
            </w:r>
          </w:p>
          <w:p w14:paraId="0F101808" w14:textId="211E63D7" w:rsidR="008858D5" w:rsidRPr="002A6FFF" w:rsidRDefault="002A6FFF" w:rsidP="002A6F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C05D71" w:rsidRPr="002A6FFF">
              <w:rPr>
                <w:b/>
                <w:sz w:val="24"/>
                <w:szCs w:val="24"/>
              </w:rPr>
              <w:t xml:space="preserve">Nova Trucks Centers (Freightliner </w:t>
            </w:r>
            <w:r w:rsidR="008858D5" w:rsidRPr="002A6FFF">
              <w:rPr>
                <w:b/>
                <w:sz w:val="24"/>
                <w:szCs w:val="24"/>
              </w:rPr>
              <w:t>Dealership) Truro</w:t>
            </w:r>
            <w:r w:rsidR="004A19E1" w:rsidRPr="002A6FFF">
              <w:rPr>
                <w:b/>
                <w:sz w:val="24"/>
                <w:szCs w:val="24"/>
              </w:rPr>
              <w:t xml:space="preserve">, </w:t>
            </w:r>
            <w:r w:rsidR="00DA5A51" w:rsidRPr="002A6FFF">
              <w:rPr>
                <w:b/>
                <w:sz w:val="24"/>
                <w:szCs w:val="24"/>
              </w:rPr>
              <w:t>NS</w:t>
            </w:r>
          </w:p>
          <w:p w14:paraId="7776B695" w14:textId="77777777" w:rsidR="00843164" w:rsidRDefault="00C05D71" w:rsidP="0043153C">
            <w:pPr>
              <w:pStyle w:val="ListBullet"/>
              <w:numPr>
                <w:ilvl w:val="0"/>
                <w:numId w:val="11"/>
              </w:numPr>
              <w:jc w:val="both"/>
            </w:pPr>
            <w:r>
              <w:t>Performed bumper to bumper repairs on Freightliners</w:t>
            </w:r>
            <w:r w:rsidR="00DA5A51">
              <w:t>.</w:t>
            </w:r>
          </w:p>
          <w:p w14:paraId="20475D81" w14:textId="77777777" w:rsidR="00DA5A51" w:rsidRPr="00843164" w:rsidRDefault="00DA5A51" w:rsidP="0043153C">
            <w:pPr>
              <w:pStyle w:val="ListBullet"/>
              <w:numPr>
                <w:ilvl w:val="0"/>
                <w:numId w:val="11"/>
              </w:numPr>
              <w:jc w:val="both"/>
            </w:pPr>
            <w:r>
              <w:t>Also ran on-call service truck.</w:t>
            </w:r>
          </w:p>
        </w:tc>
      </w:tr>
      <w:tr w:rsidR="00843164" w:rsidRPr="00843164" w14:paraId="21B8DA97" w14:textId="77777777" w:rsidTr="00002F68">
        <w:tc>
          <w:tcPr>
            <w:tcW w:w="872" w:type="pct"/>
          </w:tcPr>
          <w:p w14:paraId="234CF4E1" w14:textId="77777777" w:rsidR="00843164" w:rsidRPr="00002F68" w:rsidRDefault="00DA5A51" w:rsidP="00843164">
            <w:pPr>
              <w:pStyle w:val="Date"/>
              <w:rPr>
                <w:b/>
                <w:i/>
              </w:rPr>
            </w:pPr>
            <w:r w:rsidRPr="00002F68">
              <w:rPr>
                <w:b/>
                <w:i/>
                <w:sz w:val="24"/>
              </w:rPr>
              <w:t>2015-2016</w:t>
            </w:r>
          </w:p>
        </w:tc>
        <w:tc>
          <w:tcPr>
            <w:tcW w:w="4128" w:type="pct"/>
          </w:tcPr>
          <w:p w14:paraId="5A5B30C8" w14:textId="77777777" w:rsidR="008858D5" w:rsidRPr="002A6FFF" w:rsidRDefault="00DA5A51" w:rsidP="008858D5">
            <w:pPr>
              <w:rPr>
                <w:b/>
                <w:sz w:val="24"/>
                <w:szCs w:val="24"/>
              </w:rPr>
            </w:pPr>
            <w:r w:rsidRPr="002A6FFF">
              <w:rPr>
                <w:b/>
                <w:sz w:val="24"/>
                <w:szCs w:val="24"/>
              </w:rPr>
              <w:t xml:space="preserve">  </w:t>
            </w:r>
            <w:r w:rsidR="0023788B" w:rsidRPr="002A6FFF">
              <w:rPr>
                <w:b/>
                <w:sz w:val="24"/>
                <w:szCs w:val="24"/>
              </w:rPr>
              <w:t xml:space="preserve">  </w:t>
            </w:r>
            <w:r w:rsidR="006D279C">
              <w:rPr>
                <w:b/>
                <w:sz w:val="24"/>
                <w:szCs w:val="24"/>
              </w:rPr>
              <w:t xml:space="preserve"> </w:t>
            </w:r>
            <w:r w:rsidRPr="002A6FFF">
              <w:rPr>
                <w:b/>
                <w:sz w:val="24"/>
                <w:szCs w:val="24"/>
              </w:rPr>
              <w:t>Khan Equipment      Edmonton</w:t>
            </w:r>
            <w:r w:rsidR="008858D5" w:rsidRPr="002A6FFF">
              <w:rPr>
                <w:b/>
                <w:sz w:val="24"/>
                <w:szCs w:val="24"/>
              </w:rPr>
              <w:t>, AB</w:t>
            </w:r>
          </w:p>
          <w:p w14:paraId="776B48B6" w14:textId="77777777" w:rsidR="008858D5" w:rsidRDefault="008916AA" w:rsidP="0043153C">
            <w:pPr>
              <w:pStyle w:val="ListBullet"/>
              <w:numPr>
                <w:ilvl w:val="0"/>
                <w:numId w:val="12"/>
              </w:numPr>
            </w:pPr>
            <w:r>
              <w:t>Repaired Western Star fleet of trucks also repaired logging trailer.</w:t>
            </w:r>
          </w:p>
          <w:p w14:paraId="69D16913" w14:textId="77777777" w:rsidR="008916AA" w:rsidRPr="00843164" w:rsidRDefault="008916AA" w:rsidP="0043153C">
            <w:pPr>
              <w:pStyle w:val="ListBullet"/>
              <w:numPr>
                <w:ilvl w:val="0"/>
                <w:numId w:val="12"/>
              </w:numPr>
            </w:pPr>
            <w:r>
              <w:t>Also on-call 24hours with service truck for 21-day shift.</w:t>
            </w:r>
          </w:p>
        </w:tc>
      </w:tr>
    </w:tbl>
    <w:p w14:paraId="4BA6A0C8" w14:textId="77777777" w:rsidR="00002F68" w:rsidRDefault="00002F68" w:rsidP="001C44EB"/>
    <w:p w14:paraId="5272EEE6" w14:textId="77777777" w:rsidR="008916AA" w:rsidRDefault="008916AA" w:rsidP="001C44EB">
      <w:pPr>
        <w:rPr>
          <w:b/>
          <w:sz w:val="8"/>
        </w:rPr>
      </w:pPr>
      <w:r w:rsidRPr="00002F68">
        <w:rPr>
          <w:rStyle w:val="DateChar"/>
          <w:i/>
          <w:sz w:val="24"/>
        </w:rPr>
        <w:t xml:space="preserve"> </w:t>
      </w:r>
      <w:r w:rsidR="004A19E1" w:rsidRPr="00002F68">
        <w:rPr>
          <w:rStyle w:val="DateChar"/>
          <w:b/>
          <w:i/>
          <w:sz w:val="24"/>
        </w:rPr>
        <w:t>2014-2015</w:t>
      </w:r>
      <w:r w:rsidRPr="00002F68">
        <w:rPr>
          <w:sz w:val="28"/>
        </w:rPr>
        <w:t xml:space="preserve">         </w:t>
      </w:r>
      <w:r w:rsidR="006D279C">
        <w:rPr>
          <w:sz w:val="28"/>
        </w:rPr>
        <w:t xml:space="preserve">    </w:t>
      </w:r>
      <w:r w:rsidR="0023788B" w:rsidRPr="00002F68">
        <w:rPr>
          <w:sz w:val="28"/>
        </w:rPr>
        <w:t xml:space="preserve"> </w:t>
      </w:r>
      <w:r w:rsidR="004A19E1" w:rsidRPr="002A6FFF">
        <w:rPr>
          <w:rStyle w:val="TitleChar"/>
          <w:b/>
          <w:sz w:val="24"/>
          <w:szCs w:val="24"/>
        </w:rPr>
        <w:t>The Gear Center (Reman Division)</w:t>
      </w:r>
      <w:r w:rsidR="004A19E1" w:rsidRPr="008858D5">
        <w:rPr>
          <w:b/>
          <w:sz w:val="8"/>
        </w:rPr>
        <w:t xml:space="preserve">  </w:t>
      </w:r>
    </w:p>
    <w:p w14:paraId="1E43CA05" w14:textId="77777777" w:rsidR="001C44EB" w:rsidRPr="001C44EB" w:rsidRDefault="001C44EB" w:rsidP="0043153C">
      <w:pPr>
        <w:pStyle w:val="ListParagraph"/>
        <w:numPr>
          <w:ilvl w:val="0"/>
          <w:numId w:val="13"/>
        </w:numPr>
        <w:rPr>
          <w:b/>
        </w:rPr>
      </w:pPr>
      <w:r w:rsidRPr="00080937">
        <w:t>Specialized in disassembling Transmissions, differentials, and gear boxes. All makes and models</w:t>
      </w:r>
      <w:r>
        <w:rPr>
          <w:b/>
        </w:rPr>
        <w:t>.</w:t>
      </w:r>
    </w:p>
    <w:p w14:paraId="29A9DAD7" w14:textId="77777777" w:rsidR="001C44EB" w:rsidRDefault="001C44EB" w:rsidP="001C44EB">
      <w:pPr>
        <w:pStyle w:val="ListBullet"/>
        <w:numPr>
          <w:ilvl w:val="0"/>
          <w:numId w:val="0"/>
        </w:numPr>
        <w:ind w:left="191"/>
      </w:pPr>
    </w:p>
    <w:p w14:paraId="743D2658" w14:textId="77777777" w:rsidR="001C44EB" w:rsidRDefault="00002F68" w:rsidP="00002F68">
      <w:pPr>
        <w:pStyle w:val="ListBullet"/>
        <w:numPr>
          <w:ilvl w:val="0"/>
          <w:numId w:val="0"/>
        </w:numPr>
        <w:rPr>
          <w:b/>
          <w:sz w:val="28"/>
        </w:rPr>
      </w:pPr>
      <w:r w:rsidRPr="00002F68">
        <w:rPr>
          <w:rStyle w:val="DateChar"/>
        </w:rPr>
        <w:t xml:space="preserve"> </w:t>
      </w:r>
      <w:r w:rsidR="001C44EB" w:rsidRPr="00002F68">
        <w:rPr>
          <w:rStyle w:val="DateChar"/>
          <w:b/>
          <w:i/>
        </w:rPr>
        <w:t>2012-2014</w:t>
      </w:r>
      <w:r w:rsidR="001C44EB" w:rsidRPr="00002F68">
        <w:t xml:space="preserve">            </w:t>
      </w:r>
      <w:r w:rsidR="0023788B" w:rsidRPr="00002F68">
        <w:t xml:space="preserve">  </w:t>
      </w:r>
      <w:r w:rsidR="002A6FFF" w:rsidRPr="00002F68">
        <w:t xml:space="preserve">  </w:t>
      </w:r>
      <w:r w:rsidR="006D279C">
        <w:t xml:space="preserve">    </w:t>
      </w:r>
      <w:r w:rsidR="001C44EB" w:rsidRPr="002A6FFF">
        <w:rPr>
          <w:b/>
          <w:sz w:val="24"/>
          <w:szCs w:val="24"/>
        </w:rPr>
        <w:t>Ventures West                 Edmonton, AB</w:t>
      </w:r>
    </w:p>
    <w:p w14:paraId="68F4FFAB" w14:textId="77777777" w:rsidR="001C44EB" w:rsidRPr="0023788B" w:rsidRDefault="001C44EB" w:rsidP="0043153C">
      <w:pPr>
        <w:pStyle w:val="ListParagraph"/>
        <w:numPr>
          <w:ilvl w:val="0"/>
          <w:numId w:val="13"/>
        </w:numPr>
      </w:pPr>
      <w:r w:rsidRPr="0023788B">
        <w:t>Repaired and maintained mix fleet of trucks.</w:t>
      </w:r>
    </w:p>
    <w:p w14:paraId="1A012D26" w14:textId="77777777" w:rsidR="001C44EB" w:rsidRPr="0023788B" w:rsidRDefault="001C44EB" w:rsidP="0043153C">
      <w:pPr>
        <w:pStyle w:val="ListParagraph"/>
        <w:numPr>
          <w:ilvl w:val="0"/>
          <w:numId w:val="13"/>
        </w:numPr>
      </w:pPr>
      <w:r w:rsidRPr="0023788B">
        <w:t>Also repaired and maintained tanker trailers.</w:t>
      </w:r>
    </w:p>
    <w:p w14:paraId="3A2DBF1B" w14:textId="77777777" w:rsidR="0023788B" w:rsidRDefault="0023788B" w:rsidP="00080937">
      <w:r w:rsidRPr="0023788B">
        <w:t xml:space="preserve">  </w:t>
      </w:r>
    </w:p>
    <w:p w14:paraId="08094069" w14:textId="77777777" w:rsidR="0023788B" w:rsidRPr="002A6FFF" w:rsidRDefault="006D279C" w:rsidP="006D279C">
      <w:pPr>
        <w:pStyle w:val="Date"/>
      </w:pPr>
      <w:r>
        <w:t xml:space="preserve"> </w:t>
      </w:r>
      <w:r w:rsidRPr="006D279C">
        <w:rPr>
          <w:b/>
          <w:i/>
        </w:rPr>
        <w:t>2010-2012</w:t>
      </w:r>
      <w:r w:rsidR="0023788B">
        <w:t xml:space="preserve">      </w:t>
      </w:r>
      <w:r>
        <w:t xml:space="preserve">           </w:t>
      </w:r>
      <w:r w:rsidR="0023788B">
        <w:t xml:space="preserve"> </w:t>
      </w:r>
      <w:r>
        <w:t xml:space="preserve">   </w:t>
      </w:r>
      <w:r w:rsidR="0023788B" w:rsidRPr="006D279C">
        <w:rPr>
          <w:rStyle w:val="TitleChar"/>
          <w:b/>
          <w:sz w:val="24"/>
        </w:rPr>
        <w:t>Peace river Chrysler       Peace River</w:t>
      </w:r>
    </w:p>
    <w:p w14:paraId="65F8A833" w14:textId="77777777" w:rsidR="0023788B" w:rsidRDefault="0023788B" w:rsidP="0043153C">
      <w:pPr>
        <w:pStyle w:val="ContactInfo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080937">
        <w:t>Repaired and swapped out transmissions and differentials on light duty vehicles</w:t>
      </w:r>
      <w:r w:rsidRPr="0023788B">
        <w:rPr>
          <w:b/>
          <w:sz w:val="24"/>
          <w:szCs w:val="24"/>
        </w:rPr>
        <w:t>.</w:t>
      </w:r>
    </w:p>
    <w:p w14:paraId="0F59A53D" w14:textId="77777777" w:rsidR="0023788B" w:rsidRDefault="0023788B" w:rsidP="0023788B">
      <w:pPr>
        <w:pStyle w:val="ContactInfo"/>
        <w:ind w:left="2688"/>
        <w:rPr>
          <w:b/>
          <w:sz w:val="24"/>
          <w:szCs w:val="24"/>
        </w:rPr>
      </w:pPr>
    </w:p>
    <w:p w14:paraId="7D24E089" w14:textId="77777777" w:rsidR="0023788B" w:rsidRPr="002A6FFF" w:rsidRDefault="002A6FFF" w:rsidP="0023788B">
      <w:pPr>
        <w:pStyle w:val="ContactInf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3788B">
        <w:rPr>
          <w:b/>
          <w:sz w:val="24"/>
          <w:szCs w:val="24"/>
        </w:rPr>
        <w:t xml:space="preserve"> </w:t>
      </w:r>
      <w:r w:rsidR="0023788B" w:rsidRPr="006D279C">
        <w:rPr>
          <w:rStyle w:val="DateChar"/>
          <w:b/>
          <w:i/>
        </w:rPr>
        <w:t>2008-2010</w:t>
      </w:r>
      <w:r w:rsidR="0023788B">
        <w:rPr>
          <w:b/>
          <w:sz w:val="24"/>
          <w:szCs w:val="24"/>
        </w:rPr>
        <w:t xml:space="preserve">            </w:t>
      </w:r>
      <w:r w:rsidR="0023788B" w:rsidRPr="0023788B">
        <w:rPr>
          <w:b/>
          <w:sz w:val="28"/>
          <w:szCs w:val="28"/>
        </w:rPr>
        <w:t xml:space="preserve">   </w:t>
      </w:r>
      <w:r w:rsidR="006D279C">
        <w:rPr>
          <w:b/>
          <w:sz w:val="28"/>
          <w:szCs w:val="28"/>
        </w:rPr>
        <w:t xml:space="preserve">  </w:t>
      </w:r>
      <w:r w:rsidR="006D279C" w:rsidRPr="002A6FFF">
        <w:rPr>
          <w:b/>
          <w:sz w:val="24"/>
          <w:szCs w:val="24"/>
        </w:rPr>
        <w:t>LA Prairie</w:t>
      </w:r>
      <w:r w:rsidR="0023788B" w:rsidRPr="002A6FFF">
        <w:rPr>
          <w:b/>
          <w:sz w:val="24"/>
          <w:szCs w:val="24"/>
        </w:rPr>
        <w:t xml:space="preserve"> Works               Grimshaw, AB  </w:t>
      </w:r>
    </w:p>
    <w:p w14:paraId="0AC6DDA3" w14:textId="77777777" w:rsidR="0023788B" w:rsidRDefault="002A6FFF" w:rsidP="0043153C">
      <w:pPr>
        <w:pStyle w:val="ListParagraph"/>
        <w:numPr>
          <w:ilvl w:val="0"/>
          <w:numId w:val="15"/>
        </w:numPr>
      </w:pPr>
      <w:r>
        <w:t>In shop repairs and maintenance on mix fleet of trucks.</w:t>
      </w:r>
    </w:p>
    <w:p w14:paraId="0A315F0E" w14:textId="77777777" w:rsidR="002A6FFF" w:rsidRDefault="002A6FFF" w:rsidP="0043153C">
      <w:pPr>
        <w:pStyle w:val="ListParagraph"/>
        <w:numPr>
          <w:ilvl w:val="0"/>
          <w:numId w:val="15"/>
        </w:numPr>
      </w:pPr>
      <w:r>
        <w:t>Repaired and maintained super b trailers.</w:t>
      </w:r>
    </w:p>
    <w:p w14:paraId="23184F57" w14:textId="77777777" w:rsidR="002A6FFF" w:rsidRDefault="002A6FFF" w:rsidP="0043153C">
      <w:pPr>
        <w:pStyle w:val="ListParagraph"/>
        <w:numPr>
          <w:ilvl w:val="0"/>
          <w:numId w:val="15"/>
        </w:numPr>
      </w:pPr>
      <w:r>
        <w:t xml:space="preserve">On-call 24/7 with service truck on 21-day rotation in </w:t>
      </w:r>
    </w:p>
    <w:p w14:paraId="76A8795F" w14:textId="77777777" w:rsidR="002A6FFF" w:rsidRPr="002A6FFF" w:rsidRDefault="002A6FFF" w:rsidP="0043153C">
      <w:pPr>
        <w:pStyle w:val="ListParagraph"/>
        <w:numPr>
          <w:ilvl w:val="0"/>
          <w:numId w:val="15"/>
        </w:numPr>
      </w:pPr>
      <w:r>
        <w:t>Fort Nelson, BC</w:t>
      </w:r>
    </w:p>
    <w:p w14:paraId="38451744" w14:textId="77777777" w:rsidR="0023788B" w:rsidRDefault="0023788B" w:rsidP="002A6FFF">
      <w:pPr>
        <w:pStyle w:val="ContactInf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</w:t>
      </w:r>
    </w:p>
    <w:p w14:paraId="4D9A58F4" w14:textId="77777777" w:rsidR="002A6FFF" w:rsidRDefault="002A6FFF" w:rsidP="002A6FFF">
      <w:pPr>
        <w:pStyle w:val="ContactInfo"/>
        <w:rPr>
          <w:b/>
          <w:sz w:val="24"/>
          <w:szCs w:val="24"/>
        </w:rPr>
      </w:pPr>
      <w:r w:rsidRPr="006D279C">
        <w:rPr>
          <w:b/>
          <w:i/>
          <w:sz w:val="24"/>
          <w:szCs w:val="24"/>
        </w:rPr>
        <w:t xml:space="preserve">   </w:t>
      </w:r>
      <w:r w:rsidRPr="006D279C">
        <w:rPr>
          <w:rStyle w:val="DateChar"/>
          <w:b/>
          <w:i/>
        </w:rPr>
        <w:t>2006-2008</w:t>
      </w:r>
      <w:r w:rsidR="006D279C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Edmonton Kenworth        Edmonton, AB</w:t>
      </w:r>
    </w:p>
    <w:p w14:paraId="35536CE5" w14:textId="77777777" w:rsidR="004F0CDC" w:rsidRDefault="002A6FFF" w:rsidP="0043153C">
      <w:pPr>
        <w:pStyle w:val="ListParagraph"/>
        <w:numPr>
          <w:ilvl w:val="0"/>
          <w:numId w:val="16"/>
        </w:numPr>
      </w:pPr>
      <w:r>
        <w:t xml:space="preserve">Bumper to bumper repairs on all Kenworth trucks and models. </w:t>
      </w:r>
    </w:p>
    <w:p w14:paraId="5C856861" w14:textId="77777777" w:rsidR="004F0CDC" w:rsidRDefault="004F0CDC" w:rsidP="0043153C">
      <w:pPr>
        <w:pStyle w:val="ListParagraph"/>
        <w:numPr>
          <w:ilvl w:val="0"/>
          <w:numId w:val="16"/>
        </w:numPr>
      </w:pPr>
      <w:r>
        <w:t>Rebuilt and R&amp;R on transmissions and differentials.</w:t>
      </w:r>
    </w:p>
    <w:p w14:paraId="05022D41" w14:textId="77777777" w:rsidR="004F0CDC" w:rsidRDefault="004F0CDC" w:rsidP="00080937"/>
    <w:p w14:paraId="3F8ECC30" w14:textId="77777777" w:rsidR="004F0CDC" w:rsidRDefault="004F0CDC" w:rsidP="004F0CDC">
      <w:pPr>
        <w:pStyle w:val="ContactInfo"/>
        <w:ind w:left="2787"/>
        <w:rPr>
          <w:b/>
          <w:sz w:val="24"/>
          <w:szCs w:val="24"/>
        </w:rPr>
      </w:pPr>
    </w:p>
    <w:p w14:paraId="643C2268" w14:textId="77777777" w:rsidR="004F0CDC" w:rsidRPr="006D279C" w:rsidRDefault="004F0CDC" w:rsidP="004F0CDC">
      <w:pPr>
        <w:pStyle w:val="ContactInfo"/>
        <w:rPr>
          <w:i/>
          <w:sz w:val="24"/>
          <w:szCs w:val="24"/>
        </w:rPr>
      </w:pPr>
      <w:r w:rsidRPr="006D279C">
        <w:rPr>
          <w:i/>
          <w:sz w:val="24"/>
          <w:szCs w:val="24"/>
        </w:rPr>
        <w:t xml:space="preserve">   </w:t>
      </w:r>
    </w:p>
    <w:p w14:paraId="7200C8DE" w14:textId="77777777" w:rsidR="002A6FFF" w:rsidRDefault="004F0CDC" w:rsidP="004F0CDC">
      <w:pPr>
        <w:pStyle w:val="ContactInfo"/>
        <w:rPr>
          <w:b/>
          <w:sz w:val="24"/>
          <w:szCs w:val="24"/>
        </w:rPr>
      </w:pPr>
      <w:r w:rsidRPr="006D279C">
        <w:rPr>
          <w:i/>
          <w:sz w:val="24"/>
          <w:szCs w:val="24"/>
        </w:rPr>
        <w:t xml:space="preserve"> </w:t>
      </w:r>
      <w:r w:rsidRPr="006D279C">
        <w:rPr>
          <w:rStyle w:val="DateChar"/>
          <w:b/>
          <w:i/>
        </w:rPr>
        <w:t>2002-2006</w:t>
      </w:r>
      <w:r w:rsidR="002A6F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The Gear Centre                Calgary, AB</w:t>
      </w:r>
    </w:p>
    <w:p w14:paraId="2326EBBB" w14:textId="77777777" w:rsidR="004F0CDC" w:rsidRDefault="004F0CDC" w:rsidP="0043153C">
      <w:pPr>
        <w:pStyle w:val="ListParagraph"/>
        <w:numPr>
          <w:ilvl w:val="0"/>
          <w:numId w:val="17"/>
        </w:numPr>
      </w:pPr>
      <w:r>
        <w:t>Rebuilt and installed Eaton Fuller transmissions.</w:t>
      </w:r>
    </w:p>
    <w:p w14:paraId="272E1ACF" w14:textId="77777777" w:rsidR="004F0CDC" w:rsidRDefault="004F0CDC" w:rsidP="0043153C">
      <w:pPr>
        <w:pStyle w:val="ListParagraph"/>
        <w:numPr>
          <w:ilvl w:val="0"/>
          <w:numId w:val="17"/>
        </w:numPr>
      </w:pPr>
      <w:r>
        <w:t>Rebuilt and installed all makes of differentials.</w:t>
      </w:r>
    </w:p>
    <w:p w14:paraId="2EC741AE" w14:textId="77777777" w:rsidR="004F0CDC" w:rsidRPr="004F0CDC" w:rsidRDefault="004F0CDC" w:rsidP="0043153C">
      <w:pPr>
        <w:pStyle w:val="ListParagraph"/>
        <w:numPr>
          <w:ilvl w:val="0"/>
          <w:numId w:val="17"/>
        </w:numPr>
      </w:pPr>
      <w:r>
        <w:t>Also rebuilt Chelsea P.T.O. and complete Chelsea systems.</w:t>
      </w:r>
    </w:p>
    <w:p w14:paraId="2D2F78D1" w14:textId="77777777" w:rsidR="008916AA" w:rsidRDefault="004F0CDC" w:rsidP="00843164">
      <w:pPr>
        <w:pStyle w:val="Heading1"/>
      </w:pPr>
      <w:r>
        <w:t xml:space="preserve">                                              REFERENCES UPON REQUEST</w:t>
      </w:r>
    </w:p>
    <w:p w14:paraId="113AC425" w14:textId="77777777" w:rsidR="008916AA" w:rsidRPr="00843164" w:rsidRDefault="008916AA" w:rsidP="00080937"/>
    <w:tbl>
      <w:tblPr>
        <w:tblStyle w:val="ResumeTable"/>
        <w:tblW w:w="5000" w:type="pct"/>
        <w:tblLook w:val="0600" w:firstRow="0" w:lastRow="0" w:firstColumn="0" w:lastColumn="0" w:noHBand="1" w:noVBand="1"/>
        <w:tblDescription w:val="Education table"/>
      </w:tblPr>
      <w:tblGrid>
        <w:gridCol w:w="1657"/>
        <w:gridCol w:w="7415"/>
      </w:tblGrid>
      <w:tr w:rsidR="00843164" w:rsidRPr="00843164" w14:paraId="304DBF72" w14:textId="77777777" w:rsidTr="00843164">
        <w:trPr>
          <w:tblHeader/>
        </w:trPr>
        <w:tc>
          <w:tcPr>
            <w:tcW w:w="913" w:type="pct"/>
          </w:tcPr>
          <w:p w14:paraId="1683673B" w14:textId="77777777" w:rsidR="00843164" w:rsidRPr="004F0CDC" w:rsidRDefault="004F0CDC" w:rsidP="00080937">
            <w:pPr>
              <w:rPr>
                <w:sz w:val="24"/>
                <w:szCs w:val="24"/>
              </w:rPr>
            </w:pPr>
            <w:r w:rsidRPr="004F0CDC">
              <w:rPr>
                <w:sz w:val="24"/>
                <w:szCs w:val="24"/>
              </w:rPr>
              <w:t>1998</w:t>
            </w:r>
            <w:r w:rsidR="00843164" w:rsidRPr="004F0CDC">
              <w:rPr>
                <w:sz w:val="24"/>
                <w:szCs w:val="24"/>
              </w:rPr>
              <w:t>-</w:t>
            </w:r>
            <w:sdt>
              <w:sdtPr>
                <w:rPr>
                  <w:sz w:val="24"/>
                  <w:szCs w:val="24"/>
                </w:rPr>
                <w:alias w:val="Enter Dates To for Education:"/>
                <w:tag w:val="Enter Dates To for Education:"/>
                <w:id w:val="2091974948"/>
                <w:placeholder>
                  <w:docPart w:val="9B8771EFB847446F98E5D94F45FC1FAB"/>
                </w:placeholder>
                <w:temporary/>
                <w:showingPlcHdr/>
                <w15:appearance w15:val="hidden"/>
              </w:sdtPr>
              <w:sdtEndPr/>
              <w:sdtContent>
                <w:r w:rsidR="00843164" w:rsidRPr="004F0CDC">
                  <w:rPr>
                    <w:sz w:val="24"/>
                    <w:szCs w:val="24"/>
                  </w:rPr>
                  <w:t>To</w:t>
                </w:r>
              </w:sdtContent>
            </w:sdt>
            <w:r w:rsidRPr="004F0CDC">
              <w:rPr>
                <w:sz w:val="24"/>
                <w:szCs w:val="24"/>
              </w:rPr>
              <w:t xml:space="preserve"> 2000</w:t>
            </w:r>
          </w:p>
        </w:tc>
        <w:tc>
          <w:tcPr>
            <w:tcW w:w="4087" w:type="pct"/>
          </w:tcPr>
          <w:p w14:paraId="4A1C0738" w14:textId="77777777" w:rsidR="00843164" w:rsidRPr="004F0CDC" w:rsidRDefault="004F0CDC" w:rsidP="00080937">
            <w:pPr>
              <w:rPr>
                <w:sz w:val="24"/>
                <w:szCs w:val="24"/>
              </w:rPr>
            </w:pPr>
            <w:r w:rsidRPr="004F0CDC">
              <w:rPr>
                <w:sz w:val="24"/>
                <w:szCs w:val="24"/>
              </w:rPr>
              <w:t>Grad 12</w:t>
            </w:r>
            <w:r w:rsidR="00843164" w:rsidRPr="004F0CDC">
              <w:rPr>
                <w:sz w:val="24"/>
                <w:szCs w:val="24"/>
              </w:rPr>
              <w:t> </w:t>
            </w:r>
            <w:r w:rsidRPr="004F0CDC">
              <w:rPr>
                <w:sz w:val="24"/>
                <w:szCs w:val="24"/>
              </w:rPr>
              <w:t xml:space="preserve"> </w:t>
            </w:r>
            <w:r w:rsidR="00843164" w:rsidRPr="004F0CDC">
              <w:rPr>
                <w:sz w:val="24"/>
                <w:szCs w:val="24"/>
              </w:rPr>
              <w:t> </w:t>
            </w:r>
            <w:r w:rsidRPr="004F0CDC">
              <w:rPr>
                <w:sz w:val="24"/>
                <w:szCs w:val="24"/>
              </w:rPr>
              <w:t>Edmonton</w:t>
            </w:r>
            <w:r w:rsidR="00843164" w:rsidRPr="004F0CDC">
              <w:rPr>
                <w:sz w:val="24"/>
                <w:szCs w:val="24"/>
              </w:rPr>
              <w:t>,</w:t>
            </w:r>
            <w:r w:rsidRPr="004F0CDC">
              <w:rPr>
                <w:sz w:val="24"/>
                <w:szCs w:val="24"/>
              </w:rPr>
              <w:t xml:space="preserve"> AB</w:t>
            </w:r>
            <w:r w:rsidR="00843164" w:rsidRPr="004F0CDC">
              <w:rPr>
                <w:sz w:val="24"/>
                <w:szCs w:val="24"/>
              </w:rPr>
              <w:t> </w:t>
            </w:r>
            <w:r w:rsidRPr="004F0CDC">
              <w:rPr>
                <w:sz w:val="24"/>
                <w:szCs w:val="24"/>
              </w:rPr>
              <w:t xml:space="preserve"> </w:t>
            </w:r>
            <w:r w:rsidR="00843164" w:rsidRPr="004F0CDC">
              <w:rPr>
                <w:sz w:val="24"/>
                <w:szCs w:val="24"/>
              </w:rPr>
              <w:t> </w:t>
            </w:r>
            <w:r w:rsidRPr="004F0CDC">
              <w:rPr>
                <w:rStyle w:val="Emphasis"/>
                <w:sz w:val="24"/>
                <w:szCs w:val="24"/>
              </w:rPr>
              <w:t xml:space="preserve">Strathscona Composite High </w:t>
            </w:r>
          </w:p>
        </w:tc>
      </w:tr>
    </w:tbl>
    <w:p w14:paraId="31B6328F" w14:textId="77777777" w:rsidR="00126049" w:rsidRPr="00843164" w:rsidRDefault="00080937" w:rsidP="00080937">
      <w:r>
        <w:t xml:space="preserve">                       </w:t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mmunication table"/>
      </w:tblPr>
      <w:tblGrid>
        <w:gridCol w:w="9072"/>
      </w:tblGrid>
      <w:tr w:rsidR="00260D3F" w:rsidRPr="00843164" w14:paraId="65DB2728" w14:textId="77777777" w:rsidTr="00843164">
        <w:trPr>
          <w:tblHeader/>
        </w:trPr>
        <w:tc>
          <w:tcPr>
            <w:tcW w:w="5000" w:type="pct"/>
          </w:tcPr>
          <w:p w14:paraId="35BE6FFE" w14:textId="77777777" w:rsidR="00260D3F" w:rsidRPr="00843164" w:rsidRDefault="00080937" w:rsidP="00080937">
            <w:r>
              <w:t xml:space="preserve">      </w:t>
            </w:r>
          </w:p>
        </w:tc>
      </w:tr>
    </w:tbl>
    <w:p w14:paraId="237A191A" w14:textId="77777777" w:rsidR="00126049" w:rsidRPr="00843164" w:rsidRDefault="00126049" w:rsidP="00080937"/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Leadership table"/>
      </w:tblPr>
      <w:tblGrid>
        <w:gridCol w:w="9072"/>
      </w:tblGrid>
      <w:tr w:rsidR="00260D3F" w:rsidRPr="00843164" w14:paraId="0FC349C2" w14:textId="77777777" w:rsidTr="00843164">
        <w:trPr>
          <w:tblHeader/>
        </w:trPr>
        <w:tc>
          <w:tcPr>
            <w:tcW w:w="5000" w:type="pct"/>
          </w:tcPr>
          <w:p w14:paraId="1E21BFAE" w14:textId="77777777" w:rsidR="00260D3F" w:rsidRPr="00843164" w:rsidRDefault="00260D3F" w:rsidP="00080937"/>
        </w:tc>
      </w:tr>
    </w:tbl>
    <w:p w14:paraId="51F15F42" w14:textId="77777777" w:rsidR="00260D3F" w:rsidRPr="00843164" w:rsidRDefault="00260D3F" w:rsidP="00080937"/>
    <w:sectPr w:rsidR="00260D3F" w:rsidRPr="00843164">
      <w:footerReference w:type="default" r:id="rId11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5F12B" w14:textId="77777777" w:rsidR="00F30589" w:rsidRDefault="00F30589">
      <w:pPr>
        <w:spacing w:after="0"/>
      </w:pPr>
      <w:r>
        <w:separator/>
      </w:r>
    </w:p>
    <w:p w14:paraId="1461D252" w14:textId="77777777" w:rsidR="00F30589" w:rsidRDefault="00F30589"/>
  </w:endnote>
  <w:endnote w:type="continuationSeparator" w:id="0">
    <w:p w14:paraId="0EF2B47E" w14:textId="77777777" w:rsidR="00F30589" w:rsidRDefault="00F30589">
      <w:pPr>
        <w:spacing w:after="0"/>
      </w:pPr>
      <w:r>
        <w:continuationSeparator/>
      </w:r>
    </w:p>
    <w:p w14:paraId="1002F548" w14:textId="77777777" w:rsidR="00F30589" w:rsidRDefault="00F30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938A7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E4882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E3663" w14:textId="77777777" w:rsidR="00F30589" w:rsidRDefault="00F30589">
      <w:pPr>
        <w:spacing w:after="0"/>
      </w:pPr>
      <w:r>
        <w:separator/>
      </w:r>
    </w:p>
    <w:p w14:paraId="6E396853" w14:textId="77777777" w:rsidR="00F30589" w:rsidRDefault="00F30589"/>
  </w:footnote>
  <w:footnote w:type="continuationSeparator" w:id="0">
    <w:p w14:paraId="3F5706DB" w14:textId="77777777" w:rsidR="00F30589" w:rsidRDefault="00F30589">
      <w:pPr>
        <w:spacing w:after="0"/>
      </w:pPr>
      <w:r>
        <w:continuationSeparator/>
      </w:r>
    </w:p>
    <w:p w14:paraId="08AEE22B" w14:textId="77777777" w:rsidR="00F30589" w:rsidRDefault="00F305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927"/>
        </w:tabs>
        <w:ind w:left="1927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7B"/>
    <w:multiLevelType w:val="hybridMultilevel"/>
    <w:tmpl w:val="FBCA1E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EC24DA"/>
    <w:multiLevelType w:val="hybridMultilevel"/>
    <w:tmpl w:val="F710A89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1E4855B5"/>
    <w:multiLevelType w:val="hybridMultilevel"/>
    <w:tmpl w:val="6970705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19F15D8"/>
    <w:multiLevelType w:val="hybridMultilevel"/>
    <w:tmpl w:val="7FD0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B5F63"/>
    <w:multiLevelType w:val="hybridMultilevel"/>
    <w:tmpl w:val="2A00B97C"/>
    <w:lvl w:ilvl="0" w:tplc="04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4" w15:restartNumberingAfterBreak="0">
    <w:nsid w:val="382B17E5"/>
    <w:multiLevelType w:val="multilevel"/>
    <w:tmpl w:val="A3C4466A"/>
    <w:lvl w:ilvl="0">
      <w:start w:val="2010"/>
      <w:numFmt w:val="decimal"/>
      <w:lvlText w:val="%1"/>
      <w:lvlJc w:val="left"/>
      <w:pPr>
        <w:ind w:left="915" w:hanging="915"/>
      </w:pPr>
      <w:rPr>
        <w:rFonts w:hint="default"/>
        <w:b/>
      </w:rPr>
    </w:lvl>
    <w:lvl w:ilvl="1">
      <w:start w:val="2012"/>
      <w:numFmt w:val="decimal"/>
      <w:lvlText w:val="%1-%2"/>
      <w:lvlJc w:val="left"/>
      <w:pPr>
        <w:ind w:left="1005" w:hanging="915"/>
      </w:pPr>
      <w:rPr>
        <w:rFonts w:hint="default"/>
        <w:b/>
        <w:i/>
        <w:sz w:val="22"/>
        <w:szCs w:val="22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FB815BF"/>
    <w:multiLevelType w:val="hybridMultilevel"/>
    <w:tmpl w:val="C136EA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A2B7D15"/>
    <w:multiLevelType w:val="hybridMultilevel"/>
    <w:tmpl w:val="DD70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70CCE"/>
    <w:multiLevelType w:val="hybridMultilevel"/>
    <w:tmpl w:val="C5E43D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9094232"/>
    <w:multiLevelType w:val="hybridMultilevel"/>
    <w:tmpl w:val="72189E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2" w:hanging="360"/>
      </w:pPr>
      <w:rPr>
        <w:rFonts w:ascii="Wingdings" w:hAnsi="Wingdings" w:hint="default"/>
      </w:rPr>
    </w:lvl>
  </w:abstractNum>
  <w:abstractNum w:abstractNumId="19" w15:restartNumberingAfterBreak="0">
    <w:nsid w:val="6AA34FC1"/>
    <w:multiLevelType w:val="hybridMultilevel"/>
    <w:tmpl w:val="6172BDD4"/>
    <w:lvl w:ilvl="0" w:tplc="E700ADF4">
      <w:start w:val="1"/>
      <w:numFmt w:val="bullet"/>
      <w:pStyle w:val="ListBullet"/>
      <w:lvlText w:val="·"/>
      <w:lvlJc w:val="left"/>
      <w:pPr>
        <w:tabs>
          <w:tab w:val="num" w:pos="191"/>
        </w:tabs>
        <w:ind w:left="191" w:hanging="10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8"/>
  </w:num>
  <w:num w:numId="14">
    <w:abstractNumId w:val="14"/>
  </w:num>
  <w:num w:numId="15">
    <w:abstractNumId w:val="17"/>
  </w:num>
  <w:num w:numId="16">
    <w:abstractNumId w:val="15"/>
  </w:num>
  <w:num w:numId="17">
    <w:abstractNumId w:val="9"/>
  </w:num>
  <w:num w:numId="18">
    <w:abstractNumId w:val="16"/>
  </w:num>
  <w:num w:numId="19">
    <w:abstractNumId w:val="10"/>
  </w:num>
  <w:num w:numId="2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71"/>
    <w:rsid w:val="00002F68"/>
    <w:rsid w:val="00080937"/>
    <w:rsid w:val="000A5CF8"/>
    <w:rsid w:val="000C0CA7"/>
    <w:rsid w:val="000F2762"/>
    <w:rsid w:val="00126049"/>
    <w:rsid w:val="0014523F"/>
    <w:rsid w:val="001C44EB"/>
    <w:rsid w:val="0023788B"/>
    <w:rsid w:val="00254924"/>
    <w:rsid w:val="002563E8"/>
    <w:rsid w:val="00260D3F"/>
    <w:rsid w:val="00293260"/>
    <w:rsid w:val="00297230"/>
    <w:rsid w:val="002A6FFF"/>
    <w:rsid w:val="00334D4A"/>
    <w:rsid w:val="0043153C"/>
    <w:rsid w:val="004827F9"/>
    <w:rsid w:val="004A19E1"/>
    <w:rsid w:val="004C5A42"/>
    <w:rsid w:val="004F0CDC"/>
    <w:rsid w:val="005B299D"/>
    <w:rsid w:val="00650306"/>
    <w:rsid w:val="00665426"/>
    <w:rsid w:val="00693B17"/>
    <w:rsid w:val="006D279C"/>
    <w:rsid w:val="00762CE4"/>
    <w:rsid w:val="00797C46"/>
    <w:rsid w:val="007E4882"/>
    <w:rsid w:val="00843164"/>
    <w:rsid w:val="00854E7D"/>
    <w:rsid w:val="008551F7"/>
    <w:rsid w:val="008858D5"/>
    <w:rsid w:val="008916AA"/>
    <w:rsid w:val="008B00CA"/>
    <w:rsid w:val="008B5DC0"/>
    <w:rsid w:val="008E0493"/>
    <w:rsid w:val="00931654"/>
    <w:rsid w:val="009D2947"/>
    <w:rsid w:val="00A52446"/>
    <w:rsid w:val="00A54C32"/>
    <w:rsid w:val="00A82DCC"/>
    <w:rsid w:val="00B310D1"/>
    <w:rsid w:val="00BC3937"/>
    <w:rsid w:val="00C02E26"/>
    <w:rsid w:val="00C05D71"/>
    <w:rsid w:val="00C067C5"/>
    <w:rsid w:val="00CA2EBF"/>
    <w:rsid w:val="00CC05D9"/>
    <w:rsid w:val="00CD7582"/>
    <w:rsid w:val="00D0020C"/>
    <w:rsid w:val="00D06E8C"/>
    <w:rsid w:val="00D112B3"/>
    <w:rsid w:val="00D65641"/>
    <w:rsid w:val="00D81F4E"/>
    <w:rsid w:val="00D920A9"/>
    <w:rsid w:val="00DA5A51"/>
    <w:rsid w:val="00E5109A"/>
    <w:rsid w:val="00E76367"/>
    <w:rsid w:val="00E968BD"/>
    <w:rsid w:val="00F25533"/>
    <w:rsid w:val="00F2682C"/>
    <w:rsid w:val="00F30589"/>
    <w:rsid w:val="00F6077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00BA"/>
  <w15:chartTrackingRefBased/>
  <w15:docId w15:val="{7A4EC8E2-93FD-4EBD-BDE1-F912698F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\AppData\Roaming\Microsoft\Templates\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8771EFB847446F98E5D94F45FC1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7C3A2-DAE2-4BC0-A0D6-0B4E53B74EF2}"/>
      </w:docPartPr>
      <w:docPartBody>
        <w:p w:rsidR="009658DB" w:rsidRDefault="00075D92">
          <w:pPr>
            <w:pStyle w:val="9B8771EFB847446F98E5D94F45FC1FAB"/>
          </w:pPr>
          <w:r w:rsidRPr="00843164"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92"/>
    <w:rsid w:val="00023C4E"/>
    <w:rsid w:val="00074876"/>
    <w:rsid w:val="00075D92"/>
    <w:rsid w:val="0016210C"/>
    <w:rsid w:val="004854AF"/>
    <w:rsid w:val="00877C59"/>
    <w:rsid w:val="009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16CD58FFE44628A30A28DDF246A071">
    <w:name w:val="2116CD58FFE44628A30A28DDF246A071"/>
  </w:style>
  <w:style w:type="paragraph" w:customStyle="1" w:styleId="F76BE800880D4160B5226A51D731AD49">
    <w:name w:val="F76BE800880D4160B5226A51D731AD49"/>
  </w:style>
  <w:style w:type="paragraph" w:customStyle="1" w:styleId="62F8CFFBED7E4584912B2822611413A5">
    <w:name w:val="62F8CFFBED7E4584912B2822611413A5"/>
  </w:style>
  <w:style w:type="paragraph" w:customStyle="1" w:styleId="0E09256A067341238962AF488BF3B817">
    <w:name w:val="0E09256A067341238962AF488BF3B817"/>
  </w:style>
  <w:style w:type="paragraph" w:customStyle="1" w:styleId="012E785656534F50A8FA6DBC75ED335B">
    <w:name w:val="012E785656534F50A8FA6DBC75ED335B"/>
  </w:style>
  <w:style w:type="paragraph" w:customStyle="1" w:styleId="6256C56192264CA58DDC6E719C739D1F">
    <w:name w:val="6256C56192264CA58DDC6E719C739D1F"/>
  </w:style>
  <w:style w:type="paragraph" w:customStyle="1" w:styleId="7ED8815A0BF24DF885876416410005F0">
    <w:name w:val="7ED8815A0BF24DF885876416410005F0"/>
  </w:style>
  <w:style w:type="paragraph" w:customStyle="1" w:styleId="EA234DD8B09848F2B57DD81C1BE8F156">
    <w:name w:val="EA234DD8B09848F2B57DD81C1BE8F156"/>
  </w:style>
  <w:style w:type="paragraph" w:customStyle="1" w:styleId="DA6EBC5F1425416A8964918EFF3C73C0">
    <w:name w:val="DA6EBC5F1425416A8964918EFF3C73C0"/>
  </w:style>
  <w:style w:type="paragraph" w:customStyle="1" w:styleId="1B99B8EAE96E480B8E541A1B619F0E48">
    <w:name w:val="1B99B8EAE96E480B8E541A1B619F0E48"/>
  </w:style>
  <w:style w:type="paragraph" w:customStyle="1" w:styleId="DD446EE5BDF34D488C17CC15A7A59B5A">
    <w:name w:val="DD446EE5BDF34D488C17CC15A7A59B5A"/>
  </w:style>
  <w:style w:type="paragraph" w:customStyle="1" w:styleId="71F137621CC64F33983A9347E29130B3">
    <w:name w:val="71F137621CC64F33983A9347E29130B3"/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BC5632C1F59F4A3DA34DBBE90CF98F95">
    <w:name w:val="BC5632C1F59F4A3DA34DBBE90CF98F95"/>
  </w:style>
  <w:style w:type="paragraph" w:customStyle="1" w:styleId="65F08DEE44BC47829063DED4A4CAC4B7">
    <w:name w:val="65F08DEE44BC47829063DED4A4CAC4B7"/>
  </w:style>
  <w:style w:type="paragraph" w:customStyle="1" w:styleId="0F117D5FBBF14275956B7262F61DFC36">
    <w:name w:val="0F117D5FBBF14275956B7262F61DFC36"/>
  </w:style>
  <w:style w:type="paragraph" w:customStyle="1" w:styleId="9191D315EC064E68AEA8D8EDC8D66B58">
    <w:name w:val="9191D315EC064E68AEA8D8EDC8D66B58"/>
  </w:style>
  <w:style w:type="paragraph" w:customStyle="1" w:styleId="F21FA1EDA37247A1BE05054B1D4F97C8">
    <w:name w:val="F21FA1EDA37247A1BE05054B1D4F97C8"/>
  </w:style>
  <w:style w:type="paragraph" w:customStyle="1" w:styleId="12A55C44386B4E0B9C3DA02FFE3DBF4A">
    <w:name w:val="12A55C44386B4E0B9C3DA02FFE3DBF4A"/>
  </w:style>
  <w:style w:type="paragraph" w:customStyle="1" w:styleId="5C172ED069F3471CA4BF4ABC4D066EB2">
    <w:name w:val="5C172ED069F3471CA4BF4ABC4D066EB2"/>
  </w:style>
  <w:style w:type="paragraph" w:customStyle="1" w:styleId="435B2CD366D941148D87ED381A8C1DBF">
    <w:name w:val="435B2CD366D941148D87ED381A8C1DBF"/>
  </w:style>
  <w:style w:type="paragraph" w:customStyle="1" w:styleId="4A48D13D1A4A444696C0648B07288B34">
    <w:name w:val="4A48D13D1A4A444696C0648B07288B34"/>
  </w:style>
  <w:style w:type="paragraph" w:customStyle="1" w:styleId="9B8771EFB847446F98E5D94F45FC1FAB">
    <w:name w:val="9B8771EFB847446F98E5D94F45FC1FAB"/>
  </w:style>
  <w:style w:type="paragraph" w:customStyle="1" w:styleId="D45B05CEBC934138860639F76761BB8D">
    <w:name w:val="D45B05CEBC934138860639F76761BB8D"/>
  </w:style>
  <w:style w:type="paragraph" w:customStyle="1" w:styleId="45A19026B9004290A8DE466934B1C382">
    <w:name w:val="45A19026B9004290A8DE466934B1C382"/>
  </w:style>
  <w:style w:type="paragraph" w:customStyle="1" w:styleId="BFE48864204D42C2B069F23DF2647290">
    <w:name w:val="BFE48864204D42C2B069F23DF2647290"/>
  </w:style>
  <w:style w:type="paragraph" w:customStyle="1" w:styleId="31CBB83ACD74483A82E35D4CF94AFA35">
    <w:name w:val="31CBB83ACD74483A82E35D4CF94AFA35"/>
  </w:style>
  <w:style w:type="paragraph" w:customStyle="1" w:styleId="55A6B00B2A114BA78E83152B5F5D4143">
    <w:name w:val="55A6B00B2A114BA78E83152B5F5D4143"/>
  </w:style>
  <w:style w:type="paragraph" w:customStyle="1" w:styleId="BA194097A16C44D8A6DB14961088DD70">
    <w:name w:val="BA194097A16C44D8A6DB14961088DD70"/>
  </w:style>
  <w:style w:type="paragraph" w:customStyle="1" w:styleId="A5500C10A6714B7FA6BFD35AC91F3985">
    <w:name w:val="A5500C10A6714B7FA6BFD35AC91F3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7F5D613B-C75D-FD46-B951-69746CDA49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14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Mark Tonn</cp:lastModifiedBy>
  <cp:revision>17</cp:revision>
  <cp:lastPrinted>2017-08-01T17:39:00Z</cp:lastPrinted>
  <dcterms:created xsi:type="dcterms:W3CDTF">2017-10-16T21:14:00Z</dcterms:created>
  <dcterms:modified xsi:type="dcterms:W3CDTF">2019-01-04T19:17:00Z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