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E33" w:rsidRPr="005253B6" w:rsidRDefault="005253B6" w:rsidP="005253B6">
      <w:pPr>
        <w:pBdr>
          <w:bottom w:val="single" w:sz="12" w:space="1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</w:t>
      </w:r>
      <w:r w:rsidR="001F38E8" w:rsidRPr="005253B6">
        <w:rPr>
          <w:b/>
          <w:sz w:val="32"/>
          <w:szCs w:val="32"/>
        </w:rPr>
        <w:t xml:space="preserve">RESUME </w:t>
      </w:r>
      <w:r>
        <w:rPr>
          <w:b/>
          <w:sz w:val="32"/>
          <w:szCs w:val="32"/>
        </w:rPr>
        <w:t>–</w:t>
      </w:r>
      <w:r w:rsidR="000E5AEE" w:rsidRPr="005253B6">
        <w:rPr>
          <w:b/>
          <w:sz w:val="32"/>
          <w:szCs w:val="32"/>
        </w:rPr>
        <w:t xml:space="preserve"> ELECTRICIAN</w:t>
      </w:r>
      <w:r>
        <w:rPr>
          <w:b/>
          <w:sz w:val="32"/>
          <w:szCs w:val="32"/>
        </w:rPr>
        <w:t xml:space="preserve"> SECTION 26(D)</w:t>
      </w:r>
    </w:p>
    <w:p w:rsidR="001F38E8" w:rsidRDefault="001F38E8" w:rsidP="001F38E8">
      <w:pPr>
        <w:spacing w:after="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Name:</w:t>
      </w:r>
      <w:r w:rsidR="00304786">
        <w:rPr>
          <w:b/>
          <w:sz w:val="24"/>
          <w:szCs w:val="24"/>
        </w:rPr>
        <w:t xml:space="preserve"> </w:t>
      </w:r>
      <w:r w:rsidR="0051113D">
        <w:rPr>
          <w:b/>
          <w:sz w:val="24"/>
          <w:szCs w:val="24"/>
        </w:rPr>
        <w:t xml:space="preserve">                    </w:t>
      </w:r>
      <w:r w:rsidR="00017EDC" w:rsidRPr="0051113D">
        <w:rPr>
          <w:b/>
          <w:sz w:val="24"/>
          <w:szCs w:val="24"/>
        </w:rPr>
        <w:t>John Mutingwende</w:t>
      </w:r>
    </w:p>
    <w:p w:rsidR="001F38E8" w:rsidRDefault="001F38E8" w:rsidP="001F38E8">
      <w:pPr>
        <w:spacing w:after="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Address:</w:t>
      </w:r>
      <w:r w:rsidR="0051113D">
        <w:rPr>
          <w:b/>
          <w:sz w:val="24"/>
          <w:szCs w:val="24"/>
        </w:rPr>
        <w:t xml:space="preserve">                </w:t>
      </w:r>
      <w:r w:rsidR="00304786">
        <w:rPr>
          <w:b/>
          <w:sz w:val="24"/>
          <w:szCs w:val="24"/>
        </w:rPr>
        <w:t xml:space="preserve"> </w:t>
      </w:r>
      <w:r w:rsidR="008E0AEA">
        <w:rPr>
          <w:sz w:val="24"/>
          <w:szCs w:val="24"/>
        </w:rPr>
        <w:t>57 Bultoprit</w:t>
      </w:r>
      <w:r w:rsidR="00017EDC">
        <w:rPr>
          <w:sz w:val="24"/>
          <w:szCs w:val="24"/>
        </w:rPr>
        <w:t xml:space="preserve"> Avenue</w:t>
      </w:r>
      <w:r w:rsidR="003022CF">
        <w:rPr>
          <w:sz w:val="24"/>
          <w:szCs w:val="24"/>
        </w:rPr>
        <w:t>,</w:t>
      </w:r>
      <w:r w:rsidR="00017EDC">
        <w:rPr>
          <w:sz w:val="24"/>
          <w:szCs w:val="24"/>
        </w:rPr>
        <w:t xml:space="preserve"> Kempton Park West</w:t>
      </w:r>
      <w:r w:rsidR="000E5AEE">
        <w:rPr>
          <w:sz w:val="24"/>
          <w:szCs w:val="24"/>
        </w:rPr>
        <w:t>, Johannesburg</w:t>
      </w:r>
    </w:p>
    <w:p w:rsidR="001F38E8" w:rsidRPr="0051113D" w:rsidRDefault="001F38E8" w:rsidP="001F38E8">
      <w:pPr>
        <w:spacing w:after="0" w:line="240" w:lineRule="auto"/>
        <w:contextualSpacing/>
        <w:rPr>
          <w:color w:val="0070C0"/>
          <w:sz w:val="24"/>
          <w:szCs w:val="24"/>
        </w:rPr>
      </w:pPr>
      <w:r>
        <w:rPr>
          <w:b/>
          <w:sz w:val="24"/>
          <w:szCs w:val="24"/>
        </w:rPr>
        <w:t>Telephone:</w:t>
      </w:r>
      <w:r w:rsidR="00304786">
        <w:rPr>
          <w:b/>
          <w:sz w:val="24"/>
          <w:szCs w:val="24"/>
        </w:rPr>
        <w:t xml:space="preserve"> </w:t>
      </w:r>
      <w:r w:rsidR="0051113D">
        <w:rPr>
          <w:b/>
          <w:sz w:val="24"/>
          <w:szCs w:val="24"/>
        </w:rPr>
        <w:t xml:space="preserve">           </w:t>
      </w:r>
      <w:r w:rsidR="00017EDC" w:rsidRPr="0051113D">
        <w:rPr>
          <w:color w:val="0070C0"/>
          <w:sz w:val="24"/>
          <w:szCs w:val="24"/>
          <w:u w:val="single"/>
        </w:rPr>
        <w:t>+27 73 346 7763</w:t>
      </w:r>
    </w:p>
    <w:p w:rsidR="00CB472A" w:rsidRDefault="00CB472A" w:rsidP="001F38E8">
      <w:pPr>
        <w:spacing w:after="0" w:line="240" w:lineRule="auto"/>
        <w:contextualSpacing/>
        <w:rPr>
          <w:sz w:val="24"/>
          <w:szCs w:val="24"/>
        </w:rPr>
      </w:pPr>
      <w:r w:rsidRPr="00CB472A">
        <w:rPr>
          <w:b/>
          <w:sz w:val="24"/>
          <w:szCs w:val="24"/>
        </w:rPr>
        <w:t>LinkedIn Address</w:t>
      </w:r>
      <w:r>
        <w:rPr>
          <w:sz w:val="24"/>
          <w:szCs w:val="24"/>
        </w:rPr>
        <w:t xml:space="preserve">: </w:t>
      </w:r>
      <w:r w:rsidRPr="0051113D">
        <w:rPr>
          <w:color w:val="0070C0"/>
          <w:sz w:val="24"/>
          <w:szCs w:val="24"/>
          <w:u w:val="single"/>
        </w:rPr>
        <w:t>linkedin/com/in/john-mutingwende-677a687a</w:t>
      </w:r>
    </w:p>
    <w:p w:rsidR="00CB472A" w:rsidRPr="00CB472A" w:rsidRDefault="00CB472A" w:rsidP="001F38E8">
      <w:pPr>
        <w:spacing w:after="0" w:line="240" w:lineRule="auto"/>
        <w:contextualSpacing/>
        <w:rPr>
          <w:color w:val="00B0F0"/>
          <w:sz w:val="24"/>
          <w:szCs w:val="24"/>
        </w:rPr>
      </w:pPr>
      <w:r w:rsidRPr="00CB472A">
        <w:rPr>
          <w:b/>
          <w:sz w:val="24"/>
          <w:szCs w:val="24"/>
        </w:rPr>
        <w:t>Skype Address</w:t>
      </w:r>
      <w:r>
        <w:rPr>
          <w:sz w:val="24"/>
          <w:szCs w:val="24"/>
        </w:rPr>
        <w:t xml:space="preserve">: </w:t>
      </w:r>
      <w:r w:rsidR="0051113D">
        <w:rPr>
          <w:sz w:val="24"/>
          <w:szCs w:val="24"/>
        </w:rPr>
        <w:t xml:space="preserve">    </w:t>
      </w:r>
      <w:r w:rsidRPr="0051113D">
        <w:rPr>
          <w:color w:val="0070C0"/>
          <w:sz w:val="24"/>
          <w:szCs w:val="24"/>
          <w:u w:val="single"/>
        </w:rPr>
        <w:t>Takudzwa Mutingwende</w:t>
      </w:r>
    </w:p>
    <w:p w:rsidR="001F38E8" w:rsidRPr="0051113D" w:rsidRDefault="001F38E8" w:rsidP="001F38E8">
      <w:pPr>
        <w:spacing w:after="0" w:line="240" w:lineRule="auto"/>
        <w:contextualSpacing/>
        <w:rPr>
          <w:rStyle w:val="Hyperlink"/>
          <w:color w:val="0070C0"/>
          <w:sz w:val="24"/>
          <w:szCs w:val="24"/>
        </w:rPr>
      </w:pPr>
      <w:r>
        <w:rPr>
          <w:b/>
          <w:sz w:val="24"/>
          <w:szCs w:val="24"/>
        </w:rPr>
        <w:t>E</w:t>
      </w:r>
      <w:r w:rsidR="00CB472A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mail</w:t>
      </w:r>
      <w:r w:rsidR="00CB472A">
        <w:rPr>
          <w:b/>
          <w:sz w:val="24"/>
          <w:szCs w:val="24"/>
        </w:rPr>
        <w:t xml:space="preserve"> Address</w:t>
      </w:r>
      <w:r>
        <w:rPr>
          <w:b/>
          <w:sz w:val="24"/>
          <w:szCs w:val="24"/>
        </w:rPr>
        <w:t>:</w:t>
      </w:r>
      <w:r w:rsidR="0051113D">
        <w:rPr>
          <w:b/>
          <w:sz w:val="24"/>
          <w:szCs w:val="24"/>
        </w:rPr>
        <w:t xml:space="preserve">    </w:t>
      </w:r>
      <w:r w:rsidR="00304786">
        <w:rPr>
          <w:b/>
          <w:sz w:val="24"/>
          <w:szCs w:val="24"/>
        </w:rPr>
        <w:t xml:space="preserve"> </w:t>
      </w:r>
      <w:hyperlink r:id="rId6" w:history="1">
        <w:r w:rsidR="00017EDC" w:rsidRPr="0051113D">
          <w:rPr>
            <w:rStyle w:val="Hyperlink"/>
            <w:color w:val="0070C0"/>
            <w:sz w:val="24"/>
            <w:szCs w:val="24"/>
          </w:rPr>
          <w:t>john.mutingwende@gmail.com</w:t>
        </w:r>
      </w:hyperlink>
    </w:p>
    <w:p w:rsidR="00CB472A" w:rsidRPr="0051113D" w:rsidRDefault="00CB472A" w:rsidP="001F38E8">
      <w:pPr>
        <w:spacing w:after="0" w:line="240" w:lineRule="auto"/>
        <w:contextualSpacing/>
        <w:rPr>
          <w:color w:val="0070C0"/>
          <w:sz w:val="24"/>
          <w:szCs w:val="24"/>
        </w:rPr>
      </w:pPr>
    </w:p>
    <w:p w:rsidR="005D6FC5" w:rsidRPr="005D6FC5" w:rsidRDefault="005D6FC5" w:rsidP="00074D23">
      <w:pPr>
        <w:spacing w:after="0" w:line="240" w:lineRule="auto"/>
        <w:contextualSpacing/>
        <w:rPr>
          <w:sz w:val="24"/>
          <w:szCs w:val="24"/>
        </w:rPr>
      </w:pPr>
    </w:p>
    <w:p w:rsidR="001F38E8" w:rsidRDefault="001F38E8" w:rsidP="001F38E8">
      <w:pPr>
        <w:pBdr>
          <w:bottom w:val="single" w:sz="12" w:space="1" w:color="auto"/>
        </w:pBdr>
        <w:spacing w:after="0" w:line="240" w:lineRule="auto"/>
        <w:contextualSpacing/>
        <w:rPr>
          <w:b/>
          <w:sz w:val="24"/>
          <w:szCs w:val="24"/>
        </w:rPr>
      </w:pPr>
    </w:p>
    <w:p w:rsidR="001F38E8" w:rsidRDefault="001F38E8" w:rsidP="001F38E8">
      <w:pPr>
        <w:spacing w:after="0" w:line="240" w:lineRule="auto"/>
        <w:contextualSpacing/>
        <w:rPr>
          <w:b/>
          <w:sz w:val="24"/>
          <w:szCs w:val="24"/>
        </w:rPr>
      </w:pPr>
    </w:p>
    <w:p w:rsidR="001F38E8" w:rsidRDefault="001F38E8" w:rsidP="001F38E8">
      <w:pPr>
        <w:spacing w:after="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Profile</w:t>
      </w:r>
    </w:p>
    <w:p w:rsidR="00304786" w:rsidRPr="00304786" w:rsidRDefault="00304786" w:rsidP="001F38E8">
      <w:pPr>
        <w:spacing w:after="0" w:line="240" w:lineRule="auto"/>
        <w:contextualSpacing/>
        <w:rPr>
          <w:b/>
        </w:rPr>
      </w:pPr>
    </w:p>
    <w:p w:rsidR="00304786" w:rsidRPr="00304786" w:rsidRDefault="00466C8A" w:rsidP="00304786">
      <w:pPr>
        <w:rPr>
          <w:lang w:val="en-US"/>
        </w:rPr>
      </w:pPr>
      <w:r>
        <w:rPr>
          <w:lang w:val="en-US"/>
        </w:rPr>
        <w:t xml:space="preserve">A dynamic, self starter, team player and result oriented electrician with over 14 years of experience in </w:t>
      </w:r>
      <w:r w:rsidR="00F53B58">
        <w:rPr>
          <w:lang w:val="en-US"/>
        </w:rPr>
        <w:t>mining,</w:t>
      </w:r>
      <w:r>
        <w:rPr>
          <w:lang w:val="en-US"/>
        </w:rPr>
        <w:t xml:space="preserve"> heavy </w:t>
      </w:r>
      <w:r w:rsidR="00F53B58">
        <w:rPr>
          <w:lang w:val="en-US"/>
        </w:rPr>
        <w:t>manufacturing,</w:t>
      </w:r>
      <w:r>
        <w:rPr>
          <w:lang w:val="en-US"/>
        </w:rPr>
        <w:t xml:space="preserve"> food manufacturing, </w:t>
      </w:r>
      <w:r w:rsidR="00FF6F86">
        <w:rPr>
          <w:lang w:val="en-US"/>
        </w:rPr>
        <w:t xml:space="preserve">FMCG and </w:t>
      </w:r>
      <w:r w:rsidR="00017EDC">
        <w:rPr>
          <w:lang w:val="en-US"/>
        </w:rPr>
        <w:t>Domest</w:t>
      </w:r>
      <w:r w:rsidR="00F53B58">
        <w:rPr>
          <w:lang w:val="en-US"/>
        </w:rPr>
        <w:t>ic environments.</w:t>
      </w:r>
    </w:p>
    <w:p w:rsidR="001F38E8" w:rsidRDefault="001F38E8" w:rsidP="001F38E8">
      <w:pPr>
        <w:pBdr>
          <w:bottom w:val="single" w:sz="12" w:space="1" w:color="auto"/>
        </w:pBdr>
        <w:spacing w:after="0" w:line="240" w:lineRule="auto"/>
        <w:contextualSpacing/>
      </w:pPr>
    </w:p>
    <w:p w:rsidR="001F38E8" w:rsidRDefault="001F38E8" w:rsidP="001F38E8">
      <w:pPr>
        <w:spacing w:after="0" w:line="240" w:lineRule="auto"/>
        <w:contextualSpacing/>
      </w:pPr>
    </w:p>
    <w:p w:rsidR="00304786" w:rsidRPr="003F39FB" w:rsidRDefault="001F38E8" w:rsidP="003F39FB">
      <w:pPr>
        <w:spacing w:after="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Education &amp; Training</w:t>
      </w:r>
    </w:p>
    <w:p w:rsidR="00414D48" w:rsidRDefault="00AF111E" w:rsidP="00421783">
      <w:pPr>
        <w:pStyle w:val="ListParagraph"/>
        <w:numPr>
          <w:ilvl w:val="0"/>
          <w:numId w:val="6"/>
        </w:numPr>
        <w:ind w:left="1800"/>
        <w:rPr>
          <w:lang w:val="en-US"/>
        </w:rPr>
      </w:pPr>
      <w:r>
        <w:rPr>
          <w:lang w:val="en-US"/>
        </w:rPr>
        <w:t>Trade Tested</w:t>
      </w:r>
      <w:r w:rsidR="00F53B58">
        <w:rPr>
          <w:lang w:val="en-US"/>
        </w:rPr>
        <w:t xml:space="preserve"> Electrician</w:t>
      </w:r>
      <w:r w:rsidR="00AF160C">
        <w:rPr>
          <w:lang w:val="en-US"/>
        </w:rPr>
        <w:t xml:space="preserve"> - </w:t>
      </w:r>
      <w:r w:rsidR="003022CF" w:rsidRPr="00A97AD3">
        <w:rPr>
          <w:b/>
          <w:lang w:val="en-US"/>
        </w:rPr>
        <w:t>Red seal</w:t>
      </w:r>
      <w:r w:rsidR="00AF160C">
        <w:rPr>
          <w:lang w:val="en-US"/>
        </w:rPr>
        <w:t xml:space="preserve"> </w:t>
      </w:r>
      <w:r w:rsidR="005253B6">
        <w:rPr>
          <w:lang w:val="en-US"/>
        </w:rPr>
        <w:t xml:space="preserve"> </w:t>
      </w:r>
      <w:r w:rsidR="005253B6" w:rsidRPr="005253B6">
        <w:rPr>
          <w:b/>
          <w:lang w:val="en-US"/>
        </w:rPr>
        <w:t>Section 26(D</w:t>
      </w:r>
      <w:r w:rsidR="00E11B81" w:rsidRPr="005253B6">
        <w:rPr>
          <w:b/>
          <w:lang w:val="en-US"/>
        </w:rPr>
        <w:t xml:space="preserve">) - </w:t>
      </w:r>
      <w:r w:rsidR="00AF160C" w:rsidRPr="005253B6">
        <w:rPr>
          <w:b/>
          <w:lang w:val="en-US"/>
        </w:rPr>
        <w:t>South Africa</w:t>
      </w:r>
      <w:bookmarkStart w:id="0" w:name="_GoBack"/>
      <w:bookmarkEnd w:id="0"/>
    </w:p>
    <w:p w:rsidR="00074D23" w:rsidRPr="00414D48" w:rsidRDefault="00414D48" w:rsidP="00414D48">
      <w:pPr>
        <w:pStyle w:val="ListParagraph"/>
        <w:numPr>
          <w:ilvl w:val="0"/>
          <w:numId w:val="6"/>
        </w:numPr>
        <w:ind w:left="1800"/>
        <w:rPr>
          <w:lang w:val="en-US"/>
        </w:rPr>
      </w:pPr>
      <w:r>
        <w:rPr>
          <w:lang w:val="en-US"/>
        </w:rPr>
        <w:t xml:space="preserve">National Diploma in Electrical Engineering </w:t>
      </w:r>
      <w:r w:rsidR="00CB472A">
        <w:rPr>
          <w:lang w:val="en-US"/>
        </w:rPr>
        <w:t>(Pending)</w:t>
      </w:r>
    </w:p>
    <w:p w:rsidR="00F53B58" w:rsidRDefault="00F53B58" w:rsidP="00F53B58">
      <w:pPr>
        <w:pStyle w:val="ListParagraph"/>
        <w:numPr>
          <w:ilvl w:val="0"/>
          <w:numId w:val="6"/>
        </w:numPr>
        <w:ind w:left="1800"/>
        <w:rPr>
          <w:lang w:val="en-US"/>
        </w:rPr>
      </w:pPr>
      <w:r>
        <w:rPr>
          <w:lang w:val="en-US"/>
        </w:rPr>
        <w:t>National Certificate</w:t>
      </w:r>
      <w:r w:rsidR="00017EDC">
        <w:rPr>
          <w:lang w:val="en-US"/>
        </w:rPr>
        <w:t xml:space="preserve"> in Electrical Engineering (2004)</w:t>
      </w:r>
    </w:p>
    <w:p w:rsidR="00026D5F" w:rsidRPr="00414D48" w:rsidRDefault="003022CF" w:rsidP="00414D48">
      <w:pPr>
        <w:pStyle w:val="ListParagraph"/>
        <w:numPr>
          <w:ilvl w:val="0"/>
          <w:numId w:val="6"/>
        </w:numPr>
        <w:ind w:left="1800"/>
        <w:rPr>
          <w:lang w:val="en-US"/>
        </w:rPr>
      </w:pPr>
      <w:r>
        <w:rPr>
          <w:lang w:val="en-US"/>
        </w:rPr>
        <w:t>Trade C</w:t>
      </w:r>
      <w:r w:rsidR="00F53B58">
        <w:rPr>
          <w:lang w:val="en-US"/>
        </w:rPr>
        <w:t>ertificat</w:t>
      </w:r>
      <w:r w:rsidR="00017EDC">
        <w:rPr>
          <w:lang w:val="en-US"/>
        </w:rPr>
        <w:t>e in Electrical Engineering</w:t>
      </w:r>
      <w:r w:rsidR="004B30CB">
        <w:rPr>
          <w:lang w:val="en-US"/>
        </w:rPr>
        <w:t xml:space="preserve"> </w:t>
      </w:r>
      <w:r w:rsidR="00017EDC">
        <w:rPr>
          <w:lang w:val="en-US"/>
        </w:rPr>
        <w:t>(2004</w:t>
      </w:r>
      <w:r w:rsidR="00AF160C">
        <w:rPr>
          <w:lang w:val="en-US"/>
        </w:rPr>
        <w:t>)</w:t>
      </w:r>
    </w:p>
    <w:p w:rsidR="00A75F8C" w:rsidRPr="00DA5B15" w:rsidRDefault="000A3066" w:rsidP="00413688">
      <w:pPr>
        <w:pBdr>
          <w:bottom w:val="single" w:sz="12" w:space="1" w:color="auto"/>
        </w:pBdr>
        <w:tabs>
          <w:tab w:val="left" w:pos="1680"/>
        </w:tabs>
        <w:spacing w:after="0" w:line="240" w:lineRule="auto"/>
      </w:pPr>
      <w:r>
        <w:rPr>
          <w:b/>
        </w:rPr>
        <w:t xml:space="preserve">Inductions           </w:t>
      </w:r>
    </w:p>
    <w:p w:rsidR="009B0D47" w:rsidRPr="00DA5B15" w:rsidRDefault="000A3066" w:rsidP="00413688">
      <w:pPr>
        <w:pBdr>
          <w:bottom w:val="single" w:sz="12" w:space="1" w:color="auto"/>
        </w:pBdr>
        <w:tabs>
          <w:tab w:val="left" w:pos="1680"/>
        </w:tabs>
        <w:spacing w:after="0" w:line="240" w:lineRule="auto"/>
        <w:rPr>
          <w:b/>
        </w:rPr>
      </w:pPr>
      <w:r>
        <w:rPr>
          <w:b/>
        </w:rPr>
        <w:t xml:space="preserve">                               .</w:t>
      </w:r>
      <w:r w:rsidR="00DA5B15">
        <w:rPr>
          <w:b/>
        </w:rPr>
        <w:t xml:space="preserve"> </w:t>
      </w:r>
      <w:r w:rsidR="00435A02">
        <w:t>Anglo American molten</w:t>
      </w:r>
      <w:r w:rsidR="00DA5B15">
        <w:t xml:space="preserve"> essentials and Lock holder</w:t>
      </w:r>
    </w:p>
    <w:p w:rsidR="009B0D47" w:rsidRPr="00DA5B15" w:rsidRDefault="009B0D47" w:rsidP="00413688">
      <w:pPr>
        <w:pBdr>
          <w:bottom w:val="single" w:sz="12" w:space="1" w:color="auto"/>
        </w:pBdr>
        <w:tabs>
          <w:tab w:val="left" w:pos="1680"/>
        </w:tabs>
        <w:spacing w:after="0" w:line="240" w:lineRule="auto"/>
        <w:rPr>
          <w:b/>
        </w:rPr>
      </w:pPr>
      <w:r w:rsidRPr="009B0D47">
        <w:t xml:space="preserve">                     </w:t>
      </w:r>
      <w:r w:rsidR="00435A02">
        <w:t xml:space="preserve">          .</w:t>
      </w:r>
      <w:r w:rsidR="00DA5B15">
        <w:t xml:space="preserve"> </w:t>
      </w:r>
      <w:r w:rsidR="00435A02">
        <w:t>Bronx</w:t>
      </w:r>
      <w:r w:rsidR="00E11B81">
        <w:t xml:space="preserve"> M</w:t>
      </w:r>
      <w:r w:rsidR="00DA5B15">
        <w:t>ine induction</w:t>
      </w:r>
    </w:p>
    <w:p w:rsidR="009B0D47" w:rsidRPr="000312AC" w:rsidRDefault="000312AC" w:rsidP="00413688">
      <w:pPr>
        <w:pBdr>
          <w:bottom w:val="single" w:sz="12" w:space="1" w:color="auto"/>
        </w:pBdr>
        <w:tabs>
          <w:tab w:val="left" w:pos="1680"/>
        </w:tabs>
        <w:spacing w:after="0" w:line="240" w:lineRule="auto"/>
      </w:pPr>
      <w:r>
        <w:t xml:space="preserve">                               . </w:t>
      </w:r>
      <w:r w:rsidR="00DA5B15">
        <w:t>Anglo American</w:t>
      </w:r>
      <w:r w:rsidRPr="000312AC">
        <w:t xml:space="preserve"> Electrical worker induction</w:t>
      </w:r>
    </w:p>
    <w:p w:rsidR="009B0D47" w:rsidRDefault="00DA5B15" w:rsidP="00413688">
      <w:pPr>
        <w:pBdr>
          <w:bottom w:val="single" w:sz="12" w:space="1" w:color="auto"/>
        </w:pBdr>
        <w:tabs>
          <w:tab w:val="left" w:pos="1680"/>
        </w:tabs>
        <w:spacing w:after="0" w:line="240" w:lineRule="auto"/>
      </w:pPr>
      <w:r w:rsidRPr="00DA5B15">
        <w:t xml:space="preserve">                              </w:t>
      </w:r>
      <w:r>
        <w:t xml:space="preserve"> . </w:t>
      </w:r>
      <w:r w:rsidRPr="00DA5B15">
        <w:t>NuPower induction</w:t>
      </w:r>
    </w:p>
    <w:p w:rsidR="003022CF" w:rsidRDefault="003022CF" w:rsidP="00413688">
      <w:pPr>
        <w:pBdr>
          <w:bottom w:val="single" w:sz="12" w:space="1" w:color="auto"/>
        </w:pBdr>
        <w:tabs>
          <w:tab w:val="left" w:pos="1680"/>
        </w:tabs>
        <w:spacing w:after="0" w:line="240" w:lineRule="auto"/>
      </w:pPr>
      <w:r>
        <w:t xml:space="preserve">                               . Echo Prestress</w:t>
      </w:r>
      <w:r w:rsidR="00654546">
        <w:t xml:space="preserve"> induction</w:t>
      </w:r>
    </w:p>
    <w:p w:rsidR="004B30CB" w:rsidRDefault="004B30CB" w:rsidP="00413688">
      <w:pPr>
        <w:pBdr>
          <w:bottom w:val="single" w:sz="12" w:space="1" w:color="auto"/>
        </w:pBdr>
        <w:tabs>
          <w:tab w:val="left" w:pos="1680"/>
        </w:tabs>
        <w:spacing w:after="0" w:line="240" w:lineRule="auto"/>
      </w:pPr>
      <w:r>
        <w:t xml:space="preserve">                               . Powerline Electrical induction </w:t>
      </w:r>
    </w:p>
    <w:p w:rsidR="009B0D47" w:rsidRPr="009B0D47" w:rsidRDefault="009B0D47" w:rsidP="00413688">
      <w:pPr>
        <w:pBdr>
          <w:bottom w:val="single" w:sz="12" w:space="1" w:color="auto"/>
        </w:pBdr>
        <w:tabs>
          <w:tab w:val="left" w:pos="1680"/>
        </w:tabs>
        <w:spacing w:after="0" w:line="240" w:lineRule="auto"/>
      </w:pPr>
    </w:p>
    <w:p w:rsidR="001F38E8" w:rsidRPr="001F38E8" w:rsidRDefault="001F38E8" w:rsidP="001F38E8">
      <w:pPr>
        <w:spacing w:after="0" w:line="240" w:lineRule="auto"/>
        <w:rPr>
          <w:b/>
          <w:sz w:val="24"/>
          <w:szCs w:val="24"/>
        </w:rPr>
      </w:pPr>
    </w:p>
    <w:p w:rsidR="001F38E8" w:rsidRDefault="001F38E8" w:rsidP="001F38E8">
      <w:pPr>
        <w:spacing w:after="0" w:line="240" w:lineRule="auto"/>
        <w:rPr>
          <w:b/>
          <w:sz w:val="24"/>
          <w:szCs w:val="24"/>
        </w:rPr>
      </w:pPr>
      <w:r w:rsidRPr="001F38E8">
        <w:rPr>
          <w:b/>
          <w:sz w:val="24"/>
          <w:szCs w:val="24"/>
        </w:rPr>
        <w:t xml:space="preserve">Skills &amp; Attributes </w:t>
      </w:r>
    </w:p>
    <w:p w:rsidR="004E1CBE" w:rsidRDefault="004E1CBE" w:rsidP="001F38E8">
      <w:pPr>
        <w:spacing w:after="0" w:line="240" w:lineRule="auto"/>
        <w:rPr>
          <w:b/>
        </w:rPr>
      </w:pPr>
    </w:p>
    <w:p w:rsidR="00786950" w:rsidRDefault="00AB128E" w:rsidP="009B0D47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Ability to read and interpret electrical schematic and wiring diagrams, PLC ladder drawing and statement list and pneumatic drawings. </w:t>
      </w:r>
    </w:p>
    <w:p w:rsidR="00AB128E" w:rsidRDefault="00847CA6" w:rsidP="009B0D47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Knowledge in AC and DC drives </w:t>
      </w:r>
      <w:r w:rsidR="00AB128E">
        <w:t xml:space="preserve">and LV </w:t>
      </w:r>
      <w:r w:rsidR="00DD727B">
        <w:t>distribution,</w:t>
      </w:r>
      <w:r w:rsidR="00AB128E">
        <w:t xml:space="preserve"> </w:t>
      </w:r>
      <w:r w:rsidR="006B2A64">
        <w:t>preventative and planned ma</w:t>
      </w:r>
      <w:r>
        <w:t>intenance.</w:t>
      </w:r>
    </w:p>
    <w:p w:rsidR="00FF6F86" w:rsidRDefault="00FF6F86" w:rsidP="009B0D47">
      <w:pPr>
        <w:pStyle w:val="ListParagraph"/>
        <w:numPr>
          <w:ilvl w:val="0"/>
          <w:numId w:val="5"/>
        </w:numPr>
        <w:spacing w:after="0" w:line="240" w:lineRule="auto"/>
      </w:pPr>
      <w:r>
        <w:t>Excellent troubleshooting skills for electrical faults.</w:t>
      </w:r>
    </w:p>
    <w:p w:rsidR="008F7E18" w:rsidRDefault="008F7E18" w:rsidP="009B0D47">
      <w:pPr>
        <w:pStyle w:val="ListParagraph"/>
        <w:numPr>
          <w:ilvl w:val="0"/>
          <w:numId w:val="5"/>
        </w:numPr>
        <w:spacing w:after="0" w:line="240" w:lineRule="auto"/>
      </w:pPr>
      <w:r>
        <w:t>Mechanical aptitude, strength and manual dexterity.</w:t>
      </w:r>
    </w:p>
    <w:p w:rsidR="006B2A64" w:rsidRDefault="006B2A64" w:rsidP="009B0D47">
      <w:pPr>
        <w:pStyle w:val="ListParagraph"/>
        <w:numPr>
          <w:ilvl w:val="0"/>
          <w:numId w:val="5"/>
        </w:numPr>
        <w:spacing w:after="0" w:line="240" w:lineRule="auto"/>
      </w:pPr>
      <w:r>
        <w:t>Eager and quick to learn with excellent communication skills as well as ability to interact at all levels.</w:t>
      </w:r>
    </w:p>
    <w:p w:rsidR="006B2A64" w:rsidRDefault="006B2A64" w:rsidP="009B0D47">
      <w:pPr>
        <w:pStyle w:val="ListParagraph"/>
        <w:numPr>
          <w:ilvl w:val="0"/>
          <w:numId w:val="5"/>
        </w:numPr>
        <w:spacing w:after="0" w:line="240" w:lineRule="auto"/>
      </w:pPr>
      <w:r>
        <w:t>Ability to impart knowledge to subordinates, team mates and apprentices</w:t>
      </w:r>
    </w:p>
    <w:p w:rsidR="008F7E18" w:rsidRDefault="008F7E18" w:rsidP="009B0D47">
      <w:pPr>
        <w:pStyle w:val="ListParagraph"/>
        <w:numPr>
          <w:ilvl w:val="0"/>
          <w:numId w:val="5"/>
        </w:numPr>
        <w:spacing w:after="0" w:line="240" w:lineRule="auto"/>
      </w:pPr>
      <w:r>
        <w:t>A general knowledge of business practices, such as invoicing, managing employees and strategic planning.</w:t>
      </w:r>
    </w:p>
    <w:p w:rsidR="00D3493E" w:rsidRPr="00300A9F" w:rsidRDefault="00D3493E" w:rsidP="00D3493E">
      <w:pPr>
        <w:pStyle w:val="ListParagraph"/>
        <w:spacing w:after="0" w:line="240" w:lineRule="auto"/>
        <w:ind w:left="1800"/>
      </w:pPr>
    </w:p>
    <w:p w:rsidR="001F38E8" w:rsidRDefault="001F38E8" w:rsidP="001F38E8">
      <w:pPr>
        <w:pBdr>
          <w:bottom w:val="single" w:sz="12" w:space="1" w:color="auto"/>
        </w:pBdr>
        <w:spacing w:after="0" w:line="240" w:lineRule="auto"/>
        <w:rPr>
          <w:b/>
        </w:rPr>
      </w:pPr>
    </w:p>
    <w:p w:rsidR="001F38E8" w:rsidRDefault="001F38E8" w:rsidP="001F38E8">
      <w:pPr>
        <w:spacing w:after="0" w:line="240" w:lineRule="auto"/>
        <w:rPr>
          <w:b/>
        </w:rPr>
      </w:pPr>
    </w:p>
    <w:p w:rsidR="001F38E8" w:rsidRDefault="001F38E8" w:rsidP="001F38E8">
      <w:pPr>
        <w:spacing w:after="0" w:line="240" w:lineRule="auto"/>
        <w:rPr>
          <w:b/>
          <w:sz w:val="24"/>
          <w:szCs w:val="24"/>
        </w:rPr>
      </w:pPr>
      <w:r w:rsidRPr="001F38E8">
        <w:rPr>
          <w:b/>
          <w:sz w:val="24"/>
          <w:szCs w:val="24"/>
        </w:rPr>
        <w:t xml:space="preserve">Employment History </w:t>
      </w:r>
    </w:p>
    <w:p w:rsidR="001F38E8" w:rsidRDefault="001F38E8" w:rsidP="001F38E8">
      <w:pPr>
        <w:spacing w:after="0" w:line="240" w:lineRule="auto"/>
        <w:rPr>
          <w:b/>
          <w:sz w:val="24"/>
          <w:szCs w:val="24"/>
        </w:rPr>
      </w:pPr>
    </w:p>
    <w:p w:rsidR="00304786" w:rsidRDefault="00654546" w:rsidP="001F38E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1A74FF" w:rsidRPr="001A74FF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 w:rsidR="00847CA6">
        <w:rPr>
          <w:b/>
          <w:sz w:val="24"/>
          <w:szCs w:val="24"/>
        </w:rPr>
        <w:t>July</w:t>
      </w:r>
      <w:r w:rsidR="006B2A64">
        <w:rPr>
          <w:b/>
          <w:sz w:val="24"/>
          <w:szCs w:val="24"/>
        </w:rPr>
        <w:t xml:space="preserve"> 2016</w:t>
      </w:r>
      <w:r w:rsidR="00847CA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 w:rsidR="00304786">
        <w:rPr>
          <w:b/>
          <w:sz w:val="24"/>
          <w:szCs w:val="24"/>
        </w:rPr>
        <w:t xml:space="preserve"> </w:t>
      </w:r>
      <w:r w:rsidR="006B2A64">
        <w:rPr>
          <w:b/>
          <w:sz w:val="24"/>
          <w:szCs w:val="24"/>
        </w:rPr>
        <w:t>To date</w:t>
      </w:r>
      <w:r w:rsidR="00304786">
        <w:rPr>
          <w:b/>
          <w:sz w:val="24"/>
          <w:szCs w:val="24"/>
        </w:rPr>
        <w:tab/>
      </w:r>
    </w:p>
    <w:p w:rsidR="00FC5CBB" w:rsidRDefault="00304786" w:rsidP="006B2A6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B472A">
        <w:rPr>
          <w:b/>
          <w:sz w:val="24"/>
          <w:szCs w:val="24"/>
        </w:rPr>
        <w:t xml:space="preserve">IR / </w:t>
      </w:r>
      <w:r w:rsidR="0008276E">
        <w:rPr>
          <w:b/>
          <w:sz w:val="24"/>
          <w:szCs w:val="24"/>
        </w:rPr>
        <w:t>Echo Prestress – Hollow</w:t>
      </w:r>
      <w:r w:rsidR="00654546">
        <w:rPr>
          <w:b/>
          <w:sz w:val="24"/>
          <w:szCs w:val="24"/>
        </w:rPr>
        <w:t>-Core C</w:t>
      </w:r>
      <w:r w:rsidR="001A74FF">
        <w:rPr>
          <w:b/>
          <w:sz w:val="24"/>
          <w:szCs w:val="24"/>
        </w:rPr>
        <w:t>oncrete Manufacturer</w:t>
      </w:r>
    </w:p>
    <w:p w:rsidR="00B95573" w:rsidRDefault="00847CA6" w:rsidP="006B2A6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421783">
        <w:rPr>
          <w:b/>
          <w:sz w:val="24"/>
          <w:szCs w:val="24"/>
        </w:rPr>
        <w:t xml:space="preserve">              </w:t>
      </w:r>
      <w:r w:rsidR="007D4629">
        <w:rPr>
          <w:b/>
          <w:sz w:val="24"/>
          <w:szCs w:val="24"/>
        </w:rPr>
        <w:t xml:space="preserve">Shift Maintenance </w:t>
      </w:r>
      <w:r>
        <w:rPr>
          <w:b/>
          <w:sz w:val="24"/>
          <w:szCs w:val="24"/>
        </w:rPr>
        <w:t>Electrician</w:t>
      </w:r>
    </w:p>
    <w:p w:rsidR="00B95573" w:rsidRDefault="00B95573" w:rsidP="008863AB">
      <w:pPr>
        <w:spacing w:after="0" w:line="240" w:lineRule="auto"/>
      </w:pPr>
    </w:p>
    <w:p w:rsidR="00FF6F86" w:rsidRDefault="008863AB" w:rsidP="00FF6F86">
      <w:pPr>
        <w:pStyle w:val="ListParagraph"/>
        <w:numPr>
          <w:ilvl w:val="0"/>
          <w:numId w:val="5"/>
        </w:numPr>
        <w:spacing w:after="0" w:line="240" w:lineRule="auto"/>
      </w:pPr>
      <w:r>
        <w:t>Working on overhead cranes (Demag and Morris), multistage saws, concrete mixers, casting machines, boiler and water treatment plant</w:t>
      </w:r>
    </w:p>
    <w:p w:rsidR="009037D5" w:rsidRDefault="009037D5" w:rsidP="00B95573">
      <w:pPr>
        <w:pStyle w:val="ListParagraph"/>
        <w:numPr>
          <w:ilvl w:val="0"/>
          <w:numId w:val="5"/>
        </w:numPr>
        <w:spacing w:after="0" w:line="240" w:lineRule="auto"/>
      </w:pPr>
      <w:r>
        <w:t>Ensuring that all work done is in compliance with Health and Safety Regu</w:t>
      </w:r>
      <w:r w:rsidR="00750557">
        <w:t>lations.</w:t>
      </w:r>
    </w:p>
    <w:p w:rsidR="008863AB" w:rsidRDefault="008F7E18" w:rsidP="00B95573">
      <w:pPr>
        <w:pStyle w:val="ListParagraph"/>
        <w:numPr>
          <w:ilvl w:val="0"/>
          <w:numId w:val="5"/>
        </w:numPr>
        <w:spacing w:after="0" w:line="240" w:lineRule="auto"/>
      </w:pPr>
      <w:r>
        <w:t>Build electrical panels, run conduit and wiring</w:t>
      </w:r>
    </w:p>
    <w:p w:rsidR="00B95573" w:rsidRDefault="00B95573" w:rsidP="00B95573">
      <w:pPr>
        <w:pStyle w:val="ListParagraph"/>
        <w:numPr>
          <w:ilvl w:val="0"/>
          <w:numId w:val="5"/>
        </w:numPr>
        <w:spacing w:after="0" w:line="240" w:lineRule="auto"/>
      </w:pPr>
      <w:r>
        <w:t>Cable laying and dressing</w:t>
      </w:r>
    </w:p>
    <w:p w:rsidR="00B95573" w:rsidRDefault="00B95573" w:rsidP="00B95573">
      <w:pPr>
        <w:pStyle w:val="ListParagraph"/>
        <w:numPr>
          <w:ilvl w:val="0"/>
          <w:numId w:val="5"/>
        </w:numPr>
        <w:spacing w:after="0" w:line="240" w:lineRule="auto"/>
      </w:pPr>
      <w:r>
        <w:t>Cable termination and connection into panels</w:t>
      </w:r>
    </w:p>
    <w:p w:rsidR="0008276E" w:rsidRDefault="009A442C" w:rsidP="00B95573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Point to point </w:t>
      </w:r>
      <w:r w:rsidR="00847CA6">
        <w:t>testing,</w:t>
      </w:r>
      <w:r>
        <w:t xml:space="preserve"> insulation resistance testing, </w:t>
      </w:r>
      <w:r w:rsidR="00847CA6">
        <w:t>and earth fault loop impedance test</w:t>
      </w:r>
      <w:r>
        <w:t>.</w:t>
      </w:r>
    </w:p>
    <w:p w:rsidR="00B95573" w:rsidRDefault="008F7E18" w:rsidP="009037D5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Project management - </w:t>
      </w:r>
      <w:r w:rsidR="0008276E">
        <w:t>Project work including installation and commissioning of water treatment plant</w:t>
      </w:r>
      <w:r w:rsidR="009037D5">
        <w:t>.</w:t>
      </w:r>
    </w:p>
    <w:p w:rsidR="009A442C" w:rsidRDefault="00015683" w:rsidP="00B95573">
      <w:pPr>
        <w:pStyle w:val="ListParagraph"/>
        <w:numPr>
          <w:ilvl w:val="0"/>
          <w:numId w:val="5"/>
        </w:numPr>
        <w:spacing w:after="0" w:line="240" w:lineRule="auto"/>
      </w:pPr>
      <w:r>
        <w:t>Maintain a high standard of discipline and adherence to company procedures and required safety standards</w:t>
      </w:r>
    </w:p>
    <w:p w:rsidR="005E128C" w:rsidRDefault="009A442C" w:rsidP="00B95573">
      <w:pPr>
        <w:pStyle w:val="ListParagraph"/>
        <w:numPr>
          <w:ilvl w:val="0"/>
          <w:numId w:val="5"/>
        </w:numPr>
        <w:spacing w:after="0" w:line="240" w:lineRule="auto"/>
      </w:pPr>
      <w:r>
        <w:t>Execution of various electrical projects from scopes of work provi</w:t>
      </w:r>
      <w:r w:rsidR="003022CF">
        <w:t>ded including Crushers</w:t>
      </w:r>
      <w:r w:rsidR="00C328A2">
        <w:t xml:space="preserve"> (cone and jaw)</w:t>
      </w:r>
      <w:r>
        <w:t xml:space="preserve"> panel relocation, installation of flow meters, </w:t>
      </w:r>
      <w:r w:rsidR="005E128C">
        <w:t>earthing systems, belt rip switches and Scrubbers lubrication system relocation.</w:t>
      </w:r>
    </w:p>
    <w:p w:rsidR="001C4D66" w:rsidRDefault="00062C25" w:rsidP="00063F8E">
      <w:pPr>
        <w:pStyle w:val="ListParagraph"/>
        <w:numPr>
          <w:ilvl w:val="0"/>
          <w:numId w:val="5"/>
        </w:numPr>
        <w:spacing w:after="0" w:line="240" w:lineRule="auto"/>
      </w:pPr>
      <w:r>
        <w:t>Disconnect multistage saw machines for movement, reconnect and commission machines after connecting.</w:t>
      </w:r>
    </w:p>
    <w:p w:rsidR="00FF6F86" w:rsidRPr="00063F8E" w:rsidRDefault="00FF6F86" w:rsidP="00063F8E">
      <w:pPr>
        <w:pStyle w:val="ListParagraph"/>
        <w:numPr>
          <w:ilvl w:val="0"/>
          <w:numId w:val="5"/>
        </w:numPr>
        <w:spacing w:after="0" w:line="240" w:lineRule="auto"/>
      </w:pPr>
      <w:r>
        <w:t>Knowledge of hydraulics and pneumatics control systems.</w:t>
      </w:r>
    </w:p>
    <w:p w:rsidR="00166BB5" w:rsidRDefault="00166BB5" w:rsidP="00913BFB">
      <w:pPr>
        <w:contextualSpacing/>
        <w:rPr>
          <w:lang w:val="en-US"/>
        </w:rPr>
      </w:pPr>
    </w:p>
    <w:p w:rsidR="00913BFB" w:rsidRDefault="00654546" w:rsidP="00913BFB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14</w:t>
      </w:r>
      <w:r w:rsidR="001A74FF" w:rsidRPr="001A74FF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 w:rsidR="00442F8F">
        <w:rPr>
          <w:b/>
          <w:sz w:val="24"/>
          <w:szCs w:val="24"/>
        </w:rPr>
        <w:t xml:space="preserve">August 2014 </w:t>
      </w:r>
      <w:r w:rsidR="001A74FF">
        <w:rPr>
          <w:b/>
          <w:sz w:val="24"/>
          <w:szCs w:val="24"/>
        </w:rPr>
        <w:t>–</w:t>
      </w:r>
      <w:r w:rsidR="00442F8F">
        <w:rPr>
          <w:b/>
          <w:sz w:val="24"/>
          <w:szCs w:val="24"/>
        </w:rPr>
        <w:t xml:space="preserve"> </w:t>
      </w:r>
      <w:r w:rsidR="001A74FF">
        <w:rPr>
          <w:b/>
          <w:sz w:val="24"/>
          <w:szCs w:val="24"/>
        </w:rPr>
        <w:t>19</w:t>
      </w:r>
      <w:r w:rsidR="001A74FF" w:rsidRPr="001A74FF">
        <w:rPr>
          <w:b/>
          <w:sz w:val="24"/>
          <w:szCs w:val="24"/>
          <w:vertAlign w:val="superscript"/>
        </w:rPr>
        <w:t>th</w:t>
      </w:r>
      <w:r w:rsidR="001A74FF">
        <w:rPr>
          <w:b/>
          <w:sz w:val="24"/>
          <w:szCs w:val="24"/>
        </w:rPr>
        <w:t xml:space="preserve"> </w:t>
      </w:r>
      <w:r w:rsidR="00442F8F">
        <w:rPr>
          <w:b/>
          <w:sz w:val="24"/>
          <w:szCs w:val="24"/>
        </w:rPr>
        <w:t>May 2016</w:t>
      </w:r>
    </w:p>
    <w:p w:rsidR="00913BFB" w:rsidRPr="00CB50CB" w:rsidRDefault="00913BFB" w:rsidP="00913BFB">
      <w:pPr>
        <w:spacing w:after="0" w:line="240" w:lineRule="auto"/>
        <w:contextualSpacing/>
        <w:rPr>
          <w:b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21783">
        <w:rPr>
          <w:b/>
          <w:sz w:val="24"/>
          <w:szCs w:val="24"/>
        </w:rPr>
        <w:t xml:space="preserve">PSW - </w:t>
      </w:r>
      <w:r w:rsidR="00442F8F">
        <w:rPr>
          <w:b/>
        </w:rPr>
        <w:t>A</w:t>
      </w:r>
      <w:r w:rsidR="00421783">
        <w:rPr>
          <w:b/>
        </w:rPr>
        <w:t xml:space="preserve">nglo American Waterval </w:t>
      </w:r>
      <w:r w:rsidR="00E11B81">
        <w:rPr>
          <w:b/>
        </w:rPr>
        <w:t>Smelter (</w:t>
      </w:r>
      <w:r w:rsidR="00442F8F">
        <w:rPr>
          <w:b/>
        </w:rPr>
        <w:t xml:space="preserve">Platinum </w:t>
      </w:r>
      <w:r w:rsidR="00421783">
        <w:rPr>
          <w:b/>
        </w:rPr>
        <w:t>Producer)</w:t>
      </w:r>
    </w:p>
    <w:p w:rsidR="00C9767B" w:rsidRDefault="00421783" w:rsidP="00913BFB">
      <w:pPr>
        <w:spacing w:after="0" w:line="240" w:lineRule="auto"/>
        <w:contextualSpacing/>
        <w:rPr>
          <w:b/>
        </w:rPr>
      </w:pPr>
      <w:r>
        <w:rPr>
          <w:b/>
        </w:rPr>
        <w:tab/>
        <w:t xml:space="preserve">               </w:t>
      </w:r>
      <w:r w:rsidR="007D4629">
        <w:rPr>
          <w:b/>
        </w:rPr>
        <w:t>Electrician - General</w:t>
      </w:r>
    </w:p>
    <w:p w:rsidR="004E1CBE" w:rsidRPr="00CB50CB" w:rsidRDefault="004E1CBE" w:rsidP="00913BFB">
      <w:pPr>
        <w:spacing w:after="0" w:line="240" w:lineRule="auto"/>
        <w:contextualSpacing/>
        <w:rPr>
          <w:b/>
        </w:rPr>
      </w:pPr>
    </w:p>
    <w:p w:rsidR="00C9767B" w:rsidRDefault="00C9767B" w:rsidP="00C9767B">
      <w:pPr>
        <w:numPr>
          <w:ilvl w:val="0"/>
          <w:numId w:val="8"/>
        </w:numPr>
        <w:ind w:left="1800"/>
        <w:contextualSpacing/>
        <w:rPr>
          <w:lang w:val="en-US"/>
        </w:rPr>
      </w:pPr>
      <w:r w:rsidRPr="00C9767B">
        <w:rPr>
          <w:lang w:val="en-US"/>
        </w:rPr>
        <w:t>Shutdown, breakdown and preventa</w:t>
      </w:r>
      <w:r w:rsidR="00833E95">
        <w:rPr>
          <w:lang w:val="en-US"/>
        </w:rPr>
        <w:t>tive maintenance on furnaces</w:t>
      </w:r>
    </w:p>
    <w:p w:rsidR="00062C25" w:rsidRDefault="00062C25" w:rsidP="00C9767B">
      <w:pPr>
        <w:numPr>
          <w:ilvl w:val="0"/>
          <w:numId w:val="8"/>
        </w:numPr>
        <w:ind w:left="1800"/>
        <w:contextualSpacing/>
        <w:rPr>
          <w:lang w:val="en-US"/>
        </w:rPr>
      </w:pPr>
      <w:r>
        <w:rPr>
          <w:lang w:val="en-US"/>
        </w:rPr>
        <w:t>Concentrator plant experie</w:t>
      </w:r>
      <w:r w:rsidR="005C2D87">
        <w:rPr>
          <w:lang w:val="en-US"/>
        </w:rPr>
        <w:t>nce including</w:t>
      </w:r>
      <w:r>
        <w:rPr>
          <w:lang w:val="en-US"/>
        </w:rPr>
        <w:t xml:space="preserve"> crushers, conveyors, ball mills, flotation plant, settling tanks and pumps</w:t>
      </w:r>
    </w:p>
    <w:p w:rsidR="00905099" w:rsidRPr="00C9767B" w:rsidRDefault="00905099" w:rsidP="00C9767B">
      <w:pPr>
        <w:numPr>
          <w:ilvl w:val="0"/>
          <w:numId w:val="8"/>
        </w:numPr>
        <w:ind w:left="1800"/>
        <w:contextualSpacing/>
        <w:rPr>
          <w:lang w:val="en-US"/>
        </w:rPr>
      </w:pPr>
      <w:r>
        <w:rPr>
          <w:lang w:val="en-US"/>
        </w:rPr>
        <w:t>Smelting plant equipment including furnaces, overh</w:t>
      </w:r>
      <w:r w:rsidR="00F71FCD">
        <w:rPr>
          <w:lang w:val="en-US"/>
        </w:rPr>
        <w:t>ead cranes, dryers, reactors, boilers,</w:t>
      </w:r>
      <w:r>
        <w:rPr>
          <w:lang w:val="en-US"/>
        </w:rPr>
        <w:t xml:space="preserve"> transformers and cooling towers.</w:t>
      </w:r>
    </w:p>
    <w:p w:rsidR="00C9767B" w:rsidRPr="00062C25" w:rsidRDefault="00A543D8" w:rsidP="00062C25">
      <w:pPr>
        <w:numPr>
          <w:ilvl w:val="0"/>
          <w:numId w:val="8"/>
        </w:numPr>
        <w:ind w:left="1800"/>
        <w:contextualSpacing/>
        <w:rPr>
          <w:lang w:val="en-US"/>
        </w:rPr>
      </w:pPr>
      <w:r>
        <w:rPr>
          <w:lang w:val="en-US"/>
        </w:rPr>
        <w:t>Read</w:t>
      </w:r>
      <w:r w:rsidR="00C9767B" w:rsidRPr="00C9767B">
        <w:rPr>
          <w:lang w:val="en-US"/>
        </w:rPr>
        <w:t xml:space="preserve"> PLC, electrical and mechanical drawings as well as specifications data sheets to determine job requirements.</w:t>
      </w:r>
    </w:p>
    <w:p w:rsidR="00C9767B" w:rsidRPr="00C9767B" w:rsidRDefault="00C9767B" w:rsidP="00C9767B">
      <w:pPr>
        <w:numPr>
          <w:ilvl w:val="0"/>
          <w:numId w:val="8"/>
        </w:numPr>
        <w:ind w:left="1800"/>
        <w:contextualSpacing/>
        <w:rPr>
          <w:lang w:val="en-US"/>
        </w:rPr>
      </w:pPr>
      <w:r w:rsidRPr="00C9767B">
        <w:rPr>
          <w:lang w:val="en-US"/>
        </w:rPr>
        <w:t>Isolate and join multi and single core, stranded PVC sheathed cables as well</w:t>
      </w:r>
      <w:r w:rsidR="00E637A4">
        <w:rPr>
          <w:lang w:val="en-US"/>
        </w:rPr>
        <w:t xml:space="preserve"> as armored cables up to 240mm</w:t>
      </w:r>
      <w:r w:rsidR="00E11B81">
        <w:rPr>
          <w:lang w:val="en-US"/>
        </w:rPr>
        <w:t xml:space="preserve"> </w:t>
      </w:r>
      <w:r w:rsidR="00E11B81" w:rsidRPr="00C9767B">
        <w:rPr>
          <w:lang w:val="en-US"/>
        </w:rPr>
        <w:t>cable</w:t>
      </w:r>
      <w:r w:rsidRPr="00C9767B">
        <w:rPr>
          <w:lang w:val="en-US"/>
        </w:rPr>
        <w:t>.</w:t>
      </w:r>
    </w:p>
    <w:p w:rsidR="00C9767B" w:rsidRPr="00C9767B" w:rsidRDefault="00C9767B" w:rsidP="00C9767B">
      <w:pPr>
        <w:numPr>
          <w:ilvl w:val="0"/>
          <w:numId w:val="8"/>
        </w:numPr>
        <w:ind w:left="1800"/>
        <w:contextualSpacing/>
        <w:rPr>
          <w:lang w:val="en-US"/>
        </w:rPr>
      </w:pPr>
      <w:r w:rsidRPr="00C9767B">
        <w:rPr>
          <w:lang w:val="en-US"/>
        </w:rPr>
        <w:t>Terminated PVC SWA multi core cables</w:t>
      </w:r>
      <w:r w:rsidR="00905099">
        <w:rPr>
          <w:lang w:val="en-US"/>
        </w:rPr>
        <w:t xml:space="preserve"> in MCCs and substations, VSDs, </w:t>
      </w:r>
      <w:r w:rsidRPr="00C9767B">
        <w:rPr>
          <w:lang w:val="en-US"/>
        </w:rPr>
        <w:t>Distribution boards and motors.</w:t>
      </w:r>
    </w:p>
    <w:p w:rsidR="00C9767B" w:rsidRDefault="00C9767B" w:rsidP="00C9767B">
      <w:pPr>
        <w:numPr>
          <w:ilvl w:val="0"/>
          <w:numId w:val="8"/>
        </w:numPr>
        <w:ind w:left="1800"/>
        <w:contextualSpacing/>
        <w:rPr>
          <w:lang w:val="en-US"/>
        </w:rPr>
      </w:pPr>
      <w:r w:rsidRPr="00C9767B">
        <w:rPr>
          <w:lang w:val="en-US"/>
        </w:rPr>
        <w:t>Connect circuit breakers, switches, socket outlets and other fittings.</w:t>
      </w:r>
    </w:p>
    <w:p w:rsidR="00015683" w:rsidRDefault="00015683" w:rsidP="00C9767B">
      <w:pPr>
        <w:numPr>
          <w:ilvl w:val="0"/>
          <w:numId w:val="8"/>
        </w:numPr>
        <w:ind w:left="1800"/>
        <w:contextualSpacing/>
        <w:rPr>
          <w:lang w:val="en-US"/>
        </w:rPr>
      </w:pPr>
      <w:r>
        <w:rPr>
          <w:lang w:val="en-US"/>
        </w:rPr>
        <w:t>Comply with all applicable ISO system requirements and ensure continuous improvement of these systems.</w:t>
      </w:r>
    </w:p>
    <w:p w:rsidR="007D4629" w:rsidRPr="00C9767B" w:rsidRDefault="007D4629" w:rsidP="007D4629">
      <w:pPr>
        <w:ind w:left="1800"/>
        <w:contextualSpacing/>
        <w:rPr>
          <w:lang w:val="en-US"/>
        </w:rPr>
      </w:pPr>
    </w:p>
    <w:p w:rsidR="008A07BB" w:rsidRPr="00C9767B" w:rsidRDefault="008A07BB" w:rsidP="00C9767B">
      <w:pPr>
        <w:spacing w:after="0"/>
        <w:rPr>
          <w:lang w:val="en-US"/>
        </w:rPr>
      </w:pPr>
    </w:p>
    <w:p w:rsidR="008A07BB" w:rsidRDefault="008A07BB" w:rsidP="008A07BB">
      <w:pPr>
        <w:spacing w:after="0" w:line="240" w:lineRule="auto"/>
        <w:contextualSpacing/>
      </w:pPr>
    </w:p>
    <w:p w:rsidR="00913BFB" w:rsidRDefault="00654546" w:rsidP="00913BFB">
      <w:pPr>
        <w:contextualSpacing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19</w:t>
      </w:r>
      <w:r w:rsidR="001A74FF" w:rsidRPr="001A74FF">
        <w:rPr>
          <w:b/>
          <w:sz w:val="24"/>
          <w:szCs w:val="24"/>
          <w:vertAlign w:val="superscript"/>
          <w:lang w:val="en-US"/>
        </w:rPr>
        <w:t>th</w:t>
      </w:r>
      <w:r>
        <w:rPr>
          <w:b/>
          <w:sz w:val="24"/>
          <w:szCs w:val="24"/>
          <w:lang w:val="en-US"/>
        </w:rPr>
        <w:t xml:space="preserve"> </w:t>
      </w:r>
      <w:r w:rsidR="001E3F73">
        <w:rPr>
          <w:b/>
          <w:sz w:val="24"/>
          <w:szCs w:val="24"/>
          <w:lang w:val="en-US"/>
        </w:rPr>
        <w:t xml:space="preserve">June 2012 </w:t>
      </w:r>
      <w:r w:rsidR="001A74FF">
        <w:rPr>
          <w:b/>
          <w:sz w:val="24"/>
          <w:szCs w:val="24"/>
          <w:lang w:val="en-US"/>
        </w:rPr>
        <w:t>–</w:t>
      </w:r>
      <w:r w:rsidR="001E3F73">
        <w:rPr>
          <w:b/>
          <w:sz w:val="24"/>
          <w:szCs w:val="24"/>
          <w:lang w:val="en-US"/>
        </w:rPr>
        <w:t xml:space="preserve"> </w:t>
      </w:r>
      <w:r w:rsidR="00CB472A">
        <w:rPr>
          <w:b/>
          <w:sz w:val="24"/>
          <w:szCs w:val="24"/>
          <w:lang w:val="en-US"/>
        </w:rPr>
        <w:t>15</w:t>
      </w:r>
      <w:r w:rsidR="001A74FF" w:rsidRPr="001A74FF">
        <w:rPr>
          <w:b/>
          <w:sz w:val="24"/>
          <w:szCs w:val="24"/>
          <w:vertAlign w:val="superscript"/>
          <w:lang w:val="en-US"/>
        </w:rPr>
        <w:t>th</w:t>
      </w:r>
      <w:r w:rsidR="001A74FF">
        <w:rPr>
          <w:b/>
          <w:sz w:val="24"/>
          <w:szCs w:val="24"/>
          <w:lang w:val="en-US"/>
        </w:rPr>
        <w:t xml:space="preserve"> </w:t>
      </w:r>
      <w:r w:rsidR="001E3F73">
        <w:rPr>
          <w:b/>
          <w:sz w:val="24"/>
          <w:szCs w:val="24"/>
          <w:lang w:val="en-US"/>
        </w:rPr>
        <w:t>June 2014</w:t>
      </w:r>
    </w:p>
    <w:p w:rsidR="00E77825" w:rsidRDefault="00E77825" w:rsidP="00913BFB">
      <w:pPr>
        <w:contextualSpacing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</w:t>
      </w:r>
      <w:r w:rsidR="00D603D2">
        <w:rPr>
          <w:b/>
          <w:sz w:val="24"/>
          <w:szCs w:val="24"/>
          <w:lang w:val="en-US"/>
        </w:rPr>
        <w:t xml:space="preserve">  </w:t>
      </w:r>
      <w:r w:rsidR="00C9767B">
        <w:rPr>
          <w:b/>
          <w:sz w:val="24"/>
          <w:szCs w:val="24"/>
          <w:lang w:val="en-US"/>
        </w:rPr>
        <w:t xml:space="preserve">         </w:t>
      </w:r>
      <w:r w:rsidR="001E3F73">
        <w:rPr>
          <w:b/>
          <w:sz w:val="24"/>
          <w:szCs w:val="24"/>
          <w:lang w:val="en-US"/>
        </w:rPr>
        <w:t xml:space="preserve">              Bronx Mining and In</w:t>
      </w:r>
      <w:r w:rsidR="00BD6045">
        <w:rPr>
          <w:b/>
          <w:sz w:val="24"/>
          <w:szCs w:val="24"/>
          <w:lang w:val="en-US"/>
        </w:rPr>
        <w:t>vestments</w:t>
      </w:r>
    </w:p>
    <w:p w:rsidR="00D3493E" w:rsidRDefault="00E77825" w:rsidP="00D5580D">
      <w:pPr>
        <w:contextualSpacing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 </w:t>
      </w:r>
      <w:r w:rsidR="00D5580D">
        <w:rPr>
          <w:b/>
          <w:sz w:val="24"/>
          <w:szCs w:val="24"/>
          <w:lang w:val="en-US"/>
        </w:rPr>
        <w:t xml:space="preserve"> </w:t>
      </w:r>
      <w:r w:rsidR="007D4629">
        <w:rPr>
          <w:b/>
          <w:sz w:val="24"/>
          <w:szCs w:val="24"/>
          <w:lang w:val="en-US"/>
        </w:rPr>
        <w:t xml:space="preserve">Shift </w:t>
      </w:r>
      <w:r w:rsidR="00D5580D">
        <w:rPr>
          <w:b/>
          <w:sz w:val="24"/>
          <w:szCs w:val="24"/>
          <w:lang w:val="en-US"/>
        </w:rPr>
        <w:t>Electrician</w:t>
      </w:r>
    </w:p>
    <w:p w:rsidR="00C9767B" w:rsidRDefault="00C9767B" w:rsidP="00C92924">
      <w:pPr>
        <w:numPr>
          <w:ilvl w:val="0"/>
          <w:numId w:val="8"/>
        </w:numPr>
        <w:ind w:left="1800"/>
        <w:contextualSpacing/>
        <w:rPr>
          <w:lang w:val="en-US"/>
        </w:rPr>
      </w:pPr>
      <w:r w:rsidRPr="00C92924">
        <w:rPr>
          <w:lang w:val="en-US"/>
        </w:rPr>
        <w:t xml:space="preserve">Preventative, </w:t>
      </w:r>
      <w:r w:rsidR="006E71DA" w:rsidRPr="00C92924">
        <w:rPr>
          <w:lang w:val="en-US"/>
        </w:rPr>
        <w:t>br</w:t>
      </w:r>
      <w:r w:rsidR="006E71DA">
        <w:rPr>
          <w:lang w:val="en-US"/>
        </w:rPr>
        <w:t>eakdown,</w:t>
      </w:r>
      <w:r w:rsidR="00905099">
        <w:rPr>
          <w:lang w:val="en-US"/>
        </w:rPr>
        <w:t xml:space="preserve"> </w:t>
      </w:r>
      <w:r w:rsidR="006E71DA">
        <w:rPr>
          <w:lang w:val="en-US"/>
        </w:rPr>
        <w:t>and shutdown</w:t>
      </w:r>
      <w:r w:rsidR="00905099">
        <w:rPr>
          <w:lang w:val="en-US"/>
        </w:rPr>
        <w:t xml:space="preserve"> maintenance on different </w:t>
      </w:r>
      <w:r w:rsidR="006E71DA">
        <w:rPr>
          <w:lang w:val="en-US"/>
        </w:rPr>
        <w:t>equipment</w:t>
      </w:r>
      <w:r w:rsidR="00905099">
        <w:rPr>
          <w:lang w:val="en-US"/>
        </w:rPr>
        <w:t xml:space="preserve"> including water pumps, standby generators, ov</w:t>
      </w:r>
      <w:r w:rsidR="006E71DA">
        <w:rPr>
          <w:lang w:val="en-US"/>
        </w:rPr>
        <w:t>e</w:t>
      </w:r>
      <w:r w:rsidR="00F71FCD">
        <w:rPr>
          <w:lang w:val="en-US"/>
        </w:rPr>
        <w:t>rhead cranes, PLC controls,</w:t>
      </w:r>
      <w:r w:rsidR="0008276E">
        <w:rPr>
          <w:lang w:val="en-US"/>
        </w:rPr>
        <w:t xml:space="preserve"> </w:t>
      </w:r>
      <w:r w:rsidR="003022CF">
        <w:rPr>
          <w:lang w:val="en-US"/>
        </w:rPr>
        <w:t>and variable</w:t>
      </w:r>
      <w:r w:rsidR="00905099">
        <w:rPr>
          <w:lang w:val="en-US"/>
        </w:rPr>
        <w:t xml:space="preserve"> speed drives (VSDs)</w:t>
      </w:r>
      <w:r w:rsidR="00486C20">
        <w:rPr>
          <w:lang w:val="en-US"/>
        </w:rPr>
        <w:t>, screen vibrators</w:t>
      </w:r>
      <w:r w:rsidR="006E71DA">
        <w:rPr>
          <w:lang w:val="en-US"/>
        </w:rPr>
        <w:t>, conveyors and crushers.</w:t>
      </w:r>
    </w:p>
    <w:p w:rsidR="009037D5" w:rsidRDefault="009037D5" w:rsidP="00C92924">
      <w:pPr>
        <w:numPr>
          <w:ilvl w:val="0"/>
          <w:numId w:val="8"/>
        </w:numPr>
        <w:ind w:left="1800"/>
        <w:contextualSpacing/>
        <w:rPr>
          <w:lang w:val="en-US"/>
        </w:rPr>
      </w:pPr>
      <w:r>
        <w:rPr>
          <w:lang w:val="en-US"/>
        </w:rPr>
        <w:t>Installation, maintenance, troubleshooting, repair and modification of facilities and production equipment, including: electrical, electronic, pneumatic and hydraulic control systems.</w:t>
      </w:r>
    </w:p>
    <w:p w:rsidR="006E71DA" w:rsidRDefault="006E71DA" w:rsidP="00C92924">
      <w:pPr>
        <w:numPr>
          <w:ilvl w:val="0"/>
          <w:numId w:val="8"/>
        </w:numPr>
        <w:ind w:left="1800"/>
        <w:contextualSpacing/>
        <w:rPr>
          <w:lang w:val="en-US"/>
        </w:rPr>
      </w:pPr>
      <w:r>
        <w:rPr>
          <w:lang w:val="en-US"/>
        </w:rPr>
        <w:t>Periodic checks and maintenance of power factor correction.</w:t>
      </w:r>
    </w:p>
    <w:p w:rsidR="006E71DA" w:rsidRDefault="006E71DA" w:rsidP="00C92924">
      <w:pPr>
        <w:numPr>
          <w:ilvl w:val="0"/>
          <w:numId w:val="8"/>
        </w:numPr>
        <w:ind w:left="1800"/>
        <w:contextualSpacing/>
        <w:rPr>
          <w:lang w:val="en-US"/>
        </w:rPr>
      </w:pPr>
      <w:r>
        <w:rPr>
          <w:lang w:val="en-US"/>
        </w:rPr>
        <w:t>Switching and isolation of HV and LV switchgears and equipment to meet energy consumption targets.</w:t>
      </w:r>
    </w:p>
    <w:p w:rsidR="00750557" w:rsidRDefault="00750557" w:rsidP="00C92924">
      <w:pPr>
        <w:numPr>
          <w:ilvl w:val="0"/>
          <w:numId w:val="8"/>
        </w:numPr>
        <w:ind w:left="1800"/>
        <w:contextualSpacing/>
        <w:rPr>
          <w:lang w:val="en-US"/>
        </w:rPr>
      </w:pPr>
      <w:r>
        <w:rPr>
          <w:lang w:val="en-US"/>
        </w:rPr>
        <w:t>Advanced ability to prioritize and maintain workloads.</w:t>
      </w:r>
    </w:p>
    <w:p w:rsidR="0042169C" w:rsidRPr="00750557" w:rsidRDefault="0042169C" w:rsidP="00750557">
      <w:pPr>
        <w:numPr>
          <w:ilvl w:val="0"/>
          <w:numId w:val="8"/>
        </w:numPr>
        <w:ind w:left="1800"/>
        <w:contextualSpacing/>
        <w:rPr>
          <w:lang w:val="en-US"/>
        </w:rPr>
      </w:pPr>
      <w:r>
        <w:rPr>
          <w:lang w:val="en-US"/>
        </w:rPr>
        <w:t>Inspection of electrical tooling equipment, repairs, Gen sets inspections as well as lights and repair to various hand held equipment.</w:t>
      </w:r>
    </w:p>
    <w:p w:rsidR="00C9767B" w:rsidRDefault="006E71DA" w:rsidP="00C92924">
      <w:pPr>
        <w:numPr>
          <w:ilvl w:val="0"/>
          <w:numId w:val="8"/>
        </w:numPr>
        <w:ind w:left="1800"/>
        <w:contextualSpacing/>
        <w:rPr>
          <w:lang w:val="en-US"/>
        </w:rPr>
      </w:pPr>
      <w:r>
        <w:rPr>
          <w:lang w:val="en-US"/>
        </w:rPr>
        <w:t>Training of apprentices.</w:t>
      </w:r>
    </w:p>
    <w:p w:rsidR="006E71DA" w:rsidRDefault="006E71DA" w:rsidP="00C92924">
      <w:pPr>
        <w:numPr>
          <w:ilvl w:val="0"/>
          <w:numId w:val="8"/>
        </w:numPr>
        <w:ind w:left="1800"/>
        <w:contextualSpacing/>
        <w:rPr>
          <w:lang w:val="en-US"/>
        </w:rPr>
      </w:pPr>
      <w:r>
        <w:rPr>
          <w:lang w:val="en-US"/>
        </w:rPr>
        <w:t>Standby and shift work.</w:t>
      </w:r>
    </w:p>
    <w:p w:rsidR="00D3493E" w:rsidRPr="00C92924" w:rsidRDefault="00D3493E" w:rsidP="00D3493E">
      <w:pPr>
        <w:ind w:left="1800"/>
        <w:contextualSpacing/>
        <w:rPr>
          <w:lang w:val="en-US"/>
        </w:rPr>
      </w:pPr>
    </w:p>
    <w:p w:rsidR="00C9767B" w:rsidRDefault="00654546" w:rsidP="001E4885">
      <w:pPr>
        <w:contextualSpacing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12</w:t>
      </w:r>
      <w:r w:rsidR="001A74FF" w:rsidRPr="001A74FF">
        <w:rPr>
          <w:b/>
          <w:sz w:val="24"/>
          <w:szCs w:val="24"/>
          <w:vertAlign w:val="superscript"/>
          <w:lang w:val="en-US"/>
        </w:rPr>
        <w:t>th</w:t>
      </w:r>
      <w:r>
        <w:rPr>
          <w:b/>
          <w:sz w:val="24"/>
          <w:szCs w:val="24"/>
          <w:lang w:val="en-US"/>
        </w:rPr>
        <w:t xml:space="preserve"> </w:t>
      </w:r>
      <w:r w:rsidR="00833E95">
        <w:rPr>
          <w:b/>
          <w:sz w:val="24"/>
          <w:szCs w:val="24"/>
          <w:lang w:val="en-US"/>
        </w:rPr>
        <w:t xml:space="preserve">April 2010 </w:t>
      </w:r>
      <w:r>
        <w:rPr>
          <w:b/>
          <w:sz w:val="24"/>
          <w:szCs w:val="24"/>
          <w:lang w:val="en-US"/>
        </w:rPr>
        <w:t>–</w:t>
      </w:r>
      <w:r w:rsidR="00833E95">
        <w:rPr>
          <w:b/>
          <w:sz w:val="24"/>
          <w:szCs w:val="24"/>
          <w:lang w:val="en-US"/>
        </w:rPr>
        <w:t xml:space="preserve"> </w:t>
      </w:r>
      <w:r w:rsidR="009461B8">
        <w:rPr>
          <w:b/>
          <w:sz w:val="24"/>
          <w:szCs w:val="24"/>
          <w:lang w:val="en-US"/>
        </w:rPr>
        <w:t>18</w:t>
      </w:r>
      <w:r w:rsidR="001A74FF" w:rsidRPr="001A74FF">
        <w:rPr>
          <w:b/>
          <w:sz w:val="24"/>
          <w:szCs w:val="24"/>
          <w:vertAlign w:val="superscript"/>
          <w:lang w:val="en-US"/>
        </w:rPr>
        <w:t>th</w:t>
      </w:r>
      <w:r>
        <w:rPr>
          <w:b/>
          <w:sz w:val="24"/>
          <w:szCs w:val="24"/>
          <w:lang w:val="en-US"/>
        </w:rPr>
        <w:t xml:space="preserve"> </w:t>
      </w:r>
      <w:r w:rsidR="00833E95">
        <w:rPr>
          <w:b/>
          <w:sz w:val="24"/>
          <w:szCs w:val="24"/>
          <w:lang w:val="en-US"/>
        </w:rPr>
        <w:t>June 2012</w:t>
      </w:r>
    </w:p>
    <w:p w:rsidR="001E4885" w:rsidRDefault="001E4885" w:rsidP="001E4885">
      <w:pPr>
        <w:contextualSpacing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</w:t>
      </w:r>
      <w:r w:rsidR="00BD6045">
        <w:rPr>
          <w:b/>
          <w:sz w:val="24"/>
          <w:szCs w:val="24"/>
          <w:lang w:val="en-US"/>
        </w:rPr>
        <w:t xml:space="preserve"> </w:t>
      </w:r>
      <w:r w:rsidR="00833E95">
        <w:rPr>
          <w:b/>
          <w:sz w:val="24"/>
          <w:szCs w:val="24"/>
          <w:lang w:val="en-US"/>
        </w:rPr>
        <w:t xml:space="preserve">                   </w:t>
      </w:r>
      <w:r w:rsidR="00CB472A">
        <w:rPr>
          <w:b/>
          <w:sz w:val="24"/>
          <w:szCs w:val="24"/>
          <w:lang w:val="en-US"/>
        </w:rPr>
        <w:t>NuPower Solar</w:t>
      </w:r>
    </w:p>
    <w:p w:rsidR="00D3493E" w:rsidRPr="00D91C92" w:rsidRDefault="001E4885" w:rsidP="00D91C92">
      <w:pPr>
        <w:contextualSpacing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</w:t>
      </w:r>
      <w:r w:rsidR="00833E95">
        <w:rPr>
          <w:b/>
          <w:sz w:val="24"/>
          <w:szCs w:val="24"/>
          <w:lang w:val="en-US"/>
        </w:rPr>
        <w:t>E</w:t>
      </w:r>
      <w:r w:rsidR="007D4629">
        <w:rPr>
          <w:b/>
          <w:sz w:val="24"/>
          <w:szCs w:val="24"/>
          <w:lang w:val="en-US"/>
        </w:rPr>
        <w:t>lectrician - Installer</w:t>
      </w:r>
    </w:p>
    <w:p w:rsidR="00C51A37" w:rsidRDefault="00486C20" w:rsidP="00C92924">
      <w:pPr>
        <w:numPr>
          <w:ilvl w:val="0"/>
          <w:numId w:val="8"/>
        </w:numPr>
        <w:ind w:left="1800"/>
        <w:contextualSpacing/>
        <w:rPr>
          <w:lang w:val="en-US"/>
        </w:rPr>
      </w:pPr>
      <w:r>
        <w:rPr>
          <w:lang w:val="en-US"/>
        </w:rPr>
        <w:t>Install</w:t>
      </w:r>
      <w:r w:rsidR="00E211E0">
        <w:rPr>
          <w:lang w:val="en-US"/>
        </w:rPr>
        <w:t>ed</w:t>
      </w:r>
      <w:r>
        <w:rPr>
          <w:lang w:val="en-US"/>
        </w:rPr>
        <w:t xml:space="preserve"> photovoltaic (PV) systems in accordance with codes and standards using drawings, schematics, and instructions.</w:t>
      </w:r>
    </w:p>
    <w:p w:rsidR="00486C20" w:rsidRDefault="00486C20" w:rsidP="00C92924">
      <w:pPr>
        <w:numPr>
          <w:ilvl w:val="0"/>
          <w:numId w:val="8"/>
        </w:numPr>
        <w:ind w:left="1800"/>
        <w:contextualSpacing/>
        <w:rPr>
          <w:lang w:val="en-US"/>
        </w:rPr>
      </w:pPr>
      <w:r>
        <w:rPr>
          <w:lang w:val="en-US"/>
        </w:rPr>
        <w:t>Assemble solar modules, panels, or support structures, as specified.</w:t>
      </w:r>
    </w:p>
    <w:p w:rsidR="00486C20" w:rsidRDefault="00486C20" w:rsidP="00C92924">
      <w:pPr>
        <w:numPr>
          <w:ilvl w:val="0"/>
          <w:numId w:val="8"/>
        </w:numPr>
        <w:ind w:left="1800"/>
        <w:contextualSpacing/>
        <w:rPr>
          <w:lang w:val="en-US"/>
        </w:rPr>
      </w:pPr>
      <w:r>
        <w:rPr>
          <w:lang w:val="en-US"/>
        </w:rPr>
        <w:t>Check electrical installation for proper wiring, polarity, grounding, or integrity of terminations.</w:t>
      </w:r>
    </w:p>
    <w:p w:rsidR="00D91C92" w:rsidRDefault="00D91C92" w:rsidP="00C92924">
      <w:pPr>
        <w:numPr>
          <w:ilvl w:val="0"/>
          <w:numId w:val="8"/>
        </w:numPr>
        <w:ind w:left="1800"/>
        <w:contextualSpacing/>
        <w:rPr>
          <w:lang w:val="en-US"/>
        </w:rPr>
      </w:pPr>
      <w:r>
        <w:rPr>
          <w:lang w:val="en-US"/>
        </w:rPr>
        <w:t>Preventative, breakdown maintenance, installation and upgrade of DB boards.</w:t>
      </w:r>
    </w:p>
    <w:p w:rsidR="00D91C92" w:rsidRDefault="00D91C92" w:rsidP="00C92924">
      <w:pPr>
        <w:numPr>
          <w:ilvl w:val="0"/>
          <w:numId w:val="8"/>
        </w:numPr>
        <w:ind w:left="1800"/>
        <w:contextualSpacing/>
        <w:rPr>
          <w:lang w:val="en-US"/>
        </w:rPr>
      </w:pPr>
      <w:r>
        <w:rPr>
          <w:lang w:val="en-US"/>
        </w:rPr>
        <w:t>Visually inspect and test photovoltaic (PV) modules or systems.</w:t>
      </w:r>
    </w:p>
    <w:p w:rsidR="00D91C92" w:rsidRDefault="00D91C92" w:rsidP="00C92924">
      <w:pPr>
        <w:numPr>
          <w:ilvl w:val="0"/>
          <w:numId w:val="8"/>
        </w:numPr>
        <w:ind w:left="1800"/>
        <w:contextualSpacing/>
        <w:rPr>
          <w:lang w:val="en-US"/>
        </w:rPr>
      </w:pPr>
      <w:r>
        <w:rPr>
          <w:lang w:val="en-US"/>
        </w:rPr>
        <w:t>Install active solar systems, including solar collectors, pumps</w:t>
      </w:r>
      <w:r w:rsidR="00625533">
        <w:rPr>
          <w:lang w:val="en-US"/>
        </w:rPr>
        <w:t xml:space="preserve">, geysers </w:t>
      </w:r>
      <w:r>
        <w:rPr>
          <w:lang w:val="en-US"/>
        </w:rPr>
        <w:t>and fans.</w:t>
      </w:r>
    </w:p>
    <w:p w:rsidR="00D91C92" w:rsidRDefault="00D91C92" w:rsidP="00C92924">
      <w:pPr>
        <w:numPr>
          <w:ilvl w:val="0"/>
          <w:numId w:val="8"/>
        </w:numPr>
        <w:ind w:left="1800"/>
        <w:contextualSpacing/>
        <w:rPr>
          <w:lang w:val="en-US"/>
        </w:rPr>
      </w:pPr>
      <w:r>
        <w:rPr>
          <w:lang w:val="en-US"/>
        </w:rPr>
        <w:t>Install required labels on solar system components.</w:t>
      </w:r>
    </w:p>
    <w:p w:rsidR="00D91C92" w:rsidRDefault="007771F7" w:rsidP="00C92924">
      <w:pPr>
        <w:numPr>
          <w:ilvl w:val="0"/>
          <w:numId w:val="8"/>
        </w:numPr>
        <w:ind w:left="1800"/>
        <w:contextualSpacing/>
        <w:rPr>
          <w:lang w:val="en-US"/>
        </w:rPr>
      </w:pPr>
      <w:r>
        <w:rPr>
          <w:lang w:val="en-US"/>
        </w:rPr>
        <w:t>Comply</w:t>
      </w:r>
      <w:r w:rsidR="00D91C92">
        <w:rPr>
          <w:lang w:val="en-US"/>
        </w:rPr>
        <w:t xml:space="preserve"> or maintain records of system </w:t>
      </w:r>
      <w:r w:rsidR="00145E37">
        <w:rPr>
          <w:lang w:val="en-US"/>
        </w:rPr>
        <w:t>operation,</w:t>
      </w:r>
      <w:r w:rsidR="00D91C92">
        <w:rPr>
          <w:lang w:val="en-US"/>
        </w:rPr>
        <w:t xml:space="preserve"> performance, and maintenance.</w:t>
      </w:r>
    </w:p>
    <w:p w:rsidR="00750557" w:rsidRDefault="00750557" w:rsidP="00C92924">
      <w:pPr>
        <w:numPr>
          <w:ilvl w:val="0"/>
          <w:numId w:val="8"/>
        </w:numPr>
        <w:ind w:left="1800"/>
        <w:contextualSpacing/>
        <w:rPr>
          <w:lang w:val="en-US"/>
        </w:rPr>
      </w:pPr>
      <w:r>
        <w:rPr>
          <w:lang w:val="en-US"/>
        </w:rPr>
        <w:t>Complete tasks in timely manner and provide feedback</w:t>
      </w:r>
    </w:p>
    <w:p w:rsidR="00145E37" w:rsidRDefault="007771F7" w:rsidP="00C92924">
      <w:pPr>
        <w:numPr>
          <w:ilvl w:val="0"/>
          <w:numId w:val="8"/>
        </w:numPr>
        <w:ind w:left="1800"/>
        <w:contextualSpacing/>
        <w:rPr>
          <w:lang w:val="en-US"/>
        </w:rPr>
      </w:pPr>
      <w:r>
        <w:rPr>
          <w:lang w:val="en-US"/>
        </w:rPr>
        <w:t>Identify</w:t>
      </w:r>
      <w:r w:rsidR="00145E37">
        <w:rPr>
          <w:lang w:val="en-US"/>
        </w:rPr>
        <w:t xml:space="preserve"> electrical, environmental, and safety hazards associated with photovoltaic (PV) installations.</w:t>
      </w:r>
    </w:p>
    <w:p w:rsidR="00750557" w:rsidRDefault="00750557" w:rsidP="00C92924">
      <w:pPr>
        <w:numPr>
          <w:ilvl w:val="0"/>
          <w:numId w:val="8"/>
        </w:numPr>
        <w:ind w:left="1800"/>
        <w:contextualSpacing/>
        <w:rPr>
          <w:lang w:val="en-US"/>
        </w:rPr>
      </w:pPr>
      <w:r>
        <w:rPr>
          <w:lang w:val="en-US"/>
        </w:rPr>
        <w:t>Performed monthly preventive maintenance on customer’s equipment</w:t>
      </w:r>
    </w:p>
    <w:p w:rsidR="009037D5" w:rsidRPr="00C92924" w:rsidRDefault="009037D5" w:rsidP="00C92924">
      <w:pPr>
        <w:numPr>
          <w:ilvl w:val="0"/>
          <w:numId w:val="8"/>
        </w:numPr>
        <w:ind w:left="1800"/>
        <w:contextualSpacing/>
        <w:rPr>
          <w:lang w:val="en-US"/>
        </w:rPr>
      </w:pPr>
      <w:r>
        <w:rPr>
          <w:lang w:val="en-US"/>
        </w:rPr>
        <w:t>Strong customer service focus</w:t>
      </w:r>
    </w:p>
    <w:p w:rsidR="00C51A37" w:rsidRPr="0042169C" w:rsidRDefault="00C51A37" w:rsidP="00D91C92">
      <w:pPr>
        <w:ind w:left="1800"/>
        <w:contextualSpacing/>
        <w:rPr>
          <w:lang w:val="en-US"/>
        </w:rPr>
      </w:pPr>
    </w:p>
    <w:p w:rsidR="00775CA8" w:rsidRDefault="00E11B81" w:rsidP="00775CA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05</w:t>
      </w:r>
      <w:r w:rsidR="001A74FF" w:rsidRPr="001A74FF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 w:rsidR="00467936">
        <w:rPr>
          <w:b/>
          <w:sz w:val="24"/>
          <w:szCs w:val="24"/>
        </w:rPr>
        <w:t>May</w:t>
      </w:r>
      <w:r w:rsidR="00654546">
        <w:rPr>
          <w:b/>
          <w:sz w:val="24"/>
          <w:szCs w:val="24"/>
        </w:rPr>
        <w:t xml:space="preserve"> 20</w:t>
      </w:r>
      <w:r w:rsidR="00BD6045">
        <w:rPr>
          <w:b/>
          <w:sz w:val="24"/>
          <w:szCs w:val="24"/>
        </w:rPr>
        <w:t xml:space="preserve">04 </w:t>
      </w:r>
      <w:r>
        <w:rPr>
          <w:b/>
          <w:sz w:val="24"/>
          <w:szCs w:val="24"/>
        </w:rPr>
        <w:t>–</w:t>
      </w:r>
      <w:r w:rsidR="00BD6045">
        <w:rPr>
          <w:b/>
          <w:sz w:val="24"/>
          <w:szCs w:val="24"/>
        </w:rPr>
        <w:t xml:space="preserve"> </w:t>
      </w:r>
      <w:r w:rsidR="00595B04">
        <w:rPr>
          <w:b/>
          <w:sz w:val="24"/>
          <w:szCs w:val="24"/>
        </w:rPr>
        <w:t>29</w:t>
      </w:r>
      <w:r w:rsidR="001A74FF" w:rsidRPr="001A74FF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 w:rsidR="00D703F4">
        <w:rPr>
          <w:b/>
          <w:sz w:val="24"/>
          <w:szCs w:val="24"/>
        </w:rPr>
        <w:t>May</w:t>
      </w:r>
      <w:r w:rsidR="00414D48">
        <w:rPr>
          <w:b/>
          <w:sz w:val="24"/>
          <w:szCs w:val="24"/>
        </w:rPr>
        <w:t xml:space="preserve"> 20</w:t>
      </w:r>
      <w:r w:rsidR="00BD6045">
        <w:rPr>
          <w:b/>
          <w:sz w:val="24"/>
          <w:szCs w:val="24"/>
        </w:rPr>
        <w:t>0</w:t>
      </w:r>
      <w:r w:rsidR="00414D48">
        <w:rPr>
          <w:b/>
          <w:sz w:val="24"/>
          <w:szCs w:val="24"/>
        </w:rPr>
        <w:t>9</w:t>
      </w:r>
    </w:p>
    <w:p w:rsidR="00DD727B" w:rsidRDefault="000E5AEE" w:rsidP="00775CA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  <w:r w:rsidR="00833E95">
        <w:rPr>
          <w:b/>
          <w:sz w:val="24"/>
          <w:szCs w:val="24"/>
        </w:rPr>
        <w:t>Powerline Electrical Company</w:t>
      </w:r>
    </w:p>
    <w:p w:rsidR="00DD727B" w:rsidRDefault="000E5AEE" w:rsidP="00775CA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  <w:r w:rsidR="007D4629">
        <w:rPr>
          <w:b/>
          <w:sz w:val="24"/>
          <w:szCs w:val="24"/>
        </w:rPr>
        <w:t xml:space="preserve">Installation </w:t>
      </w:r>
      <w:r w:rsidR="00DD727B">
        <w:rPr>
          <w:b/>
          <w:sz w:val="24"/>
          <w:szCs w:val="24"/>
        </w:rPr>
        <w:t>Electrician</w:t>
      </w:r>
    </w:p>
    <w:p w:rsidR="00E64958" w:rsidRDefault="0042169C" w:rsidP="00E64958">
      <w:pPr>
        <w:numPr>
          <w:ilvl w:val="0"/>
          <w:numId w:val="8"/>
        </w:numPr>
        <w:ind w:left="1800"/>
        <w:contextualSpacing/>
        <w:rPr>
          <w:lang w:val="en-US"/>
        </w:rPr>
      </w:pPr>
      <w:r>
        <w:rPr>
          <w:lang w:val="en-US"/>
        </w:rPr>
        <w:t>Installation of cable trays, running of power and control cables and termination of cables into</w:t>
      </w:r>
      <w:r w:rsidR="00C328A2">
        <w:rPr>
          <w:lang w:val="en-US"/>
        </w:rPr>
        <w:t xml:space="preserve"> consoles, DB boards and panels.</w:t>
      </w:r>
    </w:p>
    <w:p w:rsidR="00C328A2" w:rsidRPr="00E64958" w:rsidRDefault="00C328A2" w:rsidP="00E64958">
      <w:pPr>
        <w:numPr>
          <w:ilvl w:val="0"/>
          <w:numId w:val="8"/>
        </w:numPr>
        <w:ind w:left="1800"/>
        <w:contextualSpacing/>
        <w:rPr>
          <w:lang w:val="en-US"/>
        </w:rPr>
      </w:pPr>
      <w:r>
        <w:rPr>
          <w:lang w:val="en-US"/>
        </w:rPr>
        <w:lastRenderedPageBreak/>
        <w:t>Deep understanding of basic construction skills.</w:t>
      </w:r>
    </w:p>
    <w:p w:rsidR="00E64958" w:rsidRDefault="00D91C92" w:rsidP="00145E37">
      <w:pPr>
        <w:numPr>
          <w:ilvl w:val="0"/>
          <w:numId w:val="8"/>
        </w:numPr>
        <w:ind w:left="1800"/>
        <w:contextualSpacing/>
        <w:rPr>
          <w:lang w:val="en-US"/>
        </w:rPr>
      </w:pPr>
      <w:r>
        <w:rPr>
          <w:lang w:val="en-US"/>
        </w:rPr>
        <w:t>Connection of circuit breakers, RCDs, MMCBs and isolators.</w:t>
      </w:r>
    </w:p>
    <w:p w:rsidR="00C328A2" w:rsidRDefault="00C328A2" w:rsidP="00145E37">
      <w:pPr>
        <w:numPr>
          <w:ilvl w:val="0"/>
          <w:numId w:val="8"/>
        </w:numPr>
        <w:ind w:left="1800"/>
        <w:contextualSpacing/>
        <w:rPr>
          <w:lang w:val="en-US"/>
        </w:rPr>
      </w:pPr>
      <w:r>
        <w:rPr>
          <w:lang w:val="en-US"/>
        </w:rPr>
        <w:t>Work from ladders, scaffolds, and roofs to install, maintain or repair electrical wiring, equipment and fixtures.</w:t>
      </w:r>
    </w:p>
    <w:p w:rsidR="00BD1500" w:rsidRPr="00145E37" w:rsidRDefault="00BD1500" w:rsidP="00145E37">
      <w:pPr>
        <w:numPr>
          <w:ilvl w:val="0"/>
          <w:numId w:val="8"/>
        </w:numPr>
        <w:ind w:left="1800"/>
        <w:contextualSpacing/>
        <w:rPr>
          <w:lang w:val="en-US"/>
        </w:rPr>
      </w:pPr>
      <w:r>
        <w:rPr>
          <w:lang w:val="en-US"/>
        </w:rPr>
        <w:t>Mounting panel boards, transformers, switchgears, switches, and other various types of equipment.</w:t>
      </w:r>
    </w:p>
    <w:p w:rsidR="00E64958" w:rsidRDefault="00145E37" w:rsidP="00E64958">
      <w:pPr>
        <w:numPr>
          <w:ilvl w:val="0"/>
          <w:numId w:val="8"/>
        </w:numPr>
        <w:ind w:left="1800"/>
        <w:contextualSpacing/>
        <w:rPr>
          <w:lang w:val="en-US"/>
        </w:rPr>
      </w:pPr>
      <w:r>
        <w:rPr>
          <w:lang w:val="en-US"/>
        </w:rPr>
        <w:t>Connect or disconnect and testing of electrical equipment such as electric motors, pumps, and electrical panels.</w:t>
      </w:r>
    </w:p>
    <w:p w:rsidR="00145E37" w:rsidRDefault="00BD1500" w:rsidP="00E64958">
      <w:pPr>
        <w:numPr>
          <w:ilvl w:val="0"/>
          <w:numId w:val="8"/>
        </w:numPr>
        <w:ind w:left="1800"/>
        <w:contextualSpacing/>
        <w:rPr>
          <w:lang w:val="en-US"/>
        </w:rPr>
      </w:pPr>
      <w:r>
        <w:rPr>
          <w:lang w:val="en-US"/>
        </w:rPr>
        <w:t>Diagnosing the malfunctioning systems, components and apparatus using the testing equipment for locating causes of electrical breakdowns and correcting the problem.</w:t>
      </w:r>
    </w:p>
    <w:p w:rsidR="00BD1500" w:rsidRDefault="00BD1500" w:rsidP="00E64958">
      <w:pPr>
        <w:numPr>
          <w:ilvl w:val="0"/>
          <w:numId w:val="8"/>
        </w:numPr>
        <w:ind w:left="1800"/>
        <w:contextualSpacing/>
        <w:rPr>
          <w:lang w:val="en-US"/>
        </w:rPr>
      </w:pPr>
      <w:r>
        <w:rPr>
          <w:lang w:val="en-US"/>
        </w:rPr>
        <w:t>Testing the electrical systems continuously using devices like voltmeters, ohmmeter, oscilloscopes and others.</w:t>
      </w:r>
    </w:p>
    <w:p w:rsidR="00BD1500" w:rsidRPr="00E64958" w:rsidRDefault="007771F7" w:rsidP="00E64958">
      <w:pPr>
        <w:numPr>
          <w:ilvl w:val="0"/>
          <w:numId w:val="8"/>
        </w:numPr>
        <w:ind w:left="1800"/>
        <w:contextualSpacing/>
        <w:rPr>
          <w:lang w:val="en-US"/>
        </w:rPr>
      </w:pPr>
      <w:r>
        <w:rPr>
          <w:lang w:val="en-US"/>
        </w:rPr>
        <w:t>Maintaining</w:t>
      </w:r>
      <w:r w:rsidR="00BD1500">
        <w:rPr>
          <w:lang w:val="en-US"/>
        </w:rPr>
        <w:t xml:space="preserve"> a safe working environment.</w:t>
      </w:r>
    </w:p>
    <w:p w:rsidR="00E64958" w:rsidRDefault="00E64958" w:rsidP="00E64958">
      <w:pPr>
        <w:numPr>
          <w:ilvl w:val="0"/>
          <w:numId w:val="8"/>
        </w:numPr>
        <w:ind w:left="1800"/>
        <w:contextualSpacing/>
        <w:rPr>
          <w:lang w:val="en-US"/>
        </w:rPr>
      </w:pPr>
      <w:r w:rsidRPr="00E64958">
        <w:rPr>
          <w:lang w:val="en-US"/>
        </w:rPr>
        <w:t>Lights repairs and installations including emergency lighting</w:t>
      </w:r>
    </w:p>
    <w:p w:rsidR="00A45614" w:rsidRDefault="00A45614" w:rsidP="00775CA8">
      <w:pPr>
        <w:spacing w:after="0" w:line="240" w:lineRule="auto"/>
        <w:rPr>
          <w:lang w:val="en-US"/>
        </w:rPr>
      </w:pPr>
    </w:p>
    <w:p w:rsidR="00A45614" w:rsidRDefault="00A45614" w:rsidP="00775CA8">
      <w:pPr>
        <w:spacing w:after="0" w:line="240" w:lineRule="auto"/>
        <w:rPr>
          <w:b/>
          <w:sz w:val="24"/>
          <w:szCs w:val="24"/>
        </w:rPr>
      </w:pPr>
    </w:p>
    <w:p w:rsidR="00AC3C67" w:rsidRDefault="00074D23" w:rsidP="00775CA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Harare Institute of Technology</w:t>
      </w:r>
    </w:p>
    <w:p w:rsidR="00AC3C67" w:rsidRDefault="000E5AEE" w:rsidP="00775CA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r w:rsidR="001E3F73">
        <w:rPr>
          <w:b/>
          <w:sz w:val="24"/>
          <w:szCs w:val="24"/>
        </w:rPr>
        <w:t>Trainee</w:t>
      </w:r>
      <w:r w:rsidR="00AF160C">
        <w:rPr>
          <w:b/>
          <w:sz w:val="24"/>
          <w:szCs w:val="24"/>
        </w:rPr>
        <w:t xml:space="preserve"> Student</w:t>
      </w:r>
      <w:r w:rsidR="00E64958">
        <w:rPr>
          <w:b/>
          <w:sz w:val="24"/>
          <w:szCs w:val="24"/>
        </w:rPr>
        <w:t xml:space="preserve"> </w:t>
      </w:r>
    </w:p>
    <w:p w:rsidR="00A45614" w:rsidRDefault="000E5AEE" w:rsidP="00775CA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  <w:r w:rsidR="009461B8">
        <w:rPr>
          <w:b/>
          <w:sz w:val="24"/>
          <w:szCs w:val="24"/>
        </w:rPr>
        <w:t>07</w:t>
      </w:r>
      <w:r w:rsidR="001A74FF" w:rsidRPr="001A74FF">
        <w:rPr>
          <w:b/>
          <w:sz w:val="24"/>
          <w:szCs w:val="24"/>
          <w:vertAlign w:val="superscript"/>
        </w:rPr>
        <w:t>th</w:t>
      </w:r>
      <w:r w:rsidR="00A45614">
        <w:rPr>
          <w:b/>
          <w:sz w:val="24"/>
          <w:szCs w:val="24"/>
        </w:rPr>
        <w:t xml:space="preserve"> May 2001 – 30</w:t>
      </w:r>
      <w:r w:rsidR="001A74FF" w:rsidRPr="001A74FF">
        <w:rPr>
          <w:b/>
          <w:sz w:val="24"/>
          <w:szCs w:val="24"/>
          <w:vertAlign w:val="superscript"/>
        </w:rPr>
        <w:t>th</w:t>
      </w:r>
      <w:r w:rsidR="00A45614">
        <w:rPr>
          <w:b/>
          <w:sz w:val="24"/>
          <w:szCs w:val="24"/>
        </w:rPr>
        <w:t xml:space="preserve"> April 2004</w:t>
      </w:r>
    </w:p>
    <w:p w:rsidR="002E55F5" w:rsidRPr="00AF160C" w:rsidRDefault="002E55F5" w:rsidP="00AF160C">
      <w:pPr>
        <w:spacing w:after="0" w:line="240" w:lineRule="auto"/>
        <w:rPr>
          <w:rFonts w:ascii="Arial" w:hAnsi="Arial" w:cs="Arial"/>
        </w:rPr>
      </w:pPr>
    </w:p>
    <w:p w:rsidR="00E64958" w:rsidRDefault="00E64958" w:rsidP="00775CA8">
      <w:pPr>
        <w:spacing w:after="0" w:line="240" w:lineRule="auto"/>
        <w:rPr>
          <w:b/>
          <w:sz w:val="24"/>
          <w:szCs w:val="24"/>
        </w:rPr>
      </w:pPr>
    </w:p>
    <w:p w:rsidR="00EE058B" w:rsidRDefault="00EE058B" w:rsidP="00775CA8">
      <w:pPr>
        <w:spacing w:after="0" w:line="240" w:lineRule="auto"/>
        <w:rPr>
          <w:b/>
          <w:sz w:val="24"/>
          <w:szCs w:val="24"/>
        </w:rPr>
      </w:pPr>
    </w:p>
    <w:p w:rsidR="00775CA8" w:rsidRDefault="00775CA8" w:rsidP="00775CA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Referees</w:t>
      </w:r>
    </w:p>
    <w:p w:rsidR="00775CA8" w:rsidRDefault="00775CA8" w:rsidP="00775CA8">
      <w:pPr>
        <w:spacing w:after="0" w:line="240" w:lineRule="auto"/>
        <w:rPr>
          <w:b/>
          <w:sz w:val="24"/>
          <w:szCs w:val="24"/>
        </w:rPr>
      </w:pPr>
    </w:p>
    <w:p w:rsidR="00EE09FF" w:rsidRDefault="00EE09FF" w:rsidP="00775CA8">
      <w:pPr>
        <w:spacing w:after="0" w:line="240" w:lineRule="auto"/>
        <w:sectPr w:rsidR="00EE09FF" w:rsidSect="006A2E3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761188" w:rsidRPr="00635BD0" w:rsidRDefault="0026689A" w:rsidP="00775CA8">
      <w:pPr>
        <w:spacing w:after="0" w:line="240" w:lineRule="auto"/>
        <w:sectPr w:rsidR="00761188" w:rsidRPr="00635BD0" w:rsidSect="00EE09FF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>
        <w:t>Available on request</w:t>
      </w:r>
    </w:p>
    <w:p w:rsidR="00761188" w:rsidRDefault="00761188" w:rsidP="00775CA8">
      <w:pPr>
        <w:spacing w:after="0" w:line="240" w:lineRule="auto"/>
      </w:pPr>
    </w:p>
    <w:p w:rsidR="00A45614" w:rsidRPr="00DC2340" w:rsidRDefault="00A45614" w:rsidP="00775CA8">
      <w:pPr>
        <w:spacing w:after="0" w:line="240" w:lineRule="auto"/>
      </w:pPr>
    </w:p>
    <w:sectPr w:rsidR="00A45614" w:rsidRPr="00DC2340" w:rsidSect="00EE09FF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F5E31"/>
    <w:multiLevelType w:val="hybridMultilevel"/>
    <w:tmpl w:val="807CBA90"/>
    <w:lvl w:ilvl="0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463014"/>
    <w:multiLevelType w:val="hybridMultilevel"/>
    <w:tmpl w:val="CEF6501C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02645CDD"/>
    <w:multiLevelType w:val="hybridMultilevel"/>
    <w:tmpl w:val="C3F2A422"/>
    <w:lvl w:ilvl="0" w:tplc="79FC254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000000" w:themeColor="text1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10362"/>
    <w:multiLevelType w:val="hybridMultilevel"/>
    <w:tmpl w:val="FA0890A8"/>
    <w:lvl w:ilvl="0" w:tplc="28D6EC0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36F42"/>
    <w:multiLevelType w:val="hybridMultilevel"/>
    <w:tmpl w:val="04B00ED6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0D814B85"/>
    <w:multiLevelType w:val="hybridMultilevel"/>
    <w:tmpl w:val="E8886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C6A1D"/>
    <w:multiLevelType w:val="hybridMultilevel"/>
    <w:tmpl w:val="32F2E5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06A6D"/>
    <w:multiLevelType w:val="hybridMultilevel"/>
    <w:tmpl w:val="6BB0BC06"/>
    <w:lvl w:ilvl="0" w:tplc="0C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8" w15:restartNumberingAfterBreak="0">
    <w:nsid w:val="1B1D5F6C"/>
    <w:multiLevelType w:val="hybridMultilevel"/>
    <w:tmpl w:val="12AA5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A3033"/>
    <w:multiLevelType w:val="hybridMultilevel"/>
    <w:tmpl w:val="9FBEBFBE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4877966"/>
    <w:multiLevelType w:val="hybridMultilevel"/>
    <w:tmpl w:val="55E6D3D6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7231C55"/>
    <w:multiLevelType w:val="hybridMultilevel"/>
    <w:tmpl w:val="1952C7EC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2" w15:restartNumberingAfterBreak="0">
    <w:nsid w:val="322E4485"/>
    <w:multiLevelType w:val="hybridMultilevel"/>
    <w:tmpl w:val="A6CA40B0"/>
    <w:lvl w:ilvl="0" w:tplc="0C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3" w15:restartNumberingAfterBreak="0">
    <w:nsid w:val="388D3B38"/>
    <w:multiLevelType w:val="hybridMultilevel"/>
    <w:tmpl w:val="1ED0741A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4" w15:restartNumberingAfterBreak="0">
    <w:nsid w:val="3A4B0930"/>
    <w:multiLevelType w:val="hybridMultilevel"/>
    <w:tmpl w:val="508A2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D0F51"/>
    <w:multiLevelType w:val="hybridMultilevel"/>
    <w:tmpl w:val="7436B306"/>
    <w:lvl w:ilvl="0" w:tplc="0409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16" w15:restartNumberingAfterBreak="0">
    <w:nsid w:val="444C52A2"/>
    <w:multiLevelType w:val="hybridMultilevel"/>
    <w:tmpl w:val="921CE79C"/>
    <w:lvl w:ilvl="0" w:tplc="04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7" w15:restartNumberingAfterBreak="0">
    <w:nsid w:val="45187DD7"/>
    <w:multiLevelType w:val="hybridMultilevel"/>
    <w:tmpl w:val="DA90780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8" w15:restartNumberingAfterBreak="0">
    <w:nsid w:val="462C4771"/>
    <w:multiLevelType w:val="hybridMultilevel"/>
    <w:tmpl w:val="AD2ABC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876A5"/>
    <w:multiLevelType w:val="hybridMultilevel"/>
    <w:tmpl w:val="CFF4765C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0" w15:restartNumberingAfterBreak="0">
    <w:nsid w:val="50A17866"/>
    <w:multiLevelType w:val="hybridMultilevel"/>
    <w:tmpl w:val="4EA6A31C"/>
    <w:lvl w:ilvl="0" w:tplc="040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1" w15:restartNumberingAfterBreak="0">
    <w:nsid w:val="5DCD3AD3"/>
    <w:multiLevelType w:val="hybridMultilevel"/>
    <w:tmpl w:val="73B2D93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833C06"/>
    <w:multiLevelType w:val="hybridMultilevel"/>
    <w:tmpl w:val="C212BE24"/>
    <w:lvl w:ilvl="0" w:tplc="28D6EC04">
      <w:start w:val="1"/>
      <w:numFmt w:val="bullet"/>
      <w:lvlText w:val=""/>
      <w:lvlJc w:val="center"/>
      <w:pPr>
        <w:ind w:left="134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3" w15:restartNumberingAfterBreak="0">
    <w:nsid w:val="6A510671"/>
    <w:multiLevelType w:val="hybridMultilevel"/>
    <w:tmpl w:val="BDC83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DD74F7"/>
    <w:multiLevelType w:val="hybridMultilevel"/>
    <w:tmpl w:val="DEE206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B259B8"/>
    <w:multiLevelType w:val="hybridMultilevel"/>
    <w:tmpl w:val="4FA26C16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6" w15:restartNumberingAfterBreak="0">
    <w:nsid w:val="76CC5431"/>
    <w:multiLevelType w:val="hybridMultilevel"/>
    <w:tmpl w:val="67B8770C"/>
    <w:lvl w:ilvl="0" w:tplc="28D6EC04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C4D6E1D"/>
    <w:multiLevelType w:val="hybridMultilevel"/>
    <w:tmpl w:val="309640E4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8" w15:restartNumberingAfterBreak="0">
    <w:nsid w:val="7E6119DE"/>
    <w:multiLevelType w:val="hybridMultilevel"/>
    <w:tmpl w:val="20EA3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21"/>
  </w:num>
  <w:num w:numId="4">
    <w:abstractNumId w:val="9"/>
  </w:num>
  <w:num w:numId="5">
    <w:abstractNumId w:val="10"/>
  </w:num>
  <w:num w:numId="6">
    <w:abstractNumId w:val="18"/>
  </w:num>
  <w:num w:numId="7">
    <w:abstractNumId w:val="14"/>
  </w:num>
  <w:num w:numId="8">
    <w:abstractNumId w:val="23"/>
  </w:num>
  <w:num w:numId="9">
    <w:abstractNumId w:val="28"/>
  </w:num>
  <w:num w:numId="10">
    <w:abstractNumId w:val="20"/>
  </w:num>
  <w:num w:numId="11">
    <w:abstractNumId w:val="17"/>
  </w:num>
  <w:num w:numId="12">
    <w:abstractNumId w:val="27"/>
  </w:num>
  <w:num w:numId="13">
    <w:abstractNumId w:val="19"/>
  </w:num>
  <w:num w:numId="14">
    <w:abstractNumId w:val="13"/>
  </w:num>
  <w:num w:numId="15">
    <w:abstractNumId w:val="11"/>
  </w:num>
  <w:num w:numId="16">
    <w:abstractNumId w:val="8"/>
  </w:num>
  <w:num w:numId="17">
    <w:abstractNumId w:val="25"/>
  </w:num>
  <w:num w:numId="18">
    <w:abstractNumId w:val="16"/>
  </w:num>
  <w:num w:numId="19">
    <w:abstractNumId w:val="15"/>
  </w:num>
  <w:num w:numId="20">
    <w:abstractNumId w:val="4"/>
  </w:num>
  <w:num w:numId="21">
    <w:abstractNumId w:val="5"/>
  </w:num>
  <w:num w:numId="22">
    <w:abstractNumId w:val="7"/>
  </w:num>
  <w:num w:numId="23">
    <w:abstractNumId w:val="12"/>
  </w:num>
  <w:num w:numId="24">
    <w:abstractNumId w:val="1"/>
  </w:num>
  <w:num w:numId="25">
    <w:abstractNumId w:val="3"/>
  </w:num>
  <w:num w:numId="26">
    <w:abstractNumId w:val="26"/>
  </w:num>
  <w:num w:numId="27">
    <w:abstractNumId w:val="0"/>
  </w:num>
  <w:num w:numId="28">
    <w:abstractNumId w:val="22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8E8"/>
    <w:rsid w:val="00015683"/>
    <w:rsid w:val="00017EDC"/>
    <w:rsid w:val="00024085"/>
    <w:rsid w:val="00026D5F"/>
    <w:rsid w:val="000312AC"/>
    <w:rsid w:val="00062C25"/>
    <w:rsid w:val="00063F8E"/>
    <w:rsid w:val="00074D23"/>
    <w:rsid w:val="0008276E"/>
    <w:rsid w:val="000A3066"/>
    <w:rsid w:val="000E5AEE"/>
    <w:rsid w:val="000F7DC3"/>
    <w:rsid w:val="00145E37"/>
    <w:rsid w:val="00166BB5"/>
    <w:rsid w:val="001A74FF"/>
    <w:rsid w:val="001C4D66"/>
    <w:rsid w:val="001C7DAB"/>
    <w:rsid w:val="001D6705"/>
    <w:rsid w:val="001E3F73"/>
    <w:rsid w:val="001E4885"/>
    <w:rsid w:val="001F38E8"/>
    <w:rsid w:val="001F738B"/>
    <w:rsid w:val="00217289"/>
    <w:rsid w:val="00220061"/>
    <w:rsid w:val="0026689A"/>
    <w:rsid w:val="002A7CA8"/>
    <w:rsid w:val="002E55F5"/>
    <w:rsid w:val="002F670A"/>
    <w:rsid w:val="00300A9F"/>
    <w:rsid w:val="00300F09"/>
    <w:rsid w:val="003022CF"/>
    <w:rsid w:val="00304786"/>
    <w:rsid w:val="00335AAA"/>
    <w:rsid w:val="003753DB"/>
    <w:rsid w:val="003B2C87"/>
    <w:rsid w:val="003C304F"/>
    <w:rsid w:val="003F39FB"/>
    <w:rsid w:val="00406049"/>
    <w:rsid w:val="00411AB8"/>
    <w:rsid w:val="00413688"/>
    <w:rsid w:val="00414D48"/>
    <w:rsid w:val="0042169C"/>
    <w:rsid w:val="00421783"/>
    <w:rsid w:val="00424C86"/>
    <w:rsid w:val="00435A02"/>
    <w:rsid w:val="00442F8F"/>
    <w:rsid w:val="0045340C"/>
    <w:rsid w:val="00466C8A"/>
    <w:rsid w:val="00467936"/>
    <w:rsid w:val="00486C20"/>
    <w:rsid w:val="004A07DA"/>
    <w:rsid w:val="004B30CB"/>
    <w:rsid w:val="004C4BB3"/>
    <w:rsid w:val="004D3CEA"/>
    <w:rsid w:val="004E1CBE"/>
    <w:rsid w:val="0051113D"/>
    <w:rsid w:val="005253B6"/>
    <w:rsid w:val="0054799A"/>
    <w:rsid w:val="00577DB5"/>
    <w:rsid w:val="00595B04"/>
    <w:rsid w:val="005C2D87"/>
    <w:rsid w:val="005D6FC5"/>
    <w:rsid w:val="005E128C"/>
    <w:rsid w:val="005E7BCC"/>
    <w:rsid w:val="00625533"/>
    <w:rsid w:val="00635BD0"/>
    <w:rsid w:val="00646A92"/>
    <w:rsid w:val="00654546"/>
    <w:rsid w:val="006A2E33"/>
    <w:rsid w:val="006B2A64"/>
    <w:rsid w:val="006C378E"/>
    <w:rsid w:val="006E5429"/>
    <w:rsid w:val="006E71DA"/>
    <w:rsid w:val="0072360A"/>
    <w:rsid w:val="00750557"/>
    <w:rsid w:val="00761188"/>
    <w:rsid w:val="00775CA8"/>
    <w:rsid w:val="007771F7"/>
    <w:rsid w:val="007834C5"/>
    <w:rsid w:val="00786950"/>
    <w:rsid w:val="007A1DB3"/>
    <w:rsid w:val="007D4629"/>
    <w:rsid w:val="007F51C1"/>
    <w:rsid w:val="00832DC7"/>
    <w:rsid w:val="00833E95"/>
    <w:rsid w:val="008369AC"/>
    <w:rsid w:val="00847CA6"/>
    <w:rsid w:val="008502F8"/>
    <w:rsid w:val="00867B53"/>
    <w:rsid w:val="008863AB"/>
    <w:rsid w:val="008A07BB"/>
    <w:rsid w:val="008A6515"/>
    <w:rsid w:val="008B02C1"/>
    <w:rsid w:val="008B53DF"/>
    <w:rsid w:val="008C04B9"/>
    <w:rsid w:val="008C4390"/>
    <w:rsid w:val="008E0AEA"/>
    <w:rsid w:val="008F7E18"/>
    <w:rsid w:val="009037D5"/>
    <w:rsid w:val="00905099"/>
    <w:rsid w:val="00913BFB"/>
    <w:rsid w:val="009461B8"/>
    <w:rsid w:val="009473FD"/>
    <w:rsid w:val="009A442C"/>
    <w:rsid w:val="009B0D47"/>
    <w:rsid w:val="00A07217"/>
    <w:rsid w:val="00A232F0"/>
    <w:rsid w:val="00A45084"/>
    <w:rsid w:val="00A45614"/>
    <w:rsid w:val="00A543D8"/>
    <w:rsid w:val="00A651B5"/>
    <w:rsid w:val="00A66A06"/>
    <w:rsid w:val="00A75F8C"/>
    <w:rsid w:val="00A930AD"/>
    <w:rsid w:val="00A97AD3"/>
    <w:rsid w:val="00AA7674"/>
    <w:rsid w:val="00AB0FC9"/>
    <w:rsid w:val="00AB128E"/>
    <w:rsid w:val="00AC3C67"/>
    <w:rsid w:val="00AF111E"/>
    <w:rsid w:val="00AF160C"/>
    <w:rsid w:val="00B72F02"/>
    <w:rsid w:val="00B83964"/>
    <w:rsid w:val="00B86F5D"/>
    <w:rsid w:val="00B95573"/>
    <w:rsid w:val="00BB1F68"/>
    <w:rsid w:val="00BD1500"/>
    <w:rsid w:val="00BD6045"/>
    <w:rsid w:val="00C2483A"/>
    <w:rsid w:val="00C328A2"/>
    <w:rsid w:val="00C51A37"/>
    <w:rsid w:val="00C92924"/>
    <w:rsid w:val="00C9767B"/>
    <w:rsid w:val="00CB472A"/>
    <w:rsid w:val="00CB50CB"/>
    <w:rsid w:val="00CC6AA5"/>
    <w:rsid w:val="00CF78C0"/>
    <w:rsid w:val="00D07957"/>
    <w:rsid w:val="00D34164"/>
    <w:rsid w:val="00D3493E"/>
    <w:rsid w:val="00D5580D"/>
    <w:rsid w:val="00D5673E"/>
    <w:rsid w:val="00D603D2"/>
    <w:rsid w:val="00D703F4"/>
    <w:rsid w:val="00D77E80"/>
    <w:rsid w:val="00D91C92"/>
    <w:rsid w:val="00DA5B15"/>
    <w:rsid w:val="00DC2340"/>
    <w:rsid w:val="00DD727B"/>
    <w:rsid w:val="00E11B81"/>
    <w:rsid w:val="00E211E0"/>
    <w:rsid w:val="00E637A4"/>
    <w:rsid w:val="00E64958"/>
    <w:rsid w:val="00E64F0D"/>
    <w:rsid w:val="00E6502E"/>
    <w:rsid w:val="00E77825"/>
    <w:rsid w:val="00EE058B"/>
    <w:rsid w:val="00EE09FF"/>
    <w:rsid w:val="00EE0DD3"/>
    <w:rsid w:val="00EF58CD"/>
    <w:rsid w:val="00F27896"/>
    <w:rsid w:val="00F53B58"/>
    <w:rsid w:val="00F53DC0"/>
    <w:rsid w:val="00F56DB1"/>
    <w:rsid w:val="00F71FCD"/>
    <w:rsid w:val="00FB366C"/>
    <w:rsid w:val="00FC5CBB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A88D69-DF96-41BB-8774-9661436D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E33"/>
  </w:style>
  <w:style w:type="paragraph" w:styleId="Heading1">
    <w:name w:val="heading 1"/>
    <w:basedOn w:val="Normal"/>
    <w:next w:val="Normal"/>
    <w:link w:val="Heading1Char"/>
    <w:uiPriority w:val="9"/>
    <w:qFormat/>
    <w:rsid w:val="005D6F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02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6F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F38E8"/>
    <w:pPr>
      <w:ind w:left="720"/>
      <w:contextualSpacing/>
    </w:pPr>
  </w:style>
  <w:style w:type="paragraph" w:styleId="NoSpacing">
    <w:name w:val="No Spacing"/>
    <w:uiPriority w:val="1"/>
    <w:qFormat/>
    <w:rsid w:val="00D5580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8B02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D6F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D6F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17E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ohn.mutingwend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52E86-C256-43F2-A9B0-0DEC1DB40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 Guthrie</dc:creator>
  <cp:lastModifiedBy>HP</cp:lastModifiedBy>
  <cp:revision>2</cp:revision>
  <cp:lastPrinted>2015-10-26T08:22:00Z</cp:lastPrinted>
  <dcterms:created xsi:type="dcterms:W3CDTF">2018-11-28T06:12:00Z</dcterms:created>
  <dcterms:modified xsi:type="dcterms:W3CDTF">2018-11-28T06:12:00Z</dcterms:modified>
</cp:coreProperties>
</file>