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B2B" w:rsidRDefault="00EE7B2B" w:rsidP="0084419C">
      <w:pPr>
        <w:pStyle w:val="Heading1"/>
        <w:rPr>
          <w:b/>
          <w:sz w:val="24"/>
          <w:szCs w:val="24"/>
        </w:rPr>
      </w:pPr>
      <w:bookmarkStart w:id="0" w:name="_Toc1"/>
    </w:p>
    <w:p w:rsidR="00673CA8" w:rsidRPr="00F56E37" w:rsidRDefault="00816F67" w:rsidP="0084419C">
      <w:pPr>
        <w:pStyle w:val="Heading1"/>
        <w:rPr>
          <w:b/>
          <w:sz w:val="24"/>
          <w:szCs w:val="24"/>
        </w:rPr>
      </w:pPr>
      <w:r w:rsidRPr="00F56E37">
        <w:rPr>
          <w:b/>
          <w:sz w:val="24"/>
          <w:szCs w:val="24"/>
        </w:rPr>
        <w:t xml:space="preserve">John </w:t>
      </w:r>
      <w:proofErr w:type="gramStart"/>
      <w:r w:rsidRPr="00F56E37">
        <w:rPr>
          <w:b/>
          <w:sz w:val="24"/>
          <w:szCs w:val="24"/>
        </w:rPr>
        <w:t>Mutingwende</w:t>
      </w:r>
      <w:bookmarkEnd w:id="0"/>
      <w:r w:rsidR="009F3A89" w:rsidRPr="00F56E37">
        <w:rPr>
          <w:b/>
          <w:sz w:val="24"/>
          <w:szCs w:val="24"/>
        </w:rPr>
        <w:t xml:space="preserve">  :</w:t>
      </w:r>
      <w:proofErr w:type="gramEnd"/>
      <w:r w:rsidR="009F3A89" w:rsidRPr="00F56E37">
        <w:rPr>
          <w:b/>
          <w:sz w:val="24"/>
          <w:szCs w:val="24"/>
        </w:rPr>
        <w:t xml:space="preserve">  ELECTRICIAN</w:t>
      </w:r>
      <w:r w:rsidR="00AB6C35">
        <w:rPr>
          <w:b/>
          <w:sz w:val="24"/>
          <w:szCs w:val="24"/>
        </w:rPr>
        <w:t xml:space="preserve"> red seal section 26(d)</w:t>
      </w:r>
      <w:bookmarkStart w:id="1" w:name="_GoBack"/>
      <w:bookmarkEnd w:id="1"/>
    </w:p>
    <w:p w:rsidR="00673CA8" w:rsidRPr="00A35B32" w:rsidRDefault="00816F67">
      <w:pPr>
        <w:pStyle w:val="paragraph-style"/>
        <w:rPr>
          <w:color w:val="0070C0"/>
        </w:rPr>
      </w:pPr>
      <w:r w:rsidRPr="00A35B32">
        <w:rPr>
          <w:rStyle w:val="paragraph-font"/>
          <w:color w:val="0070C0"/>
        </w:rPr>
        <w:t>john.mutingwende@gmail.com</w:t>
      </w:r>
    </w:p>
    <w:p w:rsidR="00673CA8" w:rsidRDefault="00816F67">
      <w:pPr>
        <w:pStyle w:val="paragraph-style"/>
        <w:rPr>
          <w:rStyle w:val="paragraph-font"/>
        </w:rPr>
      </w:pPr>
      <w:r>
        <w:rPr>
          <w:rStyle w:val="paragraph-font"/>
        </w:rPr>
        <w:t>+27 73 346 7763</w:t>
      </w:r>
      <w:r w:rsidR="009F3A89">
        <w:rPr>
          <w:rStyle w:val="paragraph-font"/>
        </w:rPr>
        <w:t xml:space="preserve"> – South Africa</w:t>
      </w:r>
    </w:p>
    <w:p w:rsidR="00A35B32" w:rsidRDefault="00A35B32">
      <w:pPr>
        <w:pStyle w:val="paragraph-style"/>
        <w:rPr>
          <w:rStyle w:val="paragraph-font"/>
          <w:color w:val="0070C0"/>
        </w:rPr>
      </w:pPr>
      <w:r w:rsidRPr="00A35B32">
        <w:rPr>
          <w:rStyle w:val="paragraph-font"/>
          <w:color w:val="0070C0"/>
        </w:rPr>
        <w:t>linkedin.com/in/john-mutingwende-677a687a</w:t>
      </w:r>
    </w:p>
    <w:p w:rsidR="009F3A89" w:rsidRPr="00A35B32" w:rsidRDefault="009F3A89">
      <w:pPr>
        <w:pStyle w:val="paragraph-style"/>
        <w:rPr>
          <w:rStyle w:val="paragraph-font"/>
          <w:color w:val="0070C0"/>
        </w:rPr>
      </w:pPr>
      <w:proofErr w:type="gramStart"/>
      <w:r>
        <w:rPr>
          <w:rStyle w:val="paragraph-font"/>
          <w:color w:val="0070C0"/>
        </w:rPr>
        <w:t>Skype :</w:t>
      </w:r>
      <w:proofErr w:type="gramEnd"/>
      <w:r>
        <w:rPr>
          <w:rStyle w:val="paragraph-font"/>
          <w:color w:val="0070C0"/>
        </w:rPr>
        <w:t xml:space="preserve"> Takudzwa Mutingwende</w:t>
      </w:r>
    </w:p>
    <w:p w:rsidR="00B218F5" w:rsidRPr="00EC7CCD" w:rsidRDefault="00B218F5">
      <w:pPr>
        <w:pStyle w:val="paragraph-style"/>
        <w:rPr>
          <w:rStyle w:val="paragraph-font"/>
          <w:b/>
          <w:sz w:val="24"/>
          <w:szCs w:val="24"/>
        </w:rPr>
      </w:pPr>
    </w:p>
    <w:p w:rsidR="00EE7B2B" w:rsidRDefault="002F48EE">
      <w:pPr>
        <w:pStyle w:val="Heading2"/>
      </w:pPr>
      <w:bookmarkStart w:id="2" w:name="_Toc2"/>
      <w:r>
        <w:t>CAREER SUMMARY</w:t>
      </w:r>
      <w:bookmarkEnd w:id="2"/>
    </w:p>
    <w:p w:rsidR="002F48EE" w:rsidRDefault="00816F67">
      <w:pPr>
        <w:pStyle w:val="paragraph-style"/>
        <w:rPr>
          <w:rStyle w:val="paragraph-font"/>
        </w:rPr>
      </w:pPr>
      <w:r>
        <w:rPr>
          <w:rStyle w:val="paragraph-font"/>
        </w:rPr>
        <w:t>I am a highly experienced hard working electrician with extensive solid background in</w:t>
      </w:r>
      <w:r w:rsidR="002F48EE">
        <w:rPr>
          <w:rStyle w:val="paragraph-font"/>
        </w:rPr>
        <w:t xml:space="preserve"> commercial and residential installation, industrial</w:t>
      </w:r>
      <w:r>
        <w:rPr>
          <w:rStyle w:val="paragraph-font"/>
        </w:rPr>
        <w:t xml:space="preserve"> plant installation and maintenance</w:t>
      </w:r>
      <w:r w:rsidR="00E433D4">
        <w:rPr>
          <w:rStyle w:val="paragraph-font"/>
        </w:rPr>
        <w:t xml:space="preserve"> experience focused on </w:t>
      </w:r>
      <w:proofErr w:type="spellStart"/>
      <w:r w:rsidR="00E433D4">
        <w:rPr>
          <w:rStyle w:val="paragraph-font"/>
        </w:rPr>
        <w:t>quality</w:t>
      </w:r>
      <w:proofErr w:type="gramStart"/>
      <w:r w:rsidR="00E433D4">
        <w:rPr>
          <w:rStyle w:val="paragraph-font"/>
        </w:rPr>
        <w:t>,safety</w:t>
      </w:r>
      <w:proofErr w:type="spellEnd"/>
      <w:proofErr w:type="gramEnd"/>
      <w:r w:rsidR="00E433D4">
        <w:rPr>
          <w:rStyle w:val="paragraph-font"/>
        </w:rPr>
        <w:t xml:space="preserve"> and customer satisfaction</w:t>
      </w:r>
      <w:r>
        <w:rPr>
          <w:rStyle w:val="paragraph-font"/>
        </w:rPr>
        <w:t xml:space="preserve">. With my practical experience, skills, technical expertise, and proven track record of responsibility, integrity, and commitment to company objectives. </w:t>
      </w:r>
    </w:p>
    <w:p w:rsidR="00673CA8" w:rsidRDefault="00291FB8">
      <w:pPr>
        <w:pStyle w:val="paragraph-style"/>
      </w:pPr>
      <w:r>
        <w:rPr>
          <w:rStyle w:val="paragraph-font"/>
        </w:rPr>
        <w:t>My long term career goal is to grow my specialist skills and abilities.</w:t>
      </w:r>
      <w:r w:rsidR="00A32650">
        <w:rPr>
          <w:rStyle w:val="paragraph-font"/>
        </w:rPr>
        <w:t xml:space="preserve"> </w:t>
      </w:r>
      <w:r w:rsidR="00E433D4">
        <w:rPr>
          <w:rStyle w:val="paragraph-font"/>
        </w:rPr>
        <w:t>Have on in-depth</w:t>
      </w:r>
      <w:r w:rsidR="000D1257">
        <w:rPr>
          <w:rStyle w:val="paragraph-font"/>
        </w:rPr>
        <w:t xml:space="preserve"> knowledge of safety procedures for both construction and maintenance projects. Now seeking to further a successful career by working for a go-getting and expanding company.</w:t>
      </w:r>
    </w:p>
    <w:p w:rsidR="00673CA8" w:rsidRDefault="00673CA8"/>
    <w:p w:rsidR="00673CA8" w:rsidRDefault="00816F67">
      <w:pPr>
        <w:pStyle w:val="Heading2"/>
      </w:pPr>
      <w:bookmarkStart w:id="3" w:name="_Toc3"/>
      <w:r>
        <w:t>Work history</w:t>
      </w:r>
      <w:bookmarkEnd w:id="3"/>
    </w:p>
    <w:p w:rsidR="00F56E37" w:rsidRDefault="00F56E37">
      <w:pPr>
        <w:pStyle w:val="Heading2"/>
      </w:pPr>
    </w:p>
    <w:tbl>
      <w:tblPr>
        <w:tblW w:w="0" w:type="auto"/>
        <w:tblInd w:w="142" w:type="dxa"/>
        <w:tblCellMar>
          <w:left w:w="142" w:type="dxa"/>
          <w:bottom w:w="114" w:type="dxa"/>
          <w:right w:w="142" w:type="dxa"/>
        </w:tblCellMar>
        <w:tblLook w:val="04A0" w:firstRow="1" w:lastRow="0" w:firstColumn="1" w:lastColumn="0" w:noHBand="0" w:noVBand="1"/>
      </w:tblPr>
      <w:tblGrid>
        <w:gridCol w:w="4375"/>
        <w:gridCol w:w="4375"/>
      </w:tblGrid>
      <w:tr w:rsidR="00673CA8">
        <w:tc>
          <w:tcPr>
            <w:tcW w:w="4375" w:type="dxa"/>
          </w:tcPr>
          <w:p w:rsidR="00673CA8" w:rsidRDefault="002F48EE">
            <w:pPr>
              <w:pStyle w:val="strong-style"/>
            </w:pPr>
            <w:r>
              <w:rPr>
                <w:rStyle w:val="strong-font"/>
              </w:rPr>
              <w:t>IR</w:t>
            </w:r>
            <w:r w:rsidR="00210653">
              <w:rPr>
                <w:rStyle w:val="strong-font"/>
              </w:rPr>
              <w:t xml:space="preserve"> </w:t>
            </w:r>
            <w:r>
              <w:rPr>
                <w:rStyle w:val="strong-font"/>
              </w:rPr>
              <w:t xml:space="preserve">/ </w:t>
            </w:r>
            <w:r w:rsidR="00816F67">
              <w:rPr>
                <w:rStyle w:val="strong-font"/>
              </w:rPr>
              <w:t>Echo Prestress</w:t>
            </w:r>
          </w:p>
          <w:p w:rsidR="00673CA8" w:rsidRDefault="00816F67">
            <w:pPr>
              <w:pStyle w:val="paragraph-style"/>
            </w:pPr>
            <w:r>
              <w:rPr>
                <w:rStyle w:val="paragraph-font"/>
              </w:rPr>
              <w:t>Johannesburg, South Africa</w:t>
            </w:r>
          </w:p>
          <w:p w:rsidR="00673CA8" w:rsidRDefault="006B3341">
            <w:pPr>
              <w:pStyle w:val="paragraph-style"/>
            </w:pPr>
            <w:r>
              <w:rPr>
                <w:rStyle w:val="paragraph-font"/>
              </w:rPr>
              <w:t>11</w:t>
            </w:r>
            <w:r w:rsidRPr="006B3341">
              <w:rPr>
                <w:rStyle w:val="paragraph-font"/>
                <w:vertAlign w:val="superscript"/>
              </w:rPr>
              <w:t>th</w:t>
            </w:r>
            <w:r>
              <w:rPr>
                <w:rStyle w:val="paragraph-font"/>
              </w:rPr>
              <w:t xml:space="preserve"> July 2016 – To Date</w:t>
            </w:r>
          </w:p>
        </w:tc>
        <w:tc>
          <w:tcPr>
            <w:tcW w:w="4375" w:type="dxa"/>
          </w:tcPr>
          <w:p w:rsidR="00673CA8" w:rsidRDefault="002012F1">
            <w:pPr>
              <w:pStyle w:val="strong-style"/>
            </w:pPr>
            <w:r>
              <w:rPr>
                <w:rStyle w:val="strong-font"/>
              </w:rPr>
              <w:t xml:space="preserve">Shift Maintenance </w:t>
            </w:r>
            <w:r w:rsidR="00816F67">
              <w:rPr>
                <w:rStyle w:val="strong-font"/>
              </w:rPr>
              <w:t>Electrician</w:t>
            </w:r>
          </w:p>
          <w:p w:rsidR="00E32B80" w:rsidRPr="00E32B80" w:rsidRDefault="00A02387">
            <w:pPr>
              <w:pStyle w:val="paragraph-style"/>
              <w:rPr>
                <w:color w:val="000000"/>
                <w:sz w:val="18"/>
                <w:szCs w:val="18"/>
              </w:rPr>
            </w:pPr>
            <w:r>
              <w:rPr>
                <w:rStyle w:val="paragraph-font"/>
              </w:rPr>
              <w:t>Project managemen</w:t>
            </w:r>
            <w:r w:rsidR="009D7E29">
              <w:rPr>
                <w:rStyle w:val="paragraph-font"/>
              </w:rPr>
              <w:t>t. Perfor</w:t>
            </w:r>
            <w:r w:rsidR="00025FC8">
              <w:rPr>
                <w:rStyle w:val="paragraph-font"/>
              </w:rPr>
              <w:t xml:space="preserve">med monthly preventive maintenance to </w:t>
            </w:r>
            <w:r w:rsidR="00816F67">
              <w:rPr>
                <w:rStyle w:val="paragraph-font"/>
              </w:rPr>
              <w:t>ensure optimum plant availability.</w:t>
            </w:r>
            <w:r w:rsidR="00B93222">
              <w:rPr>
                <w:rStyle w:val="paragraph-font"/>
              </w:rPr>
              <w:t xml:space="preserve"> Advise management on whether continued operation of equipment could be hazardous. </w:t>
            </w:r>
            <w:r w:rsidR="00886005">
              <w:rPr>
                <w:rStyle w:val="paragraph-font"/>
              </w:rPr>
              <w:t>Knowledge of Standard for Electrical Safety in the workplace.</w:t>
            </w:r>
            <w:r w:rsidR="00143952">
              <w:rPr>
                <w:rStyle w:val="paragraph-font"/>
              </w:rPr>
              <w:t xml:space="preserve"> Knowledge of hy</w:t>
            </w:r>
            <w:r w:rsidR="00025FC8">
              <w:rPr>
                <w:rStyle w:val="paragraph-font"/>
              </w:rPr>
              <w:t>draulics and pneumatics control systems</w:t>
            </w:r>
            <w:r w:rsidR="00143952">
              <w:rPr>
                <w:rStyle w:val="paragraph-font"/>
              </w:rPr>
              <w:t>.</w:t>
            </w:r>
            <w:r w:rsidR="00886005">
              <w:rPr>
                <w:rStyle w:val="paragraph-font"/>
              </w:rPr>
              <w:t xml:space="preserve"> </w:t>
            </w:r>
            <w:r w:rsidR="00816F67">
              <w:rPr>
                <w:rStyle w:val="paragraph-font"/>
              </w:rPr>
              <w:t>Attending to breakdowns on plant and equipment and compl</w:t>
            </w:r>
            <w:r w:rsidR="00046932">
              <w:rPr>
                <w:rStyle w:val="paragraph-font"/>
              </w:rPr>
              <w:t>eting job cards raised.</w:t>
            </w:r>
            <w:r w:rsidR="002F48EE">
              <w:rPr>
                <w:rStyle w:val="paragraph-font"/>
              </w:rPr>
              <w:t xml:space="preserve"> Excellent troubleshooting skills.</w:t>
            </w:r>
            <w:r w:rsidR="00E32B80">
              <w:rPr>
                <w:rStyle w:val="paragraph-font"/>
              </w:rPr>
              <w:t xml:space="preserve"> Team work.</w:t>
            </w:r>
          </w:p>
        </w:tc>
      </w:tr>
      <w:tr w:rsidR="00673CA8">
        <w:tc>
          <w:tcPr>
            <w:tcW w:w="4375" w:type="dxa"/>
          </w:tcPr>
          <w:p w:rsidR="00673CA8" w:rsidRDefault="00816F67">
            <w:pPr>
              <w:pStyle w:val="strong-style"/>
            </w:pPr>
            <w:r>
              <w:rPr>
                <w:rStyle w:val="strong-font"/>
              </w:rPr>
              <w:t>PSW contracted at Anglo American Waterval Smelter</w:t>
            </w:r>
          </w:p>
          <w:p w:rsidR="00673CA8" w:rsidRDefault="00816F67">
            <w:pPr>
              <w:pStyle w:val="paragraph-style"/>
            </w:pPr>
            <w:r>
              <w:rPr>
                <w:rStyle w:val="paragraph-font"/>
              </w:rPr>
              <w:t>Rustenburg, South Africa</w:t>
            </w:r>
          </w:p>
          <w:p w:rsidR="00673CA8" w:rsidRDefault="006B3341">
            <w:pPr>
              <w:pStyle w:val="paragraph-style"/>
            </w:pPr>
            <w:r>
              <w:rPr>
                <w:rStyle w:val="paragraph-font"/>
              </w:rPr>
              <w:t>14</w:t>
            </w:r>
            <w:r w:rsidRPr="006B3341">
              <w:rPr>
                <w:rStyle w:val="paragraph-font"/>
                <w:vertAlign w:val="superscript"/>
              </w:rPr>
              <w:t>th</w:t>
            </w:r>
            <w:r>
              <w:rPr>
                <w:rStyle w:val="paragraph-font"/>
              </w:rPr>
              <w:t xml:space="preserve"> </w:t>
            </w:r>
            <w:r w:rsidR="00816F67">
              <w:rPr>
                <w:rStyle w:val="paragraph-font"/>
              </w:rPr>
              <w:t>Aug</w:t>
            </w:r>
            <w:r>
              <w:rPr>
                <w:rStyle w:val="paragraph-font"/>
              </w:rPr>
              <w:t>ust</w:t>
            </w:r>
            <w:r w:rsidR="00816F67">
              <w:rPr>
                <w:rStyle w:val="paragraph-font"/>
              </w:rPr>
              <w:t xml:space="preserve"> 2014 </w:t>
            </w:r>
            <w:r>
              <w:rPr>
                <w:rStyle w:val="paragraph-font"/>
              </w:rPr>
              <w:t>–</w:t>
            </w:r>
            <w:r w:rsidR="00816F67">
              <w:rPr>
                <w:rStyle w:val="paragraph-font"/>
              </w:rPr>
              <w:t xml:space="preserve"> </w:t>
            </w:r>
            <w:r>
              <w:rPr>
                <w:rStyle w:val="paragraph-font"/>
              </w:rPr>
              <w:t>19</w:t>
            </w:r>
            <w:r w:rsidRPr="006B3341">
              <w:rPr>
                <w:rStyle w:val="paragraph-font"/>
                <w:vertAlign w:val="superscript"/>
              </w:rPr>
              <w:t>th</w:t>
            </w:r>
            <w:r>
              <w:rPr>
                <w:rStyle w:val="paragraph-font"/>
              </w:rPr>
              <w:t xml:space="preserve"> </w:t>
            </w:r>
            <w:r w:rsidR="00816F67">
              <w:rPr>
                <w:rStyle w:val="paragraph-font"/>
              </w:rPr>
              <w:t>May 2016</w:t>
            </w:r>
          </w:p>
        </w:tc>
        <w:tc>
          <w:tcPr>
            <w:tcW w:w="4375" w:type="dxa"/>
          </w:tcPr>
          <w:p w:rsidR="00673CA8" w:rsidRDefault="00816F67">
            <w:pPr>
              <w:pStyle w:val="strong-style"/>
            </w:pPr>
            <w:r>
              <w:rPr>
                <w:rStyle w:val="strong-font"/>
              </w:rPr>
              <w:t>Electrician</w:t>
            </w:r>
            <w:r w:rsidR="002012F1">
              <w:rPr>
                <w:rStyle w:val="strong-font"/>
              </w:rPr>
              <w:t xml:space="preserve"> General</w:t>
            </w:r>
          </w:p>
          <w:p w:rsidR="00673CA8" w:rsidRDefault="000D1257">
            <w:pPr>
              <w:pStyle w:val="paragraph-style"/>
            </w:pPr>
            <w:r>
              <w:rPr>
                <w:rStyle w:val="paragraph-font"/>
              </w:rPr>
              <w:t xml:space="preserve">Worked with cone and jaw crushers. </w:t>
            </w:r>
            <w:r w:rsidR="00816F67">
              <w:rPr>
                <w:rStyle w:val="paragraph-font"/>
              </w:rPr>
              <w:t>Replaces faulty electrical components of machine such as relays, switches, drive motors and position sensing devices. Conduct preventive maintenance programs and keep maintenance records. Read and interpret drawings, schematics and electrical code specification to determine layout of industrial electrical equipment installat</w:t>
            </w:r>
            <w:r w:rsidR="002F48EE">
              <w:rPr>
                <w:rStyle w:val="paragraph-font"/>
              </w:rPr>
              <w:t>ion.</w:t>
            </w:r>
          </w:p>
        </w:tc>
      </w:tr>
      <w:tr w:rsidR="00673CA8">
        <w:tc>
          <w:tcPr>
            <w:tcW w:w="4375" w:type="dxa"/>
          </w:tcPr>
          <w:p w:rsidR="00673CA8" w:rsidRDefault="00816F67">
            <w:pPr>
              <w:pStyle w:val="strong-style"/>
            </w:pPr>
            <w:r>
              <w:rPr>
                <w:rStyle w:val="strong-font"/>
              </w:rPr>
              <w:t>Bronx Mining and Investments</w:t>
            </w:r>
          </w:p>
          <w:p w:rsidR="00673CA8" w:rsidRDefault="00816F67">
            <w:pPr>
              <w:pStyle w:val="paragraph-style"/>
            </w:pPr>
            <w:r>
              <w:rPr>
                <w:rStyle w:val="paragraph-font"/>
              </w:rPr>
              <w:t>Bronkhorstspruit, South Africa</w:t>
            </w:r>
          </w:p>
          <w:p w:rsidR="00673CA8" w:rsidRDefault="006B3341">
            <w:pPr>
              <w:pStyle w:val="paragraph-style"/>
            </w:pPr>
            <w:r>
              <w:rPr>
                <w:rStyle w:val="paragraph-font"/>
              </w:rPr>
              <w:t>19</w:t>
            </w:r>
            <w:r w:rsidRPr="006B3341">
              <w:rPr>
                <w:rStyle w:val="paragraph-font"/>
                <w:vertAlign w:val="superscript"/>
              </w:rPr>
              <w:t>th</w:t>
            </w:r>
            <w:r>
              <w:rPr>
                <w:rStyle w:val="paragraph-font"/>
              </w:rPr>
              <w:t xml:space="preserve"> J</w:t>
            </w:r>
            <w:r w:rsidR="00816F67">
              <w:rPr>
                <w:rStyle w:val="paragraph-font"/>
              </w:rPr>
              <w:t>un</w:t>
            </w:r>
            <w:r>
              <w:rPr>
                <w:rStyle w:val="paragraph-font"/>
              </w:rPr>
              <w:t>e</w:t>
            </w:r>
            <w:r w:rsidR="00816F67">
              <w:rPr>
                <w:rStyle w:val="paragraph-font"/>
              </w:rPr>
              <w:t xml:space="preserve"> 2012 </w:t>
            </w:r>
            <w:r>
              <w:rPr>
                <w:rStyle w:val="paragraph-font"/>
              </w:rPr>
              <w:t>–</w:t>
            </w:r>
            <w:r w:rsidR="00816F67">
              <w:rPr>
                <w:rStyle w:val="paragraph-font"/>
              </w:rPr>
              <w:t xml:space="preserve"> </w:t>
            </w:r>
            <w:r w:rsidR="003A7BF5">
              <w:rPr>
                <w:rStyle w:val="paragraph-font"/>
              </w:rPr>
              <w:t>15</w:t>
            </w:r>
            <w:r w:rsidRPr="006B3341">
              <w:rPr>
                <w:rStyle w:val="paragraph-font"/>
                <w:vertAlign w:val="superscript"/>
              </w:rPr>
              <w:t>th</w:t>
            </w:r>
            <w:r>
              <w:rPr>
                <w:rStyle w:val="paragraph-font"/>
              </w:rPr>
              <w:t xml:space="preserve"> </w:t>
            </w:r>
            <w:r w:rsidR="00816F67">
              <w:rPr>
                <w:rStyle w:val="paragraph-font"/>
              </w:rPr>
              <w:t>Jun</w:t>
            </w:r>
            <w:r>
              <w:rPr>
                <w:rStyle w:val="paragraph-font"/>
              </w:rPr>
              <w:t>e</w:t>
            </w:r>
            <w:r w:rsidR="00816F67">
              <w:rPr>
                <w:rStyle w:val="paragraph-font"/>
              </w:rPr>
              <w:t xml:space="preserve"> 2014</w:t>
            </w:r>
          </w:p>
        </w:tc>
        <w:tc>
          <w:tcPr>
            <w:tcW w:w="4375" w:type="dxa"/>
          </w:tcPr>
          <w:p w:rsidR="00673CA8" w:rsidRDefault="002012F1">
            <w:pPr>
              <w:pStyle w:val="strong-style"/>
            </w:pPr>
            <w:r>
              <w:rPr>
                <w:rStyle w:val="strong-font"/>
              </w:rPr>
              <w:t xml:space="preserve">Shift </w:t>
            </w:r>
            <w:r w:rsidR="00816F67">
              <w:rPr>
                <w:rStyle w:val="strong-font"/>
              </w:rPr>
              <w:t>Electrician</w:t>
            </w:r>
          </w:p>
          <w:p w:rsidR="00673CA8" w:rsidRDefault="00816F67">
            <w:pPr>
              <w:pStyle w:val="paragraph-style"/>
            </w:pPr>
            <w:r>
              <w:rPr>
                <w:rStyle w:val="paragraph-font"/>
              </w:rPr>
              <w:t xml:space="preserve">Repairs overhead cranes and hoisting equipment such as Demag and </w:t>
            </w:r>
            <w:r w:rsidR="00210653">
              <w:rPr>
                <w:rStyle w:val="paragraph-font"/>
              </w:rPr>
              <w:t>Morris cranes. Identify hazards &amp; faults &amp; preventive maintenance</w:t>
            </w:r>
            <w:r>
              <w:rPr>
                <w:rStyle w:val="paragraph-font"/>
              </w:rPr>
              <w:t>.</w:t>
            </w:r>
            <w:r w:rsidR="00210653">
              <w:rPr>
                <w:rStyle w:val="paragraph-font"/>
              </w:rPr>
              <w:t xml:space="preserve"> Committed to compliance on company codes, standards &amp; systems. </w:t>
            </w:r>
            <w:r>
              <w:rPr>
                <w:rStyle w:val="paragraph-font"/>
              </w:rPr>
              <w:t>Training apprentices and students o</w:t>
            </w:r>
            <w:r w:rsidR="00210653">
              <w:rPr>
                <w:rStyle w:val="paragraph-font"/>
              </w:rPr>
              <w:t xml:space="preserve">n attachment. </w:t>
            </w:r>
          </w:p>
        </w:tc>
      </w:tr>
      <w:tr w:rsidR="00673CA8">
        <w:tc>
          <w:tcPr>
            <w:tcW w:w="4375" w:type="dxa"/>
          </w:tcPr>
          <w:p w:rsidR="00673CA8" w:rsidRDefault="00EC5C97">
            <w:pPr>
              <w:pStyle w:val="strong-style"/>
            </w:pPr>
            <w:r>
              <w:rPr>
                <w:rStyle w:val="strong-font"/>
              </w:rPr>
              <w:t xml:space="preserve">NuPower Solar </w:t>
            </w:r>
          </w:p>
          <w:p w:rsidR="00673CA8" w:rsidRDefault="00816F67">
            <w:pPr>
              <w:pStyle w:val="paragraph-style"/>
            </w:pPr>
            <w:r>
              <w:rPr>
                <w:rStyle w:val="paragraph-font"/>
              </w:rPr>
              <w:t>Johannesburg, South Africa</w:t>
            </w:r>
          </w:p>
          <w:p w:rsidR="00673CA8" w:rsidRDefault="006B3341">
            <w:pPr>
              <w:pStyle w:val="paragraph-style"/>
            </w:pPr>
            <w:r>
              <w:rPr>
                <w:rStyle w:val="paragraph-font"/>
              </w:rPr>
              <w:t>12</w:t>
            </w:r>
            <w:r w:rsidRPr="006B3341">
              <w:rPr>
                <w:rStyle w:val="paragraph-font"/>
                <w:vertAlign w:val="superscript"/>
              </w:rPr>
              <w:t>th</w:t>
            </w:r>
            <w:r>
              <w:rPr>
                <w:rStyle w:val="paragraph-font"/>
              </w:rPr>
              <w:t xml:space="preserve"> A</w:t>
            </w:r>
            <w:r w:rsidR="00816F67">
              <w:rPr>
                <w:rStyle w:val="paragraph-font"/>
              </w:rPr>
              <w:t>pr</w:t>
            </w:r>
            <w:r>
              <w:rPr>
                <w:rStyle w:val="paragraph-font"/>
              </w:rPr>
              <w:t>il</w:t>
            </w:r>
            <w:r w:rsidR="00816F67">
              <w:rPr>
                <w:rStyle w:val="paragraph-font"/>
              </w:rPr>
              <w:t xml:space="preserve"> 2010 </w:t>
            </w:r>
            <w:r>
              <w:rPr>
                <w:rStyle w:val="paragraph-font"/>
              </w:rPr>
              <w:t>–</w:t>
            </w:r>
            <w:r w:rsidR="00816F67">
              <w:rPr>
                <w:rStyle w:val="paragraph-font"/>
              </w:rPr>
              <w:t xml:space="preserve"> </w:t>
            </w:r>
            <w:r>
              <w:rPr>
                <w:rStyle w:val="paragraph-font"/>
              </w:rPr>
              <w:t>18</w:t>
            </w:r>
            <w:r w:rsidRPr="006B3341">
              <w:rPr>
                <w:rStyle w:val="paragraph-font"/>
                <w:vertAlign w:val="superscript"/>
              </w:rPr>
              <w:t>th</w:t>
            </w:r>
            <w:r>
              <w:rPr>
                <w:rStyle w:val="paragraph-font"/>
              </w:rPr>
              <w:t xml:space="preserve"> </w:t>
            </w:r>
            <w:r w:rsidR="00816F67">
              <w:rPr>
                <w:rStyle w:val="paragraph-font"/>
              </w:rPr>
              <w:t>Jun</w:t>
            </w:r>
            <w:r>
              <w:rPr>
                <w:rStyle w:val="paragraph-font"/>
              </w:rPr>
              <w:t>e</w:t>
            </w:r>
            <w:r w:rsidR="00816F67">
              <w:rPr>
                <w:rStyle w:val="paragraph-font"/>
              </w:rPr>
              <w:t xml:space="preserve"> 2012</w:t>
            </w:r>
          </w:p>
        </w:tc>
        <w:tc>
          <w:tcPr>
            <w:tcW w:w="4375" w:type="dxa"/>
          </w:tcPr>
          <w:p w:rsidR="00673CA8" w:rsidRDefault="002012F1">
            <w:pPr>
              <w:pStyle w:val="strong-style"/>
            </w:pPr>
            <w:r>
              <w:rPr>
                <w:rStyle w:val="strong-font"/>
              </w:rPr>
              <w:t xml:space="preserve">Installer </w:t>
            </w:r>
            <w:r w:rsidR="00816F67">
              <w:rPr>
                <w:rStyle w:val="strong-font"/>
              </w:rPr>
              <w:t>Electrician</w:t>
            </w:r>
          </w:p>
          <w:p w:rsidR="00673CA8" w:rsidRDefault="00A8380C">
            <w:pPr>
              <w:pStyle w:val="paragraph-style"/>
            </w:pPr>
            <w:r>
              <w:rPr>
                <w:rStyle w:val="paragraph-font"/>
              </w:rPr>
              <w:t xml:space="preserve">Strong customer service focus. </w:t>
            </w:r>
            <w:r w:rsidR="00816F67">
              <w:rPr>
                <w:rStyle w:val="paragraph-font"/>
              </w:rPr>
              <w:t xml:space="preserve">Assemble, install, or maintain solar photo-voltaic systems on roofs or other structures may include measuring, cutting, </w:t>
            </w:r>
            <w:r w:rsidR="00816F67">
              <w:rPr>
                <w:rStyle w:val="paragraph-font"/>
              </w:rPr>
              <w:lastRenderedPageBreak/>
              <w:t>assembling, and bolting structural framing and solar modules. Check electrical installation for proper wiring, polarity, grounding or integrity of terminations. Compile or maintain records of system operation, performance, and maintena</w:t>
            </w:r>
            <w:r w:rsidR="00B93222">
              <w:rPr>
                <w:rStyle w:val="paragraph-font"/>
              </w:rPr>
              <w:t xml:space="preserve">nce. </w:t>
            </w:r>
            <w:r w:rsidR="00816F67">
              <w:rPr>
                <w:rStyle w:val="paragraph-font"/>
              </w:rPr>
              <w:t xml:space="preserve"> </w:t>
            </w:r>
          </w:p>
        </w:tc>
      </w:tr>
      <w:tr w:rsidR="00673CA8">
        <w:tc>
          <w:tcPr>
            <w:tcW w:w="4375" w:type="dxa"/>
          </w:tcPr>
          <w:p w:rsidR="00673CA8" w:rsidRDefault="00816F67">
            <w:pPr>
              <w:pStyle w:val="strong-style"/>
            </w:pPr>
            <w:r>
              <w:rPr>
                <w:rStyle w:val="strong-font"/>
              </w:rPr>
              <w:lastRenderedPageBreak/>
              <w:t>Power line Electrical Company</w:t>
            </w:r>
          </w:p>
          <w:p w:rsidR="00673CA8" w:rsidRDefault="00816F67">
            <w:pPr>
              <w:pStyle w:val="paragraph-style"/>
            </w:pPr>
            <w:r>
              <w:rPr>
                <w:rStyle w:val="paragraph-font"/>
              </w:rPr>
              <w:t>Harare, Zimbabwe</w:t>
            </w:r>
          </w:p>
          <w:p w:rsidR="00673CA8" w:rsidRDefault="006B3341">
            <w:pPr>
              <w:pStyle w:val="paragraph-style"/>
            </w:pPr>
            <w:r>
              <w:rPr>
                <w:rStyle w:val="paragraph-font"/>
              </w:rPr>
              <w:t>05</w:t>
            </w:r>
            <w:r w:rsidRPr="006B3341">
              <w:rPr>
                <w:rStyle w:val="paragraph-font"/>
                <w:vertAlign w:val="superscript"/>
              </w:rPr>
              <w:t>th</w:t>
            </w:r>
            <w:r>
              <w:rPr>
                <w:rStyle w:val="paragraph-font"/>
              </w:rPr>
              <w:t xml:space="preserve"> </w:t>
            </w:r>
            <w:r w:rsidR="00816F67">
              <w:rPr>
                <w:rStyle w:val="paragraph-font"/>
              </w:rPr>
              <w:t xml:space="preserve">May 2004 </w:t>
            </w:r>
            <w:r>
              <w:rPr>
                <w:rStyle w:val="paragraph-font"/>
              </w:rPr>
              <w:t>–</w:t>
            </w:r>
            <w:r w:rsidR="00816F67">
              <w:rPr>
                <w:rStyle w:val="paragraph-font"/>
              </w:rPr>
              <w:t xml:space="preserve"> </w:t>
            </w:r>
            <w:r>
              <w:rPr>
                <w:rStyle w:val="paragraph-font"/>
              </w:rPr>
              <w:t>29</w:t>
            </w:r>
            <w:r w:rsidRPr="006B3341">
              <w:rPr>
                <w:rStyle w:val="paragraph-font"/>
                <w:vertAlign w:val="superscript"/>
              </w:rPr>
              <w:t>th</w:t>
            </w:r>
            <w:r>
              <w:rPr>
                <w:rStyle w:val="paragraph-font"/>
              </w:rPr>
              <w:t xml:space="preserve"> </w:t>
            </w:r>
            <w:r w:rsidR="00816F67">
              <w:rPr>
                <w:rStyle w:val="paragraph-font"/>
              </w:rPr>
              <w:t>May 2009</w:t>
            </w:r>
          </w:p>
        </w:tc>
        <w:tc>
          <w:tcPr>
            <w:tcW w:w="4375" w:type="dxa"/>
          </w:tcPr>
          <w:p w:rsidR="00673CA8" w:rsidRDefault="002012F1">
            <w:pPr>
              <w:pStyle w:val="strong-style"/>
            </w:pPr>
            <w:r>
              <w:rPr>
                <w:rStyle w:val="strong-font"/>
              </w:rPr>
              <w:t xml:space="preserve">Installation </w:t>
            </w:r>
            <w:r w:rsidR="00816F67">
              <w:rPr>
                <w:rStyle w:val="strong-font"/>
              </w:rPr>
              <w:t>Electrician</w:t>
            </w:r>
          </w:p>
          <w:p w:rsidR="00673CA8" w:rsidRDefault="00A8380C">
            <w:pPr>
              <w:pStyle w:val="paragraph-style"/>
            </w:pPr>
            <w:r>
              <w:rPr>
                <w:rStyle w:val="paragraph-font"/>
              </w:rPr>
              <w:t xml:space="preserve">Deep understanding of basic construction skills. </w:t>
            </w:r>
            <w:r w:rsidR="00402A63">
              <w:rPr>
                <w:rStyle w:val="paragraph-font"/>
              </w:rPr>
              <w:t>Good ability to pull wires through holes &amp; conduits in floors &amp; walls. Work from ladders, scaffolds, &amp; roofs to install, maintain or repair electrical wiring, equipment and fixtures.</w:t>
            </w:r>
          </w:p>
        </w:tc>
      </w:tr>
    </w:tbl>
    <w:p w:rsidR="00673CA8" w:rsidRDefault="00673CA8"/>
    <w:p w:rsidR="00673CA8" w:rsidRDefault="00816F67">
      <w:pPr>
        <w:pStyle w:val="Heading2"/>
      </w:pPr>
      <w:bookmarkStart w:id="4" w:name="_Toc4"/>
      <w:r>
        <w:t>Qualifications</w:t>
      </w:r>
      <w:bookmarkEnd w:id="4"/>
    </w:p>
    <w:tbl>
      <w:tblPr>
        <w:tblW w:w="0" w:type="auto"/>
        <w:tblInd w:w="142" w:type="dxa"/>
        <w:tblCellMar>
          <w:left w:w="142" w:type="dxa"/>
          <w:bottom w:w="114" w:type="dxa"/>
          <w:right w:w="142" w:type="dxa"/>
        </w:tblCellMar>
        <w:tblLook w:val="04A0" w:firstRow="1" w:lastRow="0" w:firstColumn="1" w:lastColumn="0" w:noHBand="0" w:noVBand="1"/>
      </w:tblPr>
      <w:tblGrid>
        <w:gridCol w:w="4375"/>
        <w:gridCol w:w="4375"/>
      </w:tblGrid>
      <w:tr w:rsidR="00673CA8">
        <w:tc>
          <w:tcPr>
            <w:tcW w:w="4375" w:type="dxa"/>
          </w:tcPr>
          <w:p w:rsidR="00673CA8" w:rsidRDefault="00816F67">
            <w:pPr>
              <w:pStyle w:val="strong-style"/>
            </w:pPr>
            <w:r>
              <w:rPr>
                <w:rStyle w:val="strong-font"/>
              </w:rPr>
              <w:t>Harare Institute Of Technology</w:t>
            </w:r>
          </w:p>
          <w:p w:rsidR="00673CA8" w:rsidRDefault="00816F67">
            <w:pPr>
              <w:pStyle w:val="paragraph-style"/>
            </w:pPr>
            <w:r>
              <w:rPr>
                <w:rStyle w:val="paragraph-font"/>
              </w:rPr>
              <w:t>Harare, Zimbabwe</w:t>
            </w:r>
          </w:p>
          <w:p w:rsidR="00673CA8" w:rsidRDefault="006B3341">
            <w:pPr>
              <w:pStyle w:val="paragraph-style"/>
            </w:pPr>
            <w:r>
              <w:rPr>
                <w:rStyle w:val="paragraph-font"/>
              </w:rPr>
              <w:t>07</w:t>
            </w:r>
            <w:r w:rsidRPr="006B3341">
              <w:rPr>
                <w:rStyle w:val="paragraph-font"/>
                <w:vertAlign w:val="superscript"/>
              </w:rPr>
              <w:t>th</w:t>
            </w:r>
            <w:r>
              <w:rPr>
                <w:rStyle w:val="paragraph-font"/>
              </w:rPr>
              <w:t xml:space="preserve"> May</w:t>
            </w:r>
            <w:r w:rsidR="00816F67">
              <w:rPr>
                <w:rStyle w:val="paragraph-font"/>
              </w:rPr>
              <w:t xml:space="preserve">2001 </w:t>
            </w:r>
            <w:r>
              <w:rPr>
                <w:rStyle w:val="paragraph-font"/>
              </w:rPr>
              <w:t>–</w:t>
            </w:r>
            <w:r w:rsidR="00816F67">
              <w:rPr>
                <w:rStyle w:val="paragraph-font"/>
              </w:rPr>
              <w:t xml:space="preserve"> </w:t>
            </w:r>
            <w:r>
              <w:rPr>
                <w:rStyle w:val="paragraph-font"/>
              </w:rPr>
              <w:t>30</w:t>
            </w:r>
            <w:r w:rsidRPr="006B3341">
              <w:rPr>
                <w:rStyle w:val="paragraph-font"/>
                <w:vertAlign w:val="superscript"/>
              </w:rPr>
              <w:t>th</w:t>
            </w:r>
            <w:r>
              <w:rPr>
                <w:rStyle w:val="paragraph-font"/>
              </w:rPr>
              <w:t xml:space="preserve"> April </w:t>
            </w:r>
            <w:r w:rsidR="00816F67">
              <w:rPr>
                <w:rStyle w:val="paragraph-font"/>
              </w:rPr>
              <w:t>2004</w:t>
            </w:r>
          </w:p>
        </w:tc>
        <w:tc>
          <w:tcPr>
            <w:tcW w:w="4375" w:type="dxa"/>
          </w:tcPr>
          <w:p w:rsidR="00673CA8" w:rsidRDefault="00816F67">
            <w:pPr>
              <w:pStyle w:val="strong-style"/>
            </w:pPr>
            <w:r>
              <w:rPr>
                <w:rStyle w:val="strong-font"/>
              </w:rPr>
              <w:t>Certificate of Skilled Worker - Electrician Class One</w:t>
            </w:r>
          </w:p>
          <w:p w:rsidR="00673CA8" w:rsidRDefault="00816F67">
            <w:pPr>
              <w:pStyle w:val="paragraph-style"/>
            </w:pPr>
            <w:r>
              <w:rPr>
                <w:rStyle w:val="paragraph-font"/>
              </w:rPr>
              <w:t>Installation and wiring of electrical wire ways. Inspection and testing of electrical motors. Circuit design and wiring of three-phase motor controls. Testing and wiring of pre-manufactured motor starters. Fault tracing and rectification of electrical circuits.</w:t>
            </w:r>
          </w:p>
        </w:tc>
      </w:tr>
      <w:tr w:rsidR="00673CA8">
        <w:tc>
          <w:tcPr>
            <w:tcW w:w="4375" w:type="dxa"/>
          </w:tcPr>
          <w:p w:rsidR="00673CA8" w:rsidRDefault="00816F67">
            <w:pPr>
              <w:pStyle w:val="strong-style"/>
            </w:pPr>
            <w:r>
              <w:rPr>
                <w:rStyle w:val="strong-font"/>
              </w:rPr>
              <w:t>Harare Institute of Technology</w:t>
            </w:r>
          </w:p>
          <w:p w:rsidR="00673CA8" w:rsidRDefault="00816F67">
            <w:pPr>
              <w:pStyle w:val="paragraph-style"/>
            </w:pPr>
            <w:r>
              <w:rPr>
                <w:rStyle w:val="paragraph-font"/>
              </w:rPr>
              <w:t>Harare, Zimbabwe</w:t>
            </w:r>
          </w:p>
          <w:p w:rsidR="00673CA8" w:rsidRDefault="006B3341">
            <w:pPr>
              <w:pStyle w:val="paragraph-style"/>
            </w:pPr>
            <w:r>
              <w:rPr>
                <w:rStyle w:val="paragraph-font"/>
              </w:rPr>
              <w:t>07</w:t>
            </w:r>
            <w:r w:rsidRPr="006B3341">
              <w:rPr>
                <w:rStyle w:val="paragraph-font"/>
                <w:vertAlign w:val="superscript"/>
              </w:rPr>
              <w:t>th</w:t>
            </w:r>
            <w:r>
              <w:rPr>
                <w:rStyle w:val="paragraph-font"/>
              </w:rPr>
              <w:t xml:space="preserve"> May </w:t>
            </w:r>
            <w:r w:rsidR="00816F67">
              <w:rPr>
                <w:rStyle w:val="paragraph-font"/>
              </w:rPr>
              <w:t xml:space="preserve">2001 </w:t>
            </w:r>
            <w:r>
              <w:rPr>
                <w:rStyle w:val="paragraph-font"/>
              </w:rPr>
              <w:t>–</w:t>
            </w:r>
            <w:r w:rsidR="00816F67">
              <w:rPr>
                <w:rStyle w:val="paragraph-font"/>
              </w:rPr>
              <w:t xml:space="preserve"> </w:t>
            </w:r>
            <w:r>
              <w:rPr>
                <w:rStyle w:val="paragraph-font"/>
              </w:rPr>
              <w:t>30</w:t>
            </w:r>
            <w:r w:rsidRPr="006B3341">
              <w:rPr>
                <w:rStyle w:val="paragraph-font"/>
                <w:vertAlign w:val="superscript"/>
              </w:rPr>
              <w:t>th</w:t>
            </w:r>
            <w:r>
              <w:rPr>
                <w:rStyle w:val="paragraph-font"/>
              </w:rPr>
              <w:t xml:space="preserve"> April </w:t>
            </w:r>
            <w:r w:rsidR="00816F67">
              <w:rPr>
                <w:rStyle w:val="paragraph-font"/>
              </w:rPr>
              <w:t>2004</w:t>
            </w:r>
          </w:p>
        </w:tc>
        <w:tc>
          <w:tcPr>
            <w:tcW w:w="4375" w:type="dxa"/>
          </w:tcPr>
          <w:p w:rsidR="00673CA8" w:rsidRDefault="00816F67">
            <w:pPr>
              <w:pStyle w:val="strong-style"/>
            </w:pPr>
            <w:r>
              <w:rPr>
                <w:rStyle w:val="strong-font"/>
              </w:rPr>
              <w:t>Electrical Power Engineering</w:t>
            </w:r>
          </w:p>
          <w:p w:rsidR="00673CA8" w:rsidRDefault="00816F67">
            <w:pPr>
              <w:pStyle w:val="paragraph-style"/>
            </w:pPr>
            <w:r>
              <w:rPr>
                <w:rStyle w:val="paragraph-font"/>
              </w:rPr>
              <w:t>Electri</w:t>
            </w:r>
            <w:r w:rsidR="00A8380C">
              <w:rPr>
                <w:rStyle w:val="paragraph-font"/>
              </w:rPr>
              <w:t xml:space="preserve">cal Engineering Technology, </w:t>
            </w:r>
            <w:r>
              <w:rPr>
                <w:rStyle w:val="paragraph-font"/>
              </w:rPr>
              <w:t>Plant Inst</w:t>
            </w:r>
            <w:r w:rsidR="00A8380C">
              <w:rPr>
                <w:rStyle w:val="paragraph-font"/>
              </w:rPr>
              <w:t>allation and Maintenance</w:t>
            </w:r>
            <w:r w:rsidR="00A02387">
              <w:rPr>
                <w:rStyle w:val="paragraph-font"/>
              </w:rPr>
              <w:t xml:space="preserve">, Electronics,  Workshop Practice, Mathematics, </w:t>
            </w:r>
            <w:r>
              <w:rPr>
                <w:rStyle w:val="paragraph-font"/>
              </w:rPr>
              <w:t>Pro</w:t>
            </w:r>
            <w:r w:rsidR="00A02387">
              <w:rPr>
                <w:rStyle w:val="paragraph-font"/>
              </w:rPr>
              <w:t>ject</w:t>
            </w:r>
            <w:r>
              <w:rPr>
                <w:rStyle w:val="paragraph-font"/>
              </w:rPr>
              <w:t xml:space="preserve"> and Nati</w:t>
            </w:r>
            <w:r w:rsidR="00A02387">
              <w:rPr>
                <w:rStyle w:val="paragraph-font"/>
              </w:rPr>
              <w:t>onal and Strategic Studies</w:t>
            </w:r>
          </w:p>
        </w:tc>
      </w:tr>
      <w:tr w:rsidR="00673CA8">
        <w:tc>
          <w:tcPr>
            <w:tcW w:w="4375" w:type="dxa"/>
          </w:tcPr>
          <w:p w:rsidR="00673CA8" w:rsidRDefault="00816F67">
            <w:pPr>
              <w:pStyle w:val="strong-style"/>
            </w:pPr>
            <w:r>
              <w:rPr>
                <w:rStyle w:val="strong-font"/>
              </w:rPr>
              <w:t>Sharara Secondary School</w:t>
            </w:r>
          </w:p>
          <w:p w:rsidR="00673CA8" w:rsidRDefault="00816F67">
            <w:pPr>
              <w:pStyle w:val="paragraph-style"/>
            </w:pPr>
            <w:r>
              <w:rPr>
                <w:rStyle w:val="paragraph-font"/>
              </w:rPr>
              <w:t>Manicaland, Zimbabwe</w:t>
            </w:r>
          </w:p>
          <w:p w:rsidR="00673CA8" w:rsidRDefault="006B3341">
            <w:pPr>
              <w:pStyle w:val="paragraph-style"/>
            </w:pPr>
            <w:r>
              <w:rPr>
                <w:rStyle w:val="paragraph-font"/>
              </w:rPr>
              <w:t xml:space="preserve">November </w:t>
            </w:r>
            <w:r w:rsidR="00816F67">
              <w:rPr>
                <w:rStyle w:val="paragraph-font"/>
              </w:rPr>
              <w:t>1993</w:t>
            </w:r>
          </w:p>
        </w:tc>
        <w:tc>
          <w:tcPr>
            <w:tcW w:w="4375" w:type="dxa"/>
          </w:tcPr>
          <w:p w:rsidR="00673CA8" w:rsidRDefault="00816F67">
            <w:pPr>
              <w:pStyle w:val="strong-style"/>
            </w:pPr>
            <w:r>
              <w:rPr>
                <w:rStyle w:val="strong-font"/>
              </w:rPr>
              <w:t>Cambridge General Certificate Of Education</w:t>
            </w:r>
          </w:p>
          <w:p w:rsidR="00673CA8" w:rsidRDefault="00A02387">
            <w:pPr>
              <w:pStyle w:val="list-style"/>
              <w:numPr>
                <w:ilvl w:val="0"/>
                <w:numId w:val="1"/>
              </w:numPr>
            </w:pPr>
            <w:r>
              <w:rPr>
                <w:rStyle w:val="list-font"/>
              </w:rPr>
              <w:t>Science, Mathematics, </w:t>
            </w:r>
            <w:r w:rsidR="002F48EE">
              <w:rPr>
                <w:rStyle w:val="list-font"/>
              </w:rPr>
              <w:t>En</w:t>
            </w:r>
            <w:r>
              <w:rPr>
                <w:rStyle w:val="list-font"/>
              </w:rPr>
              <w:t>glish language, Agriculture, </w:t>
            </w:r>
            <w:r w:rsidR="002F48EE">
              <w:rPr>
                <w:rStyle w:val="list-font"/>
              </w:rPr>
              <w:t>Geography, and Shona</w:t>
            </w:r>
          </w:p>
        </w:tc>
      </w:tr>
    </w:tbl>
    <w:p w:rsidR="00673CA8" w:rsidRDefault="00673CA8"/>
    <w:p w:rsidR="00673CA8" w:rsidRDefault="00816F67">
      <w:pPr>
        <w:pStyle w:val="Heading2"/>
      </w:pPr>
      <w:bookmarkStart w:id="5" w:name="_Toc5"/>
      <w:r>
        <w:t>Technical skills</w:t>
      </w:r>
      <w:bookmarkEnd w:id="5"/>
    </w:p>
    <w:tbl>
      <w:tblPr>
        <w:tblW w:w="0" w:type="auto"/>
        <w:tblInd w:w="142" w:type="dxa"/>
        <w:tblCellMar>
          <w:left w:w="142" w:type="dxa"/>
          <w:bottom w:w="114" w:type="dxa"/>
          <w:right w:w="142" w:type="dxa"/>
        </w:tblCellMar>
        <w:tblLook w:val="04A0" w:firstRow="1" w:lastRow="0" w:firstColumn="1" w:lastColumn="0" w:noHBand="0" w:noVBand="1"/>
      </w:tblPr>
      <w:tblGrid>
        <w:gridCol w:w="4375"/>
        <w:gridCol w:w="4375"/>
      </w:tblGrid>
      <w:tr w:rsidR="00673CA8">
        <w:tc>
          <w:tcPr>
            <w:tcW w:w="4375" w:type="dxa"/>
          </w:tcPr>
          <w:p w:rsidR="00B40852" w:rsidRPr="000D1257" w:rsidRDefault="00B40852" w:rsidP="00B40852">
            <w:pPr>
              <w:pStyle w:val="list-style"/>
              <w:rPr>
                <w:rStyle w:val="list-font"/>
                <w:color w:val="auto"/>
                <w:sz w:val="20"/>
                <w:szCs w:val="20"/>
              </w:rPr>
            </w:pPr>
          </w:p>
          <w:p w:rsidR="000D1257" w:rsidRPr="00B40852" w:rsidRDefault="00B40852">
            <w:pPr>
              <w:pStyle w:val="list-style"/>
              <w:numPr>
                <w:ilvl w:val="0"/>
                <w:numId w:val="1"/>
              </w:numPr>
              <w:rPr>
                <w:rStyle w:val="list-font"/>
                <w:color w:val="auto"/>
                <w:sz w:val="20"/>
                <w:szCs w:val="20"/>
              </w:rPr>
            </w:pPr>
            <w:r>
              <w:rPr>
                <w:rStyle w:val="list-font"/>
              </w:rPr>
              <w:t>Mechanical aptitude, strength and manual dexterity.</w:t>
            </w:r>
          </w:p>
          <w:p w:rsidR="00B40852" w:rsidRPr="00A02387" w:rsidRDefault="00B40852">
            <w:pPr>
              <w:pStyle w:val="list-style"/>
              <w:numPr>
                <w:ilvl w:val="0"/>
                <w:numId w:val="1"/>
              </w:numPr>
              <w:rPr>
                <w:rStyle w:val="list-font"/>
                <w:color w:val="auto"/>
                <w:sz w:val="20"/>
                <w:szCs w:val="20"/>
              </w:rPr>
            </w:pPr>
            <w:r>
              <w:rPr>
                <w:rStyle w:val="list-font"/>
              </w:rPr>
              <w:t xml:space="preserve">Basic </w:t>
            </w:r>
            <w:proofErr w:type="spellStart"/>
            <w:r>
              <w:rPr>
                <w:rStyle w:val="list-font"/>
              </w:rPr>
              <w:t>knownledge</w:t>
            </w:r>
            <w:proofErr w:type="spellEnd"/>
            <w:r>
              <w:rPr>
                <w:rStyle w:val="list-font"/>
              </w:rPr>
              <w:t xml:space="preserve"> of programming PLC ladder drawing and statement list</w:t>
            </w:r>
            <w:r w:rsidR="00A02387">
              <w:rPr>
                <w:rStyle w:val="list-font"/>
              </w:rPr>
              <w:t>.</w:t>
            </w:r>
          </w:p>
          <w:p w:rsidR="00A02387" w:rsidRDefault="009D7E29">
            <w:pPr>
              <w:pStyle w:val="list-style"/>
              <w:numPr>
                <w:ilvl w:val="0"/>
                <w:numId w:val="1"/>
              </w:numPr>
            </w:pPr>
            <w:r>
              <w:rPr>
                <w:rStyle w:val="list-font"/>
              </w:rPr>
              <w:t>Excellent tr</w:t>
            </w:r>
            <w:r w:rsidR="00025FC8">
              <w:rPr>
                <w:rStyle w:val="list-font"/>
              </w:rPr>
              <w:t>oubleshooting skills for electrical faults.</w:t>
            </w:r>
          </w:p>
        </w:tc>
        <w:tc>
          <w:tcPr>
            <w:tcW w:w="4375" w:type="dxa"/>
          </w:tcPr>
          <w:p w:rsidR="00673CA8" w:rsidRDefault="00673CA8"/>
        </w:tc>
      </w:tr>
    </w:tbl>
    <w:p w:rsidR="00673CA8" w:rsidRDefault="00816F67">
      <w:pPr>
        <w:pStyle w:val="Heading2"/>
      </w:pPr>
      <w:bookmarkStart w:id="6" w:name="_Toc6"/>
      <w:r>
        <w:t>Personal skills</w:t>
      </w:r>
      <w:bookmarkEnd w:id="6"/>
    </w:p>
    <w:p w:rsidR="006368DD" w:rsidRDefault="00816F67" w:rsidP="006368DD">
      <w:pPr>
        <w:pStyle w:val="strong-style"/>
        <w:rPr>
          <w:rStyle w:val="strong-font"/>
          <w:b w:val="0"/>
        </w:rPr>
      </w:pPr>
      <w:r w:rsidRPr="00365611">
        <w:rPr>
          <w:rStyle w:val="strong-font"/>
          <w:b w:val="0"/>
        </w:rPr>
        <w:t>Ability to impart knowledge to subordinates, team mates and apprentices</w:t>
      </w:r>
      <w:r w:rsidR="006368DD">
        <w:rPr>
          <w:rStyle w:val="strong-font"/>
          <w:b w:val="0"/>
        </w:rPr>
        <w:t>.</w:t>
      </w:r>
    </w:p>
    <w:p w:rsidR="006368DD" w:rsidRPr="006368DD" w:rsidRDefault="006368DD" w:rsidP="006368DD">
      <w:pPr>
        <w:pStyle w:val="strong-style"/>
        <w:rPr>
          <w:color w:val="000000"/>
          <w:sz w:val="18"/>
          <w:szCs w:val="18"/>
        </w:rPr>
      </w:pPr>
      <w:r>
        <w:rPr>
          <w:rStyle w:val="strong-font"/>
          <w:b w:val="0"/>
        </w:rPr>
        <w:t xml:space="preserve">Willing to learn new skills and able to effectively communicate at </w:t>
      </w:r>
      <w:r w:rsidR="00816F67">
        <w:rPr>
          <w:rStyle w:val="list-font"/>
        </w:rPr>
        <w:t>all levels</w:t>
      </w:r>
      <w:r w:rsidR="00365611">
        <w:rPr>
          <w:rStyle w:val="list-font"/>
        </w:rPr>
        <w:t>.</w:t>
      </w:r>
    </w:p>
    <w:p w:rsidR="00673CA8" w:rsidRDefault="00673CA8"/>
    <w:p w:rsidR="00291FB8" w:rsidRDefault="00816F67" w:rsidP="00365611">
      <w:pPr>
        <w:pStyle w:val="Heading2"/>
      </w:pPr>
      <w:bookmarkStart w:id="7" w:name="_Toc7"/>
      <w:r>
        <w:t>Referees</w:t>
      </w:r>
      <w:bookmarkEnd w:id="7"/>
    </w:p>
    <w:p w:rsidR="0084419C" w:rsidRPr="009E14F5" w:rsidRDefault="00365611" w:rsidP="00365611">
      <w:pPr>
        <w:pStyle w:val="Heading2"/>
      </w:pPr>
      <w:r w:rsidRPr="00886005">
        <w:rPr>
          <w:b w:val="0"/>
          <w:sz w:val="16"/>
          <w:szCs w:val="16"/>
        </w:rPr>
        <w:t>available on request</w:t>
      </w:r>
      <w:r w:rsidR="00886005" w:rsidRPr="00886005">
        <w:rPr>
          <w:b w:val="0"/>
          <w:sz w:val="16"/>
          <w:szCs w:val="16"/>
        </w:rPr>
        <w:t xml:space="preserve"> </w:t>
      </w:r>
    </w:p>
    <w:sectPr w:rsidR="0084419C" w:rsidRPr="009E14F5">
      <w:pgSz w:w="11870" w:h="1678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77A90"/>
    <w:multiLevelType w:val="hybridMultilevel"/>
    <w:tmpl w:val="46BA9E84"/>
    <w:lvl w:ilvl="0" w:tplc="D5D4DB58">
      <w:start w:val="1"/>
      <w:numFmt w:val="bullet"/>
      <w:lvlText w:val=""/>
      <w:lvlJc w:val="left"/>
      <w:pPr>
        <w:tabs>
          <w:tab w:val="num" w:pos="720"/>
        </w:tabs>
        <w:ind w:left="720" w:hanging="360"/>
      </w:pPr>
      <w:rPr>
        <w:rFonts w:ascii="Symbol" w:hAnsi="Symbol" w:cs="Symbol" w:hint="default"/>
      </w:rPr>
    </w:lvl>
    <w:lvl w:ilvl="1" w:tplc="5B2E4534">
      <w:start w:val="1"/>
      <w:numFmt w:val="bullet"/>
      <w:lvlText w:val="o"/>
      <w:lvlJc w:val="left"/>
      <w:pPr>
        <w:tabs>
          <w:tab w:val="num" w:pos="1440"/>
        </w:tabs>
        <w:ind w:left="1440" w:hanging="360"/>
      </w:pPr>
      <w:rPr>
        <w:rFonts w:ascii="Courier New" w:hAnsi="Courier New" w:cs="Courier New" w:hint="default"/>
      </w:rPr>
    </w:lvl>
    <w:lvl w:ilvl="2" w:tplc="70FA8DC0">
      <w:start w:val="1"/>
      <w:numFmt w:val="bullet"/>
      <w:lvlText w:val=""/>
      <w:lvlJc w:val="left"/>
      <w:pPr>
        <w:tabs>
          <w:tab w:val="num" w:pos="2160"/>
        </w:tabs>
        <w:ind w:left="2160" w:hanging="360"/>
      </w:pPr>
      <w:rPr>
        <w:rFonts w:ascii="Wingdings" w:hAnsi="Wingdings" w:cs="Wingdings" w:hint="default"/>
      </w:rPr>
    </w:lvl>
    <w:lvl w:ilvl="3" w:tplc="80ACB13E">
      <w:start w:val="1"/>
      <w:numFmt w:val="bullet"/>
      <w:lvlText w:val=""/>
      <w:lvlJc w:val="left"/>
      <w:pPr>
        <w:tabs>
          <w:tab w:val="num" w:pos="2880"/>
        </w:tabs>
        <w:ind w:left="2880" w:hanging="360"/>
      </w:pPr>
      <w:rPr>
        <w:rFonts w:ascii="Symbol" w:hAnsi="Symbol" w:cs="Symbol" w:hint="default"/>
      </w:rPr>
    </w:lvl>
    <w:lvl w:ilvl="4" w:tplc="4222848E">
      <w:start w:val="1"/>
      <w:numFmt w:val="bullet"/>
      <w:lvlText w:val="o"/>
      <w:lvlJc w:val="left"/>
      <w:pPr>
        <w:tabs>
          <w:tab w:val="num" w:pos="3600"/>
        </w:tabs>
        <w:ind w:left="3600" w:hanging="360"/>
      </w:pPr>
      <w:rPr>
        <w:rFonts w:ascii="Courier New" w:hAnsi="Courier New" w:cs="Courier New" w:hint="default"/>
      </w:rPr>
    </w:lvl>
    <w:lvl w:ilvl="5" w:tplc="C76C1812">
      <w:start w:val="1"/>
      <w:numFmt w:val="bullet"/>
      <w:lvlText w:val=""/>
      <w:lvlJc w:val="left"/>
      <w:pPr>
        <w:tabs>
          <w:tab w:val="num" w:pos="4320"/>
        </w:tabs>
        <w:ind w:left="4320" w:hanging="360"/>
      </w:pPr>
      <w:rPr>
        <w:rFonts w:ascii="Wingdings" w:hAnsi="Wingdings" w:cs="Wingdings" w:hint="default"/>
      </w:rPr>
    </w:lvl>
    <w:lvl w:ilvl="6" w:tplc="CD42FA20">
      <w:start w:val="1"/>
      <w:numFmt w:val="bullet"/>
      <w:lvlText w:val=""/>
      <w:lvlJc w:val="left"/>
      <w:pPr>
        <w:tabs>
          <w:tab w:val="num" w:pos="5040"/>
        </w:tabs>
        <w:ind w:left="5040" w:hanging="360"/>
      </w:pPr>
      <w:rPr>
        <w:rFonts w:ascii="Symbol" w:hAnsi="Symbol" w:cs="Symbol" w:hint="default"/>
      </w:rPr>
    </w:lvl>
    <w:lvl w:ilvl="7" w:tplc="346C876C">
      <w:start w:val="1"/>
      <w:numFmt w:val="bullet"/>
      <w:lvlText w:val="o"/>
      <w:lvlJc w:val="left"/>
      <w:pPr>
        <w:tabs>
          <w:tab w:val="num" w:pos="5760"/>
        </w:tabs>
        <w:ind w:left="5760" w:hanging="360"/>
      </w:pPr>
      <w:rPr>
        <w:rFonts w:ascii="Courier New" w:hAnsi="Courier New" w:cs="Courier New" w:hint="default"/>
      </w:rPr>
    </w:lvl>
    <w:lvl w:ilvl="8" w:tplc="DF58E62C">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CA8"/>
    <w:rsid w:val="00025FC8"/>
    <w:rsid w:val="00046932"/>
    <w:rsid w:val="000D1257"/>
    <w:rsid w:val="000F6600"/>
    <w:rsid w:val="00143952"/>
    <w:rsid w:val="002012F1"/>
    <w:rsid w:val="00210653"/>
    <w:rsid w:val="00291FB8"/>
    <w:rsid w:val="002F48EE"/>
    <w:rsid w:val="00365611"/>
    <w:rsid w:val="003A7BF5"/>
    <w:rsid w:val="00402A63"/>
    <w:rsid w:val="004D2C34"/>
    <w:rsid w:val="005E0691"/>
    <w:rsid w:val="006368DD"/>
    <w:rsid w:val="00673CA8"/>
    <w:rsid w:val="006B3341"/>
    <w:rsid w:val="006F0C65"/>
    <w:rsid w:val="00816F67"/>
    <w:rsid w:val="0084419C"/>
    <w:rsid w:val="00886005"/>
    <w:rsid w:val="008C21B0"/>
    <w:rsid w:val="009D7E29"/>
    <w:rsid w:val="009E14F5"/>
    <w:rsid w:val="009F3A89"/>
    <w:rsid w:val="00A02387"/>
    <w:rsid w:val="00A32650"/>
    <w:rsid w:val="00A35B32"/>
    <w:rsid w:val="00A8380C"/>
    <w:rsid w:val="00AB6C35"/>
    <w:rsid w:val="00B218F5"/>
    <w:rsid w:val="00B40852"/>
    <w:rsid w:val="00B93222"/>
    <w:rsid w:val="00B97CE3"/>
    <w:rsid w:val="00E32B80"/>
    <w:rsid w:val="00E433D4"/>
    <w:rsid w:val="00EC5C97"/>
    <w:rsid w:val="00EC7CCD"/>
    <w:rsid w:val="00EE7B2B"/>
    <w:rsid w:val="00F56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012286-8380-4750-BE75-65CAD994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pPr>
      <w:spacing w:after="120"/>
      <w:outlineLvl w:val="0"/>
    </w:pPr>
    <w:rPr>
      <w:caps/>
      <w:sz w:val="45"/>
      <w:szCs w:val="45"/>
    </w:rPr>
  </w:style>
  <w:style w:type="paragraph" w:styleId="Heading2">
    <w:name w:val="heading 2"/>
    <w:basedOn w:val="Normal"/>
    <w:pPr>
      <w:spacing w:after="100"/>
      <w:outlineLvl w:val="1"/>
    </w:pPr>
    <w:rPr>
      <w:b/>
      <w:cap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paragraph-font">
    <w:name w:val="paragraph-font"/>
    <w:rPr>
      <w:color w:val="000000"/>
      <w:sz w:val="18"/>
      <w:szCs w:val="18"/>
    </w:rPr>
  </w:style>
  <w:style w:type="character" w:customStyle="1" w:styleId="list-font">
    <w:name w:val="list-font"/>
    <w:rPr>
      <w:color w:val="000000"/>
      <w:sz w:val="18"/>
      <w:szCs w:val="18"/>
    </w:rPr>
  </w:style>
  <w:style w:type="character" w:customStyle="1" w:styleId="strong-font">
    <w:name w:val="strong-font"/>
    <w:rPr>
      <w:b/>
      <w:sz w:val="21"/>
      <w:szCs w:val="21"/>
    </w:rPr>
  </w:style>
  <w:style w:type="paragraph" w:customStyle="1" w:styleId="paragraph-style">
    <w:name w:val="paragraph-style"/>
    <w:basedOn w:val="Normal"/>
    <w:pPr>
      <w:spacing w:after="50"/>
    </w:pPr>
  </w:style>
  <w:style w:type="paragraph" w:customStyle="1" w:styleId="list-style">
    <w:name w:val="list-style"/>
    <w:basedOn w:val="Normal"/>
    <w:pPr>
      <w:spacing w:before="50" w:after="70"/>
    </w:pPr>
  </w:style>
  <w:style w:type="paragraph" w:customStyle="1" w:styleId="strong-style">
    <w:name w:val="strong-style"/>
    <w:basedOn w:val="Normal"/>
    <w:pPr>
      <w:spacing w:before="40" w:after="60"/>
    </w:pPr>
  </w:style>
  <w:style w:type="paragraph" w:styleId="BalloonText">
    <w:name w:val="Balloon Text"/>
    <w:basedOn w:val="Normal"/>
    <w:link w:val="BalloonTextChar"/>
    <w:uiPriority w:val="99"/>
    <w:semiHidden/>
    <w:unhideWhenUsed/>
    <w:rsid w:val="000F6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6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2018-11-28T06:05:00Z</dcterms:created>
  <dcterms:modified xsi:type="dcterms:W3CDTF">2018-11-28T06:05:00Z</dcterms:modified>
  <cp:category/>
</cp:coreProperties>
</file>