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D52" w:rsidRPr="002F362A" w:rsidRDefault="009D20C4" w:rsidP="00FF4E48">
      <w:pPr>
        <w:spacing w:after="0" w:line="240" w:lineRule="auto"/>
        <w:jc w:val="center"/>
        <w:outlineLvl w:val="0"/>
        <w:rPr>
          <w:rFonts w:cs="Times New Roman"/>
          <w:b/>
          <w:sz w:val="28"/>
          <w:szCs w:val="28"/>
        </w:rPr>
      </w:pPr>
      <w:r>
        <w:rPr>
          <w:rFonts w:cs="Times New Roman"/>
          <w:noProof/>
          <w:sz w:val="28"/>
          <w:szCs w:val="28"/>
          <w:lang w:val="en-CA" w:eastAsia="en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6" type="#_x0000_t32" style="position:absolute;left:0;text-align:left;margin-left:5.25pt;margin-top:16.5pt;width:450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" adj="-3702,-1,-3702" strokecolor="black [3213]"/>
        </w:pict>
      </w:r>
      <w:r w:rsidR="00B1097E">
        <w:rPr>
          <w:rFonts w:cs="Times New Roman"/>
          <w:b/>
          <w:sz w:val="28"/>
          <w:szCs w:val="28"/>
        </w:rPr>
        <w:t>SATWINDER</w:t>
      </w:r>
      <w:r w:rsidR="00E52D52" w:rsidRPr="002F362A">
        <w:rPr>
          <w:rFonts w:cs="Times New Roman"/>
          <w:b/>
          <w:sz w:val="28"/>
          <w:szCs w:val="28"/>
        </w:rPr>
        <w:t xml:space="preserve"> </w:t>
      </w:r>
      <w:r w:rsidR="00680BAC">
        <w:rPr>
          <w:rFonts w:cs="Times New Roman"/>
          <w:b/>
          <w:sz w:val="28"/>
          <w:szCs w:val="28"/>
        </w:rPr>
        <w:t>SEKHON</w:t>
      </w:r>
    </w:p>
    <w:p w:rsidR="00E52D52" w:rsidRDefault="002A6E96" w:rsidP="00FF4E48">
      <w:pPr>
        <w:spacing w:after="0" w:line="240" w:lineRule="auto"/>
        <w:jc w:val="center"/>
        <w:outlineLvl w:val="0"/>
        <w:rPr>
          <w:rFonts w:cs="Times New Roman"/>
        </w:rPr>
      </w:pPr>
      <w:r>
        <w:rPr>
          <w:rFonts w:cs="Times New Roman"/>
        </w:rPr>
        <w:t>604-300-6816</w:t>
      </w:r>
    </w:p>
    <w:p w:rsidR="00213E0B" w:rsidRPr="002F362A" w:rsidRDefault="00213E0B" w:rsidP="00213E0B">
      <w:pPr>
        <w:spacing w:after="0" w:line="240" w:lineRule="auto"/>
        <w:jc w:val="center"/>
        <w:outlineLvl w:val="0"/>
        <w:rPr>
          <w:rFonts w:cs="Times New Roman"/>
        </w:rPr>
      </w:pPr>
      <w:r>
        <w:rPr>
          <w:rFonts w:cs="Times New Roman"/>
        </w:rPr>
        <w:t>Abbotsford, BC</w:t>
      </w:r>
    </w:p>
    <w:p w:rsidR="00E52D52" w:rsidRPr="002F362A" w:rsidRDefault="00764312" w:rsidP="00FF4E48">
      <w:pPr>
        <w:spacing w:after="0" w:line="240" w:lineRule="auto"/>
        <w:jc w:val="center"/>
        <w:outlineLvl w:val="0"/>
        <w:rPr>
          <w:rFonts w:cs="Times New Roman"/>
        </w:rPr>
      </w:pPr>
      <w:r>
        <w:rPr>
          <w:rFonts w:cs="Times New Roman"/>
        </w:rPr>
        <w:t>S</w:t>
      </w:r>
      <w:r w:rsidR="002A6E96">
        <w:rPr>
          <w:rFonts w:cs="Times New Roman"/>
        </w:rPr>
        <w:t>atwindersinghsekhon@g</w:t>
      </w:r>
      <w:r w:rsidR="00B1097E">
        <w:rPr>
          <w:rFonts w:cs="Times New Roman"/>
        </w:rPr>
        <w:t>mail.com</w:t>
      </w:r>
    </w:p>
    <w:p w:rsidR="00E52D52" w:rsidRPr="002F362A" w:rsidRDefault="00E52D52" w:rsidP="00E52D52">
      <w:pPr>
        <w:spacing w:after="0" w:line="240" w:lineRule="auto"/>
        <w:jc w:val="center"/>
        <w:rPr>
          <w:rFonts w:cs="Times New Roman"/>
          <w:b/>
        </w:rPr>
      </w:pPr>
    </w:p>
    <w:p w:rsidR="00CD4BBB" w:rsidRPr="000F3CBA" w:rsidRDefault="000F3CBA" w:rsidP="00756FA8">
      <w:pPr>
        <w:spacing w:after="0" w:line="240" w:lineRule="auto"/>
        <w:jc w:val="both"/>
        <w:outlineLvl w:val="0"/>
        <w:rPr>
          <w:rFonts w:cs="Times New Roman"/>
          <w:b/>
        </w:rPr>
      </w:pPr>
      <w:r w:rsidRPr="00517D28">
        <w:rPr>
          <w:rFonts w:cs="Times New Roman"/>
          <w:b/>
          <w:color w:val="262626" w:themeColor="text1" w:themeTint="D9"/>
          <w:sz w:val="24"/>
          <w:szCs w:val="24"/>
        </w:rPr>
        <w:t>O</w:t>
      </w:r>
      <w:r w:rsidR="00F030AF" w:rsidRPr="00517D28">
        <w:rPr>
          <w:rFonts w:cs="Times New Roman"/>
          <w:b/>
          <w:color w:val="262626" w:themeColor="text1" w:themeTint="D9"/>
          <w:sz w:val="24"/>
          <w:szCs w:val="24"/>
        </w:rPr>
        <w:t>BJECTIVE</w:t>
      </w:r>
      <w:r w:rsidRPr="00517D28">
        <w:rPr>
          <w:rFonts w:cs="Times New Roman"/>
          <w:b/>
          <w:color w:val="262626" w:themeColor="text1" w:themeTint="D9"/>
        </w:rPr>
        <w:t>:</w:t>
      </w:r>
      <w:r w:rsidRPr="000F3CBA">
        <w:rPr>
          <w:rFonts w:cs="Times New Roman"/>
        </w:rPr>
        <w:t xml:space="preserve"> </w:t>
      </w:r>
      <w:r w:rsidR="00815BA9">
        <w:rPr>
          <w:rFonts w:cs="Times New Roman"/>
        </w:rPr>
        <w:t xml:space="preserve">To obtain </w:t>
      </w:r>
      <w:r w:rsidR="008B2B67">
        <w:rPr>
          <w:rFonts w:cs="Times New Roman"/>
        </w:rPr>
        <w:t>position in a strategic Organization where my skill and experience will be an asset to help the company to achieve their mission, vision and values</w:t>
      </w:r>
      <w:r w:rsidR="00E739AC">
        <w:rPr>
          <w:rFonts w:cs="Times New Roman"/>
        </w:rPr>
        <w:t>.</w:t>
      </w:r>
      <w:r w:rsidR="008222CB">
        <w:rPr>
          <w:rFonts w:cs="Times New Roman"/>
        </w:rPr>
        <w:t xml:space="preserve"> </w:t>
      </w:r>
      <w:r w:rsidR="008B2B67">
        <w:rPr>
          <w:rFonts w:cs="Times New Roman"/>
        </w:rPr>
        <w:t>To contribute to a company while still developing my knowledge and abilities.</w:t>
      </w:r>
    </w:p>
    <w:p w:rsidR="004679FC" w:rsidRDefault="00835B6E" w:rsidP="004679FC">
      <w:pPr>
        <w:spacing w:after="0" w:line="240" w:lineRule="auto"/>
        <w:rPr>
          <w:rFonts w:cs="Times New Roman"/>
        </w:rPr>
      </w:pPr>
      <w:r w:rsidRPr="000F3CBA">
        <w:rPr>
          <w:rFonts w:cs="Times New Roman"/>
        </w:rPr>
        <w:t xml:space="preserve"> </w:t>
      </w:r>
    </w:p>
    <w:p w:rsidR="00031AF3" w:rsidRPr="004679FC" w:rsidRDefault="00A176B3" w:rsidP="004679FC">
      <w:pPr>
        <w:spacing w:after="0" w:line="240" w:lineRule="auto"/>
        <w:rPr>
          <w:rFonts w:cs="Times New Roman"/>
        </w:rPr>
      </w:pPr>
      <w:r w:rsidRPr="002F362A">
        <w:rPr>
          <w:rFonts w:cs="Times New Roman"/>
          <w:b/>
          <w:sz w:val="24"/>
          <w:szCs w:val="24"/>
        </w:rPr>
        <w:t>EDUCATION</w:t>
      </w:r>
    </w:p>
    <w:p w:rsidR="008F2F5B" w:rsidRDefault="008F2F5B" w:rsidP="008F2F5B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 xml:space="preserve">Associate certificate in Class 4 Power Engineer                                                               </w:t>
      </w:r>
    </w:p>
    <w:p w:rsidR="008F2F5B" w:rsidRDefault="008F2F5B" w:rsidP="008F2F5B">
      <w:pPr>
        <w:spacing w:after="0" w:line="240" w:lineRule="auto"/>
        <w:rPr>
          <w:rFonts w:cs="Times New Roman"/>
          <w:b/>
        </w:rPr>
      </w:pPr>
      <w:r>
        <w:rPr>
          <w:rFonts w:cs="Times New Roman"/>
        </w:rPr>
        <w:t>British Columbia Institute of Technology                                                           Burnaby, BC, Canada [2017]</w:t>
      </w:r>
    </w:p>
    <w:p w:rsidR="008F2F5B" w:rsidRDefault="008F2F5B" w:rsidP="00C54A5C">
      <w:pPr>
        <w:spacing w:after="0" w:line="240" w:lineRule="auto"/>
        <w:rPr>
          <w:rFonts w:cs="Times New Roman"/>
          <w:b/>
        </w:rPr>
      </w:pPr>
    </w:p>
    <w:p w:rsidR="00C54A5C" w:rsidRDefault="00C54A5C" w:rsidP="00C54A5C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>Masters of Engineering in Power Systems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</w:rPr>
        <w:t xml:space="preserve">                                                                                 </w:t>
      </w:r>
      <w:r>
        <w:rPr>
          <w:rFonts w:cs="Times New Roman"/>
        </w:rPr>
        <w:t xml:space="preserve">                                                                   </w:t>
      </w:r>
    </w:p>
    <w:p w:rsidR="00C54A5C" w:rsidRDefault="00C54A5C" w:rsidP="00C54A5C">
      <w:pPr>
        <w:spacing w:after="0" w:line="240" w:lineRule="auto"/>
        <w:rPr>
          <w:rFonts w:cs="Times New Roman"/>
        </w:rPr>
      </w:pPr>
      <w:r>
        <w:rPr>
          <w:rFonts w:cs="Times New Roman"/>
        </w:rPr>
        <w:t>Thapar University                                                                                                       Punjab, India [2012-2014]</w:t>
      </w:r>
    </w:p>
    <w:p w:rsidR="00C54A5C" w:rsidRDefault="00C54A5C" w:rsidP="00C54A5C">
      <w:pPr>
        <w:spacing w:after="0" w:line="240" w:lineRule="auto"/>
        <w:rPr>
          <w:rFonts w:cs="Times New Roman"/>
        </w:rPr>
      </w:pPr>
      <w:r>
        <w:rPr>
          <w:rFonts w:cs="Times New Roman"/>
        </w:rPr>
        <w:t>Graduation: July, 2014</w:t>
      </w:r>
    </w:p>
    <w:p w:rsidR="00C54A5C" w:rsidRDefault="00C54A5C" w:rsidP="00C54A5C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C54A5C" w:rsidRDefault="00C54A5C" w:rsidP="00C54A5C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Bachelor of Technology in Electrical &amp; Electronics Engineering                                             </w:t>
      </w:r>
      <w:r w:rsidR="003B6904">
        <w:rPr>
          <w:rFonts w:cs="Times New Roman"/>
          <w:b/>
        </w:rPr>
        <w:t xml:space="preserve"> </w:t>
      </w:r>
    </w:p>
    <w:p w:rsidR="00C54A5C" w:rsidRDefault="003B6904" w:rsidP="00C54A5C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Punjab Technical University                                  </w:t>
      </w:r>
      <w:r w:rsidR="00C54A5C">
        <w:rPr>
          <w:rFonts w:cs="Times New Roman"/>
        </w:rPr>
        <w:t xml:space="preserve">                                                   Punjab, India [2009-2012]</w:t>
      </w:r>
    </w:p>
    <w:p w:rsidR="00C54A5C" w:rsidRDefault="00C54A5C" w:rsidP="00C54A5C">
      <w:pPr>
        <w:spacing w:after="0" w:line="240" w:lineRule="auto"/>
        <w:rPr>
          <w:rFonts w:cs="Times New Roman"/>
        </w:rPr>
      </w:pPr>
    </w:p>
    <w:p w:rsidR="00C54A5C" w:rsidRDefault="00C54A5C" w:rsidP="00C54A5C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 xml:space="preserve">Diploma in Electronic &amp; Telecommunication Engineering </w:t>
      </w:r>
      <w:r>
        <w:rPr>
          <w:rFonts w:cs="Times New Roman"/>
        </w:rPr>
        <w:t xml:space="preserve">                                                       </w:t>
      </w:r>
    </w:p>
    <w:p w:rsidR="00C54A5C" w:rsidRDefault="00C54A5C" w:rsidP="00C54A5C">
      <w:pPr>
        <w:spacing w:after="0" w:line="240" w:lineRule="auto"/>
        <w:rPr>
          <w:rFonts w:cs="Times New Roman"/>
        </w:rPr>
      </w:pPr>
      <w:r>
        <w:rPr>
          <w:rFonts w:cs="Times New Roman"/>
        </w:rPr>
        <w:t>Punjab State Board of Technical Education &amp; Industrial Training             Chandigarh, India [2005-2008]</w:t>
      </w:r>
    </w:p>
    <w:p w:rsidR="008019C2" w:rsidRDefault="008019C2" w:rsidP="00DB1E07">
      <w:pPr>
        <w:spacing w:after="0" w:line="240" w:lineRule="auto"/>
        <w:rPr>
          <w:rFonts w:cs="Times New Roman"/>
          <w:b/>
        </w:rPr>
      </w:pPr>
    </w:p>
    <w:p w:rsidR="00DB1E07" w:rsidRDefault="00DB1E07" w:rsidP="00DB1E07">
      <w:pPr>
        <w:spacing w:after="0" w:line="240" w:lineRule="auto"/>
        <w:rPr>
          <w:rFonts w:cs="Times New Roman"/>
          <w:b/>
        </w:rPr>
      </w:pPr>
      <w:r w:rsidRPr="00DB1E07">
        <w:rPr>
          <w:rFonts w:cs="Times New Roman"/>
          <w:b/>
        </w:rPr>
        <w:t xml:space="preserve"> </w:t>
      </w:r>
      <w:r w:rsidRPr="00DB1E07">
        <w:rPr>
          <w:rFonts w:cs="Times New Roman"/>
          <w:b/>
          <w:bCs/>
        </w:rPr>
        <w:t xml:space="preserve">Relevant Coursework </w:t>
      </w:r>
    </w:p>
    <w:p w:rsidR="00DB1E07" w:rsidRPr="00DB1E07" w:rsidRDefault="00DB1E07" w:rsidP="00DB1E07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</w:rPr>
      </w:pPr>
      <w:r w:rsidRPr="00DB1E07">
        <w:rPr>
          <w:rFonts w:cs="Times New Roman"/>
        </w:rPr>
        <w:t xml:space="preserve">Computer Application to Power System Analysis </w:t>
      </w:r>
    </w:p>
    <w:p w:rsidR="00DB1E07" w:rsidRPr="00DB1E07" w:rsidRDefault="00DB1E07" w:rsidP="00DB1E07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</w:rPr>
      </w:pPr>
      <w:r w:rsidRPr="00DB1E07">
        <w:rPr>
          <w:rFonts w:cs="Times New Roman"/>
        </w:rPr>
        <w:t xml:space="preserve">Power System Planning &amp; Reliability </w:t>
      </w:r>
    </w:p>
    <w:p w:rsidR="00DB1E07" w:rsidRPr="00DB1E07" w:rsidRDefault="00DB1E07" w:rsidP="00DB1E07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</w:rPr>
      </w:pPr>
      <w:r w:rsidRPr="00DB1E07">
        <w:rPr>
          <w:rFonts w:cs="Times New Roman"/>
        </w:rPr>
        <w:t xml:space="preserve">Power System Dynamics and Stability </w:t>
      </w:r>
    </w:p>
    <w:p w:rsidR="00DB1E07" w:rsidRPr="00DB1E07" w:rsidRDefault="00DB1E07" w:rsidP="00DB1E07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</w:rPr>
      </w:pPr>
      <w:r w:rsidRPr="00DB1E07">
        <w:rPr>
          <w:rFonts w:cs="Times New Roman"/>
        </w:rPr>
        <w:t xml:space="preserve"> Power System Restructuring &amp; Deregulation </w:t>
      </w:r>
    </w:p>
    <w:p w:rsidR="00DB1E07" w:rsidRPr="00DB1E07" w:rsidRDefault="00DB1E07" w:rsidP="00DB1E07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</w:rPr>
      </w:pPr>
      <w:r w:rsidRPr="00DB1E07">
        <w:rPr>
          <w:rFonts w:cs="Times New Roman"/>
        </w:rPr>
        <w:t xml:space="preserve">Power System Transients </w:t>
      </w:r>
    </w:p>
    <w:p w:rsidR="00DB1E07" w:rsidRPr="00DB1E07" w:rsidRDefault="00DB1E07" w:rsidP="00DB1E07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</w:rPr>
      </w:pPr>
      <w:r w:rsidRPr="00DB1E07">
        <w:rPr>
          <w:rFonts w:cs="Times New Roman"/>
        </w:rPr>
        <w:t xml:space="preserve">Power Converters </w:t>
      </w:r>
    </w:p>
    <w:p w:rsidR="00DB1E07" w:rsidRPr="00DB1E07" w:rsidRDefault="00DB1E07" w:rsidP="00DB1E07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</w:rPr>
      </w:pPr>
      <w:r w:rsidRPr="00DB1E07">
        <w:rPr>
          <w:rFonts w:cs="Times New Roman"/>
        </w:rPr>
        <w:t xml:space="preserve">AI Techniques in Electric Power System and Drives </w:t>
      </w:r>
    </w:p>
    <w:p w:rsidR="00DB1E07" w:rsidRPr="00DB1E07" w:rsidRDefault="00DB1E07" w:rsidP="00DB1E07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</w:rPr>
      </w:pPr>
      <w:r w:rsidRPr="00DB1E07">
        <w:rPr>
          <w:rFonts w:cs="Times New Roman"/>
        </w:rPr>
        <w:t xml:space="preserve">Electrical Drives and Control </w:t>
      </w:r>
    </w:p>
    <w:p w:rsidR="00DB1E07" w:rsidRPr="00DB1E07" w:rsidRDefault="00DB1E07" w:rsidP="00DB1E07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</w:rPr>
      </w:pPr>
      <w:r w:rsidRPr="00DB1E07">
        <w:rPr>
          <w:rFonts w:cs="Times New Roman"/>
        </w:rPr>
        <w:t xml:space="preserve">Analysis of Machine Drives </w:t>
      </w:r>
    </w:p>
    <w:p w:rsidR="00051093" w:rsidRDefault="00DB1E07" w:rsidP="003840AE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</w:rPr>
      </w:pPr>
      <w:r w:rsidRPr="00DB1E07">
        <w:rPr>
          <w:rFonts w:cs="Times New Roman"/>
        </w:rPr>
        <w:t>HVAC &amp; HVDC Transmission</w:t>
      </w:r>
    </w:p>
    <w:p w:rsidR="00BB4F4A" w:rsidRPr="005C6469" w:rsidRDefault="00BB4F4A" w:rsidP="005C6469">
      <w:pPr>
        <w:spacing w:after="0" w:line="240" w:lineRule="auto"/>
        <w:rPr>
          <w:rFonts w:cs="Times New Roman"/>
        </w:rPr>
      </w:pPr>
    </w:p>
    <w:p w:rsidR="00C819AA" w:rsidRPr="00923B62" w:rsidRDefault="002E2C62" w:rsidP="00923B62">
      <w:pPr>
        <w:spacing w:after="0" w:line="240" w:lineRule="auto"/>
        <w:outlineLvl w:val="0"/>
        <w:rPr>
          <w:rFonts w:cs="Times New Roman"/>
          <w:b/>
          <w:sz w:val="24"/>
          <w:szCs w:val="24"/>
        </w:rPr>
      </w:pPr>
      <w:r w:rsidRPr="0078316F">
        <w:rPr>
          <w:rFonts w:cs="Times New Roman"/>
          <w:b/>
          <w:sz w:val="24"/>
          <w:szCs w:val="24"/>
        </w:rPr>
        <w:t>WORK EXPERIENCE</w:t>
      </w:r>
      <w:r w:rsidR="009936DC">
        <w:rPr>
          <w:rFonts w:cs="Times New Roman"/>
          <w:b/>
          <w:sz w:val="24"/>
          <w:szCs w:val="24"/>
        </w:rPr>
        <w:t xml:space="preserve"> </w:t>
      </w:r>
    </w:p>
    <w:p w:rsidR="00262B53" w:rsidRDefault="00213E0B" w:rsidP="0061509E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Menno Place</w:t>
      </w:r>
      <w:r w:rsidR="00262B53" w:rsidRPr="00262B53">
        <w:rPr>
          <w:rFonts w:cs="Times New Roman"/>
          <w:b/>
          <w:sz w:val="24"/>
          <w:szCs w:val="24"/>
        </w:rPr>
        <w:t>, Abbotsford</w:t>
      </w:r>
      <w:r w:rsidR="00262B53">
        <w:rPr>
          <w:rFonts w:cs="Times New Roman"/>
          <w:b/>
          <w:sz w:val="24"/>
          <w:szCs w:val="24"/>
        </w:rPr>
        <w:t xml:space="preserve">           </w:t>
      </w:r>
      <w:r w:rsidR="009615F6">
        <w:rPr>
          <w:rFonts w:cs="Times New Roman"/>
          <w:b/>
          <w:sz w:val="24"/>
          <w:szCs w:val="24"/>
        </w:rPr>
        <w:t xml:space="preserve">                  </w:t>
      </w:r>
      <w:r w:rsidR="003662F7">
        <w:rPr>
          <w:rFonts w:cs="Times New Roman"/>
          <w:b/>
          <w:sz w:val="24"/>
          <w:szCs w:val="24"/>
        </w:rPr>
        <w:t xml:space="preserve">  </w:t>
      </w:r>
      <w:r w:rsidR="00C04B12">
        <w:rPr>
          <w:rFonts w:cs="Times New Roman"/>
          <w:b/>
          <w:sz w:val="24"/>
          <w:szCs w:val="24"/>
        </w:rPr>
        <w:t xml:space="preserve">                            </w:t>
      </w:r>
      <w:r w:rsidR="009615F6">
        <w:rPr>
          <w:rFonts w:cs="Times New Roman"/>
          <w:b/>
          <w:sz w:val="24"/>
          <w:szCs w:val="24"/>
        </w:rPr>
        <w:t>26</w:t>
      </w:r>
      <w:r w:rsidR="003662F7">
        <w:rPr>
          <w:rFonts w:cs="Times New Roman"/>
          <w:b/>
          <w:sz w:val="24"/>
          <w:szCs w:val="24"/>
        </w:rPr>
        <w:t xml:space="preserve"> Jan 2018</w:t>
      </w:r>
      <w:r w:rsidR="00262B53">
        <w:rPr>
          <w:rFonts w:cs="Times New Roman"/>
          <w:b/>
          <w:sz w:val="24"/>
          <w:szCs w:val="24"/>
        </w:rPr>
        <w:t xml:space="preserve"> to till date</w:t>
      </w:r>
    </w:p>
    <w:p w:rsidR="00EC4813" w:rsidRDefault="00262B53" w:rsidP="00262B53">
      <w:pPr>
        <w:pStyle w:val="ListParagraph"/>
        <w:spacing w:after="0" w:line="240" w:lineRule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Designation – </w:t>
      </w:r>
      <w:r w:rsidRPr="00262B53">
        <w:rPr>
          <w:rFonts w:cs="Times New Roman"/>
          <w:sz w:val="24"/>
          <w:szCs w:val="24"/>
        </w:rPr>
        <w:t xml:space="preserve">Power </w:t>
      </w:r>
      <w:r w:rsidR="00A12B2C" w:rsidRPr="00262B53">
        <w:rPr>
          <w:rFonts w:cs="Times New Roman"/>
          <w:sz w:val="24"/>
          <w:szCs w:val="24"/>
        </w:rPr>
        <w:t>Engineer</w:t>
      </w:r>
    </w:p>
    <w:p w:rsidR="00262B53" w:rsidRPr="00262B53" w:rsidRDefault="00262B53" w:rsidP="00262B53">
      <w:pPr>
        <w:pStyle w:val="ListParagraph"/>
        <w:spacing w:after="0" w:line="240" w:lineRule="auto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Job responsibilities: </w:t>
      </w:r>
    </w:p>
    <w:p w:rsidR="00DB2D7A" w:rsidRDefault="00AE4AC4" w:rsidP="000040C2">
      <w:pPr>
        <w:pStyle w:val="ListParagraph"/>
        <w:numPr>
          <w:ilvl w:val="0"/>
          <w:numId w:val="39"/>
        </w:numPr>
        <w:spacing w:after="0"/>
        <w:outlineLvl w:val="0"/>
        <w:rPr>
          <w:rFonts w:cs="Times New Roman"/>
        </w:rPr>
      </w:pPr>
      <w:r w:rsidRPr="00DB2D7A">
        <w:rPr>
          <w:rFonts w:cs="Times New Roman"/>
        </w:rPr>
        <w:t xml:space="preserve"> </w:t>
      </w:r>
      <w:r w:rsidR="00E45AA4" w:rsidRPr="00DB2D7A">
        <w:rPr>
          <w:rFonts w:cs="Times New Roman"/>
        </w:rPr>
        <w:t>M</w:t>
      </w:r>
      <w:r w:rsidR="00C75228" w:rsidRPr="00DB2D7A">
        <w:rPr>
          <w:rFonts w:cs="Times New Roman"/>
        </w:rPr>
        <w:t>onitoring</w:t>
      </w:r>
      <w:r w:rsidRPr="00DB2D7A">
        <w:rPr>
          <w:rFonts w:cs="Times New Roman"/>
        </w:rPr>
        <w:t xml:space="preserve"> of HVAC, </w:t>
      </w:r>
      <w:r w:rsidR="00E45AA4" w:rsidRPr="00DB2D7A">
        <w:rPr>
          <w:rFonts w:cs="Times New Roman"/>
        </w:rPr>
        <w:t xml:space="preserve">Variable frequency drives, heat recovery units </w:t>
      </w:r>
      <w:r w:rsidR="00EC1B27">
        <w:rPr>
          <w:rFonts w:cs="Times New Roman"/>
        </w:rPr>
        <w:t xml:space="preserve">with </w:t>
      </w:r>
      <w:r w:rsidR="009E31B1">
        <w:rPr>
          <w:rFonts w:cs="Times New Roman"/>
        </w:rPr>
        <w:t>DDC.</w:t>
      </w:r>
    </w:p>
    <w:p w:rsidR="00BD5346" w:rsidRPr="00A6032D" w:rsidRDefault="00F25167" w:rsidP="000040C2">
      <w:pPr>
        <w:pStyle w:val="ListParagraph"/>
        <w:numPr>
          <w:ilvl w:val="0"/>
          <w:numId w:val="39"/>
        </w:numPr>
        <w:spacing w:after="0"/>
        <w:outlineLvl w:val="0"/>
        <w:rPr>
          <w:rFonts w:cs="Times New Roman"/>
        </w:rPr>
      </w:pPr>
      <w:r>
        <w:t>Operation and Maintenance of 3 P</w:t>
      </w:r>
      <w:r w:rsidR="00E45AA4">
        <w:t xml:space="preserve">hase AC Motor Control Center. </w:t>
      </w:r>
    </w:p>
    <w:p w:rsidR="00A6032D" w:rsidRPr="002C3A40" w:rsidRDefault="009A01BD" w:rsidP="00A6032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lang w:val="en-CA" w:eastAsia="en-CA"/>
        </w:rPr>
      </w:pPr>
      <w:r>
        <w:rPr>
          <w:rFonts w:eastAsia="Times New Roman" w:cs="Helvetica"/>
          <w:color w:val="000000"/>
          <w:lang w:val="en-CA" w:eastAsia="en-CA"/>
        </w:rPr>
        <w:t>Troubleshooting of</w:t>
      </w:r>
      <w:r w:rsidR="00A6032D" w:rsidRPr="002C3A40">
        <w:rPr>
          <w:rFonts w:eastAsia="Times New Roman" w:cs="Helvetica"/>
          <w:color w:val="000000"/>
          <w:lang w:val="en-CA" w:eastAsia="en-CA"/>
        </w:rPr>
        <w:t xml:space="preserve"> power, instrumentation and control systems in both LV and MV applications.</w:t>
      </w:r>
    </w:p>
    <w:p w:rsidR="000040C2" w:rsidRDefault="000040C2" w:rsidP="000040C2">
      <w:pPr>
        <w:pStyle w:val="ListParagraph"/>
        <w:numPr>
          <w:ilvl w:val="0"/>
          <w:numId w:val="39"/>
        </w:numPr>
      </w:pPr>
      <w:r>
        <w:t>Responsible for the safe and efficient operation, maintenance and repair of boilers. Tested water samples from all boilers, adding chemicals and making adjustments where required and compiling chemical data sheets.</w:t>
      </w:r>
    </w:p>
    <w:p w:rsidR="000040C2" w:rsidRPr="000040C2" w:rsidRDefault="000040C2" w:rsidP="000040C2">
      <w:pPr>
        <w:pStyle w:val="ListParagraph"/>
        <w:numPr>
          <w:ilvl w:val="0"/>
          <w:numId w:val="39"/>
        </w:numPr>
        <w:spacing w:after="0"/>
        <w:outlineLvl w:val="0"/>
        <w:rPr>
          <w:rFonts w:cs="Times New Roman"/>
        </w:rPr>
      </w:pPr>
      <w:r>
        <w:t>Developing the plant Standard Operating Procedures.</w:t>
      </w:r>
      <w:r w:rsidR="00D21CD3">
        <w:t xml:space="preserve"> Operating generators and high P</w:t>
      </w:r>
      <w:r>
        <w:t>ressure boilers in a safe and efficient manner. Utilize the Computerized Maintenance Management System (CMMS)</w:t>
      </w:r>
      <w:r w:rsidR="007528DF">
        <w:t>.</w:t>
      </w:r>
    </w:p>
    <w:p w:rsidR="007528DF" w:rsidRDefault="007528DF" w:rsidP="007528DF">
      <w:pPr>
        <w:pStyle w:val="ListParagraph"/>
        <w:numPr>
          <w:ilvl w:val="0"/>
          <w:numId w:val="39"/>
        </w:numPr>
      </w:pPr>
      <w:r>
        <w:lastRenderedPageBreak/>
        <w:t>Monitors and maintains pneumatic, hydraulic and electrical control system</w:t>
      </w:r>
      <w:r w:rsidR="00DB2D7A">
        <w:t>,</w:t>
      </w:r>
      <w:r>
        <w:t xml:space="preserve"> responds to plant alarms. Liaises with contractors </w:t>
      </w:r>
      <w:r w:rsidR="00DB2D7A">
        <w:t xml:space="preserve">and </w:t>
      </w:r>
      <w:r>
        <w:t>Performs preventative maintenance tasks on other equipment throughout the facility as per preventative maintenance program, where required.</w:t>
      </w:r>
    </w:p>
    <w:p w:rsidR="00262B53" w:rsidRPr="00D2677A" w:rsidRDefault="00262B53" w:rsidP="00262B53">
      <w:pPr>
        <w:pStyle w:val="ListParagraph"/>
        <w:numPr>
          <w:ilvl w:val="0"/>
          <w:numId w:val="39"/>
        </w:numPr>
        <w:spacing w:after="0"/>
        <w:outlineLvl w:val="0"/>
        <w:rPr>
          <w:rFonts w:cs="Times New Roman"/>
        </w:rPr>
      </w:pPr>
      <w:r w:rsidRPr="00CD5785">
        <w:rPr>
          <w:rFonts w:cs="Times New Roman"/>
        </w:rPr>
        <w:t>Supervises maintenance workers and other designated staff by such as: coordinating work assignments, evaluating employee perf</w:t>
      </w:r>
      <w:r w:rsidR="007528DF">
        <w:rPr>
          <w:rFonts w:cs="Times New Roman"/>
        </w:rPr>
        <w:t xml:space="preserve">ormance and determining related </w:t>
      </w:r>
      <w:r w:rsidRPr="00CD5785">
        <w:rPr>
          <w:rFonts w:cs="Times New Roman"/>
        </w:rPr>
        <w:t>training/orientation requirements.</w:t>
      </w:r>
    </w:p>
    <w:p w:rsidR="00854598" w:rsidRDefault="00262B53" w:rsidP="00CD5785">
      <w:pPr>
        <w:pStyle w:val="ListParagraph"/>
        <w:numPr>
          <w:ilvl w:val="0"/>
          <w:numId w:val="39"/>
        </w:numPr>
        <w:spacing w:after="0"/>
        <w:outlineLvl w:val="0"/>
        <w:rPr>
          <w:rFonts w:cs="Times New Roman"/>
        </w:rPr>
      </w:pPr>
      <w:r w:rsidRPr="00D2677A">
        <w:rPr>
          <w:rFonts w:cs="Times New Roman"/>
        </w:rPr>
        <w:t>Ensures compliance with various codes and regulations applying to power engineering by providing direction in relation to plant safety to all persons working within the plant.</w:t>
      </w:r>
    </w:p>
    <w:p w:rsidR="009C6F0C" w:rsidRDefault="009C6F0C" w:rsidP="00CD5785">
      <w:pPr>
        <w:pStyle w:val="ListParagraph"/>
        <w:numPr>
          <w:ilvl w:val="0"/>
          <w:numId w:val="39"/>
        </w:numPr>
        <w:spacing w:after="0"/>
        <w:outlineLvl w:val="0"/>
        <w:rPr>
          <w:rFonts w:cs="Times New Roman"/>
        </w:rPr>
      </w:pPr>
      <w:r>
        <w:t>Handling budgets, contracts and energy management projects.</w:t>
      </w:r>
    </w:p>
    <w:p w:rsidR="007528DF" w:rsidRPr="007528DF" w:rsidRDefault="007528DF" w:rsidP="007528DF">
      <w:pPr>
        <w:pStyle w:val="ListParagraph"/>
        <w:spacing w:after="0"/>
        <w:outlineLvl w:val="0"/>
        <w:rPr>
          <w:rFonts w:cs="Times New Roman"/>
        </w:rPr>
      </w:pPr>
    </w:p>
    <w:p w:rsidR="0061509E" w:rsidRPr="0061509E" w:rsidRDefault="0061509E" w:rsidP="0061509E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Apex Food Source, Abbot</w:t>
      </w:r>
      <w:r w:rsidR="003662F7">
        <w:rPr>
          <w:rFonts w:cs="Times New Roman"/>
          <w:b/>
          <w:sz w:val="24"/>
          <w:szCs w:val="24"/>
        </w:rPr>
        <w:t>sf</w:t>
      </w:r>
      <w:r w:rsidR="00B55679">
        <w:rPr>
          <w:rFonts w:cs="Times New Roman"/>
          <w:b/>
          <w:sz w:val="24"/>
          <w:szCs w:val="24"/>
        </w:rPr>
        <w:t xml:space="preserve">ord           </w:t>
      </w:r>
      <w:r w:rsidR="00202E53">
        <w:rPr>
          <w:rFonts w:cs="Times New Roman"/>
          <w:b/>
          <w:sz w:val="24"/>
          <w:szCs w:val="24"/>
        </w:rPr>
        <w:t xml:space="preserve">                                </w:t>
      </w:r>
      <w:r w:rsidR="00B55679">
        <w:rPr>
          <w:rFonts w:cs="Times New Roman"/>
          <w:b/>
          <w:sz w:val="24"/>
          <w:szCs w:val="24"/>
        </w:rPr>
        <w:t xml:space="preserve"> 13</w:t>
      </w:r>
      <w:r w:rsidR="003662F7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Jan 2017 to </w:t>
      </w:r>
      <w:r w:rsidR="003662F7">
        <w:rPr>
          <w:rFonts w:cs="Times New Roman"/>
          <w:b/>
          <w:sz w:val="24"/>
          <w:szCs w:val="24"/>
        </w:rPr>
        <w:t xml:space="preserve">9 </w:t>
      </w:r>
      <w:r w:rsidR="00262B53">
        <w:rPr>
          <w:rFonts w:cs="Times New Roman"/>
          <w:b/>
          <w:sz w:val="24"/>
          <w:szCs w:val="24"/>
        </w:rPr>
        <w:t>March 2018</w:t>
      </w:r>
      <w:r>
        <w:rPr>
          <w:rFonts w:cs="Times New Roman"/>
          <w:b/>
          <w:sz w:val="24"/>
          <w:szCs w:val="24"/>
        </w:rPr>
        <w:t xml:space="preserve"> </w:t>
      </w:r>
    </w:p>
    <w:p w:rsidR="002521A7" w:rsidRDefault="0061509E" w:rsidP="0061509E">
      <w:pPr>
        <w:pStyle w:val="ListParagraph"/>
        <w:spacing w:after="0" w:line="240" w:lineRule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Designation - </w:t>
      </w:r>
      <w:r w:rsidRPr="0061509E">
        <w:rPr>
          <w:rFonts w:cs="Times New Roman"/>
          <w:sz w:val="24"/>
          <w:szCs w:val="24"/>
        </w:rPr>
        <w:t>Power Engineer</w:t>
      </w:r>
      <w:r w:rsidR="00A12B2C">
        <w:rPr>
          <w:rFonts w:cs="Times New Roman"/>
          <w:sz w:val="24"/>
          <w:szCs w:val="24"/>
        </w:rPr>
        <w:t xml:space="preserve"> </w:t>
      </w:r>
    </w:p>
    <w:p w:rsidR="00277FC4" w:rsidRDefault="00277FC4" w:rsidP="0061509E">
      <w:pPr>
        <w:pStyle w:val="ListParagraph"/>
        <w:spacing w:after="0" w:line="240" w:lineRule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Job responsibilities:</w:t>
      </w:r>
    </w:p>
    <w:p w:rsidR="00277FC4" w:rsidRPr="00D2677A" w:rsidRDefault="00277FC4" w:rsidP="00277FC4">
      <w:pPr>
        <w:pStyle w:val="ListParagraph"/>
        <w:numPr>
          <w:ilvl w:val="0"/>
          <w:numId w:val="40"/>
        </w:numPr>
        <w:spacing w:after="0" w:line="240" w:lineRule="auto"/>
        <w:outlineLvl w:val="0"/>
        <w:rPr>
          <w:rFonts w:cs="Times New Roman"/>
        </w:rPr>
      </w:pPr>
      <w:r w:rsidRPr="00D2677A">
        <w:rPr>
          <w:rFonts w:cs="Times New Roman"/>
        </w:rPr>
        <w:t>Start up and shut down plant equipment, control switching operations, regulate water levels.</w:t>
      </w:r>
    </w:p>
    <w:p w:rsidR="00277FC4" w:rsidRPr="00D2677A" w:rsidRDefault="00277FC4" w:rsidP="00277FC4">
      <w:pPr>
        <w:pStyle w:val="ListParagraph"/>
        <w:numPr>
          <w:ilvl w:val="0"/>
          <w:numId w:val="40"/>
        </w:numPr>
        <w:spacing w:after="0" w:line="240" w:lineRule="auto"/>
        <w:outlineLvl w:val="0"/>
        <w:rPr>
          <w:rFonts w:cs="Times New Roman"/>
        </w:rPr>
      </w:pPr>
      <w:r w:rsidRPr="00D2677A">
        <w:rPr>
          <w:rFonts w:cs="Times New Roman"/>
        </w:rPr>
        <w:t>Monitor and inspect plant equipment, computer terminals, switches, valves, gauges, alarms, meters and other instruments to measure temp</w:t>
      </w:r>
      <w:r w:rsidR="007545BC">
        <w:rPr>
          <w:rFonts w:cs="Times New Roman"/>
        </w:rPr>
        <w:t>erature, pressure and</w:t>
      </w:r>
      <w:r w:rsidRPr="00D2677A">
        <w:rPr>
          <w:rFonts w:cs="Times New Roman"/>
        </w:rPr>
        <w:t xml:space="preserve"> other equipment malfunctions and to ensure plant equipment is operating at maximum efficiency.</w:t>
      </w:r>
    </w:p>
    <w:p w:rsidR="00277FC4" w:rsidRPr="00D2677A" w:rsidRDefault="00EC19FB" w:rsidP="00277FC4">
      <w:pPr>
        <w:pStyle w:val="ListParagraph"/>
        <w:numPr>
          <w:ilvl w:val="0"/>
          <w:numId w:val="40"/>
        </w:numPr>
        <w:spacing w:after="0" w:line="240" w:lineRule="auto"/>
        <w:outlineLvl w:val="0"/>
        <w:rPr>
          <w:rFonts w:cs="Times New Roman"/>
        </w:rPr>
      </w:pPr>
      <w:r w:rsidRPr="00D2677A">
        <w:rPr>
          <w:rFonts w:cs="Times New Roman"/>
        </w:rPr>
        <w:t>Analyze</w:t>
      </w:r>
      <w:r w:rsidR="00277FC4" w:rsidRPr="00D2677A">
        <w:rPr>
          <w:rFonts w:cs="Times New Roman"/>
        </w:rPr>
        <w:t xml:space="preserve"> and record instrument readings and equipment malfunctions.</w:t>
      </w:r>
    </w:p>
    <w:p w:rsidR="00277FC4" w:rsidRPr="00D2677A" w:rsidRDefault="00277FC4" w:rsidP="00277FC4">
      <w:pPr>
        <w:pStyle w:val="ListParagraph"/>
        <w:numPr>
          <w:ilvl w:val="0"/>
          <w:numId w:val="40"/>
        </w:numPr>
        <w:spacing w:after="0" w:line="240" w:lineRule="auto"/>
        <w:outlineLvl w:val="0"/>
        <w:rPr>
          <w:rFonts w:cs="Times New Roman"/>
        </w:rPr>
      </w:pPr>
      <w:r w:rsidRPr="00D2677A">
        <w:rPr>
          <w:rFonts w:cs="Times New Roman"/>
        </w:rPr>
        <w:t>Troubleshoot and perform corrective action and minor repairs to prevent equipment or system failure.</w:t>
      </w:r>
    </w:p>
    <w:p w:rsidR="00277FC4" w:rsidRPr="00D2677A" w:rsidRDefault="00277FC4" w:rsidP="00277FC4">
      <w:pPr>
        <w:pStyle w:val="ListParagraph"/>
        <w:numPr>
          <w:ilvl w:val="0"/>
          <w:numId w:val="40"/>
        </w:numPr>
        <w:spacing w:after="0" w:line="240" w:lineRule="auto"/>
        <w:outlineLvl w:val="0"/>
        <w:rPr>
          <w:rFonts w:cs="Times New Roman"/>
        </w:rPr>
      </w:pPr>
      <w:r w:rsidRPr="00D2677A">
        <w:rPr>
          <w:rFonts w:cs="Times New Roman"/>
        </w:rPr>
        <w:t>Maintain a daily log of operation, maintenance and safety activities, and write reports on plant operation.</w:t>
      </w:r>
    </w:p>
    <w:p w:rsidR="003D7A88" w:rsidRPr="00D2677A" w:rsidRDefault="003D7A88" w:rsidP="003D7A88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Calibri"/>
        </w:rPr>
      </w:pPr>
      <w:r w:rsidRPr="00D2677A">
        <w:rPr>
          <w:rFonts w:ascii="Calibri" w:hAnsi="Calibri" w:cs="Calibri"/>
        </w:rPr>
        <w:t>May assist in the development of operation, maintenance and safety procedures.</w:t>
      </w:r>
    </w:p>
    <w:p w:rsidR="003D7A88" w:rsidRPr="00D2677A" w:rsidRDefault="003D7A88" w:rsidP="003D7A88">
      <w:pPr>
        <w:pStyle w:val="ListParagraph"/>
        <w:numPr>
          <w:ilvl w:val="0"/>
          <w:numId w:val="40"/>
        </w:numPr>
        <w:spacing w:after="0"/>
        <w:outlineLvl w:val="0"/>
        <w:rPr>
          <w:rFonts w:cs="Times New Roman"/>
        </w:rPr>
      </w:pPr>
      <w:r w:rsidRPr="00D2677A">
        <w:rPr>
          <w:rFonts w:cs="Times New Roman"/>
        </w:rPr>
        <w:t>Tests boiler systems such as combustion and water treatment analyses.</w:t>
      </w:r>
    </w:p>
    <w:p w:rsidR="00277FC4" w:rsidRPr="00277FC4" w:rsidRDefault="00277FC4" w:rsidP="00277FC4">
      <w:pPr>
        <w:spacing w:after="0" w:line="240" w:lineRule="auto"/>
        <w:outlineLvl w:val="0"/>
        <w:rPr>
          <w:rFonts w:cs="Times New Roman"/>
          <w:sz w:val="24"/>
          <w:szCs w:val="24"/>
        </w:rPr>
      </w:pPr>
    </w:p>
    <w:p w:rsidR="005E09EA" w:rsidRPr="005C6469" w:rsidRDefault="00A2674B" w:rsidP="003D201A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PP Industries Private</w:t>
      </w:r>
      <w:r w:rsidR="005E09EA" w:rsidRPr="008E47DF">
        <w:rPr>
          <w:rFonts w:cs="Times New Roman"/>
          <w:b/>
          <w:sz w:val="24"/>
          <w:szCs w:val="24"/>
        </w:rPr>
        <w:t xml:space="preserve"> Ltd., </w:t>
      </w:r>
      <w:r w:rsidR="000137CF">
        <w:rPr>
          <w:rFonts w:cs="Times New Roman"/>
          <w:b/>
          <w:sz w:val="24"/>
          <w:szCs w:val="24"/>
        </w:rPr>
        <w:t>Punjab, India</w:t>
      </w:r>
      <w:r w:rsidR="005E09EA" w:rsidRPr="008E47DF">
        <w:rPr>
          <w:rFonts w:cs="Times New Roman"/>
          <w:b/>
          <w:sz w:val="24"/>
          <w:szCs w:val="24"/>
        </w:rPr>
        <w:t xml:space="preserve">                           </w:t>
      </w:r>
      <w:r w:rsidR="007545BC">
        <w:rPr>
          <w:rFonts w:cs="Times New Roman"/>
          <w:b/>
          <w:sz w:val="24"/>
          <w:szCs w:val="24"/>
        </w:rPr>
        <w:t xml:space="preserve">     2</w:t>
      </w:r>
      <w:r>
        <w:rPr>
          <w:rFonts w:cs="Times New Roman"/>
          <w:b/>
          <w:sz w:val="24"/>
          <w:szCs w:val="24"/>
        </w:rPr>
        <w:t xml:space="preserve"> </w:t>
      </w:r>
      <w:r w:rsidR="00C613F6" w:rsidRPr="008E47DF">
        <w:rPr>
          <w:rFonts w:cs="Times New Roman"/>
          <w:b/>
          <w:i/>
          <w:sz w:val="24"/>
          <w:szCs w:val="24"/>
        </w:rPr>
        <w:t>June</w:t>
      </w:r>
      <w:r w:rsidR="005E09EA" w:rsidRPr="008E47DF">
        <w:rPr>
          <w:rFonts w:cs="Times New Roman"/>
          <w:b/>
          <w:i/>
          <w:sz w:val="24"/>
          <w:szCs w:val="24"/>
        </w:rPr>
        <w:t xml:space="preserve"> 2014 – </w:t>
      </w:r>
      <w:r w:rsidR="007545BC">
        <w:rPr>
          <w:rFonts w:cs="Times New Roman"/>
          <w:b/>
          <w:i/>
          <w:sz w:val="24"/>
          <w:szCs w:val="24"/>
        </w:rPr>
        <w:t xml:space="preserve">12 </w:t>
      </w:r>
      <w:r w:rsidR="005C6469">
        <w:rPr>
          <w:rFonts w:cs="Times New Roman"/>
          <w:b/>
          <w:i/>
          <w:sz w:val="24"/>
          <w:szCs w:val="24"/>
        </w:rPr>
        <w:t>Dec</w:t>
      </w:r>
      <w:r w:rsidR="004C5B02" w:rsidRPr="008E47DF">
        <w:rPr>
          <w:rFonts w:cs="Times New Roman"/>
          <w:b/>
          <w:i/>
          <w:sz w:val="24"/>
          <w:szCs w:val="24"/>
        </w:rPr>
        <w:t xml:space="preserve"> 2016</w:t>
      </w:r>
      <w:r w:rsidR="00A12B2C">
        <w:rPr>
          <w:rFonts w:cs="Times New Roman"/>
          <w:b/>
          <w:i/>
          <w:sz w:val="24"/>
          <w:szCs w:val="24"/>
        </w:rPr>
        <w:t xml:space="preserve"> </w:t>
      </w:r>
    </w:p>
    <w:p w:rsidR="00A12B2C" w:rsidRPr="00206B63" w:rsidRDefault="002D3AF7" w:rsidP="00206B63">
      <w:pPr>
        <w:spacing w:after="0" w:line="240" w:lineRule="auto"/>
        <w:ind w:left="360"/>
        <w:outlineLvl w:val="0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       </w:t>
      </w:r>
      <w:r w:rsidR="005C6469" w:rsidRPr="002D3AF7">
        <w:rPr>
          <w:rFonts w:cs="Times New Roman"/>
          <w:b/>
          <w:i/>
          <w:sz w:val="24"/>
          <w:szCs w:val="24"/>
        </w:rPr>
        <w:t xml:space="preserve">                                                                                 </w:t>
      </w:r>
      <w:r w:rsidR="00A12B2C">
        <w:rPr>
          <w:rFonts w:cs="Times New Roman"/>
          <w:b/>
          <w:i/>
          <w:sz w:val="24"/>
          <w:szCs w:val="24"/>
        </w:rPr>
        <w:t xml:space="preserve">          </w:t>
      </w:r>
      <w:r w:rsidR="0017041F">
        <w:rPr>
          <w:rFonts w:cs="Times New Roman"/>
          <w:b/>
          <w:i/>
          <w:sz w:val="24"/>
          <w:szCs w:val="24"/>
        </w:rPr>
        <w:t xml:space="preserve">                    </w:t>
      </w:r>
    </w:p>
    <w:p w:rsidR="005E09EA" w:rsidRDefault="008E47DF" w:rsidP="003D201A">
      <w:pPr>
        <w:spacing w:after="0" w:line="240" w:lineRule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</w:t>
      </w:r>
      <w:r w:rsidR="005E09EA" w:rsidRPr="00102881">
        <w:rPr>
          <w:rFonts w:cs="Times New Roman"/>
          <w:b/>
          <w:sz w:val="24"/>
          <w:szCs w:val="24"/>
        </w:rPr>
        <w:t>Designation</w:t>
      </w:r>
      <w:r w:rsidR="005E09EA" w:rsidRPr="005E09EA">
        <w:rPr>
          <w:rFonts w:cs="Times New Roman"/>
          <w:sz w:val="24"/>
          <w:szCs w:val="24"/>
        </w:rPr>
        <w:t xml:space="preserve"> – </w:t>
      </w:r>
      <w:r w:rsidR="00496D64">
        <w:rPr>
          <w:rFonts w:cs="Times New Roman"/>
          <w:sz w:val="24"/>
          <w:szCs w:val="24"/>
        </w:rPr>
        <w:t>Electrical maintenance Engineer</w:t>
      </w:r>
      <w:r w:rsidR="00C420E7">
        <w:rPr>
          <w:rFonts w:cs="Times New Roman"/>
          <w:sz w:val="24"/>
          <w:szCs w:val="24"/>
        </w:rPr>
        <w:t xml:space="preserve"> </w:t>
      </w:r>
      <w:r w:rsidR="005C6469">
        <w:rPr>
          <w:rFonts w:cs="Times New Roman"/>
          <w:sz w:val="24"/>
          <w:szCs w:val="24"/>
        </w:rPr>
        <w:t xml:space="preserve">                          </w:t>
      </w:r>
    </w:p>
    <w:p w:rsidR="007C64F4" w:rsidRPr="008E47DF" w:rsidRDefault="008E47DF" w:rsidP="007C64F4">
      <w:pPr>
        <w:rPr>
          <w:b/>
        </w:rPr>
      </w:pPr>
      <w:r>
        <w:rPr>
          <w:b/>
        </w:rPr>
        <w:t xml:space="preserve">              </w:t>
      </w:r>
      <w:r w:rsidR="007C64F4">
        <w:rPr>
          <w:b/>
        </w:rPr>
        <w:t>Job Responsibilities</w:t>
      </w:r>
      <w:r w:rsidR="007C64F4">
        <w:t>:</w:t>
      </w:r>
    </w:p>
    <w:p w:rsidR="0025296D" w:rsidRDefault="0025296D" w:rsidP="00BD7304">
      <w:pPr>
        <w:pStyle w:val="ListParagraph"/>
        <w:numPr>
          <w:ilvl w:val="0"/>
          <w:numId w:val="44"/>
        </w:numPr>
        <w:jc w:val="both"/>
      </w:pPr>
      <w:r w:rsidRPr="0025296D">
        <w:t>Lead daily testing</w:t>
      </w:r>
      <w:r w:rsidR="007212AF">
        <w:t xml:space="preserve"> of transformers and controls. </w:t>
      </w:r>
      <w:r w:rsidRPr="0025296D">
        <w:t xml:space="preserve">Ensure ongoing adherence to internal and external standards.  Troubleshoot and diagnose problems.  </w:t>
      </w:r>
      <w:r w:rsidR="00157E4C">
        <w:t>Do</w:t>
      </w:r>
      <w:r w:rsidRPr="0025296D">
        <w:t xml:space="preserve"> necessary hand calculations to prepare files an</w:t>
      </w:r>
      <w:r w:rsidR="00D254B8">
        <w:t>d forms for transformer test</w:t>
      </w:r>
      <w:r w:rsidRPr="0025296D">
        <w:t>.</w:t>
      </w:r>
    </w:p>
    <w:p w:rsidR="0025296D" w:rsidRDefault="0025296D" w:rsidP="00BD7304">
      <w:pPr>
        <w:pStyle w:val="ListParagraph"/>
        <w:numPr>
          <w:ilvl w:val="0"/>
          <w:numId w:val="44"/>
        </w:numPr>
        <w:jc w:val="both"/>
      </w:pPr>
      <w:r w:rsidRPr="0025296D">
        <w:t>Maintain &amp; Repair test equipment as necessary.  Ensure equipment is calibrated and schedule upcoming calibrations.  Monitor condition of test equipment and test fixtures.</w:t>
      </w:r>
      <w:bookmarkStart w:id="0" w:name="_GoBack"/>
      <w:bookmarkEnd w:id="0"/>
    </w:p>
    <w:p w:rsidR="00157E4C" w:rsidRDefault="00157E4C" w:rsidP="00BD7304">
      <w:pPr>
        <w:pStyle w:val="ListParagraph"/>
        <w:numPr>
          <w:ilvl w:val="0"/>
          <w:numId w:val="44"/>
        </w:numPr>
        <w:jc w:val="both"/>
      </w:pPr>
      <w:r w:rsidRPr="00157E4C">
        <w:t>Operate computer-assisted engineering and design software and equipment to perform engineering tasks.</w:t>
      </w:r>
    </w:p>
    <w:p w:rsidR="00157E4C" w:rsidRDefault="00157E4C" w:rsidP="00BD7304">
      <w:pPr>
        <w:pStyle w:val="ListParagraph"/>
        <w:numPr>
          <w:ilvl w:val="0"/>
          <w:numId w:val="44"/>
        </w:numPr>
        <w:jc w:val="both"/>
      </w:pPr>
      <w:r w:rsidRPr="00157E4C">
        <w:t>Direct and coordinate manufacturing, construction, installation, maintenance, support, documentation, and testing activities to ensure compliance with specifications, codes, and customer requirements.</w:t>
      </w:r>
    </w:p>
    <w:p w:rsidR="002763CD" w:rsidRDefault="007147DC" w:rsidP="002763CD">
      <w:pPr>
        <w:pStyle w:val="ListParagraph"/>
        <w:numPr>
          <w:ilvl w:val="0"/>
          <w:numId w:val="44"/>
        </w:numPr>
        <w:jc w:val="both"/>
      </w:pPr>
      <w:r w:rsidRPr="007147DC">
        <w:t>Plan and implement research methodology and procedures to apply principles of electrical theory to engineering projects.</w:t>
      </w:r>
    </w:p>
    <w:p w:rsidR="00263FF5" w:rsidRDefault="00263FF5" w:rsidP="009F3769">
      <w:pPr>
        <w:pStyle w:val="ListParagraph"/>
        <w:numPr>
          <w:ilvl w:val="0"/>
          <w:numId w:val="44"/>
        </w:numPr>
        <w:jc w:val="both"/>
      </w:pPr>
      <w:r>
        <w:t>Experience with Programmable Logic Controllers (PLCs), Human Machine Interface (HMI) and Supervisory Control and Data Acquisition (SCADA) systems.</w:t>
      </w:r>
    </w:p>
    <w:p w:rsidR="009F3769" w:rsidRDefault="007E4186" w:rsidP="009F3769">
      <w:pPr>
        <w:pStyle w:val="ListParagraph"/>
        <w:numPr>
          <w:ilvl w:val="0"/>
          <w:numId w:val="44"/>
        </w:numPr>
        <w:jc w:val="both"/>
      </w:pPr>
      <w:r w:rsidRPr="005C6FFA">
        <w:lastRenderedPageBreak/>
        <w:t>Design, implement and commission HV, MV and LV (AC/DC) electrical power systems.</w:t>
      </w:r>
    </w:p>
    <w:p w:rsidR="009F3769" w:rsidRDefault="007E4186" w:rsidP="009F3769">
      <w:pPr>
        <w:pStyle w:val="ListParagraph"/>
        <w:numPr>
          <w:ilvl w:val="0"/>
          <w:numId w:val="44"/>
        </w:numPr>
        <w:jc w:val="both"/>
      </w:pPr>
      <w:r w:rsidRPr="005C6FFA">
        <w:t>Design, implement and commission protection and control systems including o</w:t>
      </w:r>
      <w:r>
        <w:t>verall plant protection scheme like transformer, generator.</w:t>
      </w:r>
    </w:p>
    <w:p w:rsidR="007147DC" w:rsidRDefault="007147DC" w:rsidP="009F3769">
      <w:pPr>
        <w:pStyle w:val="ListParagraph"/>
        <w:numPr>
          <w:ilvl w:val="0"/>
          <w:numId w:val="44"/>
        </w:numPr>
        <w:jc w:val="both"/>
      </w:pPr>
      <w:r w:rsidRPr="007147DC">
        <w:t>Prepare and study technical drawings, specifications of electrical systems, and topographical maps to ensure that installation and operations conform to standards and customer requirements.</w:t>
      </w:r>
    </w:p>
    <w:p w:rsidR="007147DC" w:rsidRDefault="007147DC" w:rsidP="00BD7304">
      <w:pPr>
        <w:pStyle w:val="ListParagraph"/>
        <w:numPr>
          <w:ilvl w:val="0"/>
          <w:numId w:val="44"/>
        </w:numPr>
        <w:jc w:val="both"/>
      </w:pPr>
      <w:r w:rsidRPr="007147DC">
        <w:t>Oversee project production efforts to assure projects are completed satisfactorily, on time and within budget.</w:t>
      </w:r>
      <w:r>
        <w:t xml:space="preserve"> </w:t>
      </w:r>
      <w:r w:rsidRPr="007147DC">
        <w:t>Assist in developing capital project programs for new equipment and major repairs.</w:t>
      </w:r>
      <w:r>
        <w:t xml:space="preserve"> </w:t>
      </w:r>
      <w:r w:rsidRPr="007147DC">
        <w:t>Develop budgets, estimating labor, material, and construction costs.</w:t>
      </w:r>
    </w:p>
    <w:p w:rsidR="0025296D" w:rsidRDefault="0025296D" w:rsidP="00BD7304">
      <w:pPr>
        <w:pStyle w:val="ListParagraph"/>
        <w:numPr>
          <w:ilvl w:val="0"/>
          <w:numId w:val="44"/>
        </w:numPr>
        <w:jc w:val="both"/>
      </w:pPr>
      <w:r w:rsidRPr="0025296D">
        <w:t>Provide work leadership and train test technicians.  Teach equipment setup, connections, and principles of operation, maintenance, and diagnostics.</w:t>
      </w:r>
    </w:p>
    <w:p w:rsidR="00A30E7D" w:rsidRDefault="00A36257" w:rsidP="00A36257">
      <w:pPr>
        <w:pStyle w:val="ListParagraph"/>
        <w:tabs>
          <w:tab w:val="left" w:pos="6075"/>
        </w:tabs>
        <w:spacing w:line="240" w:lineRule="auto"/>
        <w:jc w:val="both"/>
      </w:pPr>
      <w:r>
        <w:tab/>
      </w:r>
    </w:p>
    <w:p w:rsidR="00A30E7D" w:rsidRPr="005C6469" w:rsidRDefault="00A30E7D" w:rsidP="00A30E7D">
      <w:pPr>
        <w:pStyle w:val="ListParagraph"/>
        <w:numPr>
          <w:ilvl w:val="0"/>
          <w:numId w:val="37"/>
        </w:numPr>
        <w:spacing w:after="0" w:line="240" w:lineRule="auto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PP Industries Private</w:t>
      </w:r>
      <w:r w:rsidRPr="008E47DF">
        <w:rPr>
          <w:rFonts w:cs="Times New Roman"/>
          <w:b/>
          <w:sz w:val="24"/>
          <w:szCs w:val="24"/>
        </w:rPr>
        <w:t xml:space="preserve"> Ltd., </w:t>
      </w:r>
      <w:r>
        <w:rPr>
          <w:rFonts w:cs="Times New Roman"/>
          <w:b/>
          <w:sz w:val="24"/>
          <w:szCs w:val="24"/>
        </w:rPr>
        <w:t>Punjab, India</w:t>
      </w:r>
      <w:r w:rsidRPr="008E47DF">
        <w:rPr>
          <w:rFonts w:cs="Times New Roman"/>
          <w:b/>
          <w:sz w:val="24"/>
          <w:szCs w:val="24"/>
        </w:rPr>
        <w:t xml:space="preserve">                           </w:t>
      </w:r>
      <w:r>
        <w:rPr>
          <w:rFonts w:cs="Times New Roman"/>
          <w:b/>
          <w:sz w:val="24"/>
          <w:szCs w:val="24"/>
        </w:rPr>
        <w:t xml:space="preserve">     </w:t>
      </w:r>
      <w:r w:rsidRPr="00A30E7D">
        <w:rPr>
          <w:rFonts w:cs="Times New Roman"/>
          <w:b/>
          <w:i/>
          <w:sz w:val="24"/>
          <w:szCs w:val="24"/>
        </w:rPr>
        <w:t>1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i/>
          <w:sz w:val="24"/>
          <w:szCs w:val="24"/>
        </w:rPr>
        <w:t>July 2008</w:t>
      </w:r>
      <w:r w:rsidRPr="008E47DF">
        <w:rPr>
          <w:rFonts w:cs="Times New Roman"/>
          <w:b/>
          <w:i/>
          <w:sz w:val="24"/>
          <w:szCs w:val="24"/>
        </w:rPr>
        <w:t xml:space="preserve"> – </w:t>
      </w:r>
      <w:r>
        <w:rPr>
          <w:rFonts w:cs="Times New Roman"/>
          <w:b/>
          <w:i/>
          <w:sz w:val="24"/>
          <w:szCs w:val="24"/>
        </w:rPr>
        <w:t xml:space="preserve">31 July 2009 </w:t>
      </w:r>
    </w:p>
    <w:p w:rsidR="00A30E7D" w:rsidRPr="00206B63" w:rsidRDefault="00A30E7D" w:rsidP="00A30E7D">
      <w:pPr>
        <w:spacing w:after="0" w:line="240" w:lineRule="auto"/>
        <w:ind w:left="360"/>
        <w:outlineLvl w:val="0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       </w:t>
      </w:r>
      <w:r w:rsidRPr="002D3AF7">
        <w:rPr>
          <w:rFonts w:cs="Times New Roman"/>
          <w:b/>
          <w:i/>
          <w:sz w:val="24"/>
          <w:szCs w:val="24"/>
        </w:rPr>
        <w:t xml:space="preserve">                                                                                 </w:t>
      </w:r>
      <w:r>
        <w:rPr>
          <w:rFonts w:cs="Times New Roman"/>
          <w:b/>
          <w:i/>
          <w:sz w:val="24"/>
          <w:szCs w:val="24"/>
        </w:rPr>
        <w:t xml:space="preserve">                              </w:t>
      </w:r>
    </w:p>
    <w:p w:rsidR="00A30E7D" w:rsidRDefault="00A30E7D" w:rsidP="00A30E7D">
      <w:pPr>
        <w:spacing w:after="0" w:line="240" w:lineRule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</w:t>
      </w:r>
      <w:r w:rsidRPr="00102881">
        <w:rPr>
          <w:rFonts w:cs="Times New Roman"/>
          <w:b/>
          <w:sz w:val="24"/>
          <w:szCs w:val="24"/>
        </w:rPr>
        <w:t>Designation</w:t>
      </w:r>
      <w:r w:rsidRPr="005E09EA">
        <w:rPr>
          <w:rFonts w:cs="Times New Roman"/>
          <w:sz w:val="24"/>
          <w:szCs w:val="24"/>
        </w:rPr>
        <w:t xml:space="preserve"> – </w:t>
      </w:r>
      <w:r>
        <w:rPr>
          <w:rFonts w:cs="Times New Roman"/>
          <w:sz w:val="24"/>
          <w:szCs w:val="24"/>
        </w:rPr>
        <w:t xml:space="preserve">Industrial Electrician                          </w:t>
      </w:r>
    </w:p>
    <w:p w:rsidR="00A30E7D" w:rsidRPr="008E47DF" w:rsidRDefault="00A30E7D" w:rsidP="00A30E7D">
      <w:pPr>
        <w:rPr>
          <w:b/>
        </w:rPr>
      </w:pPr>
      <w:r>
        <w:rPr>
          <w:b/>
        </w:rPr>
        <w:t xml:space="preserve">              Job Responsibilities</w:t>
      </w:r>
      <w:r>
        <w:t>:</w:t>
      </w:r>
    </w:p>
    <w:p w:rsidR="00A30E7D" w:rsidRDefault="00A30E7D" w:rsidP="00A30E7D">
      <w:pPr>
        <w:widowControl w:val="0"/>
        <w:numPr>
          <w:ilvl w:val="0"/>
          <w:numId w:val="33"/>
        </w:numPr>
        <w:adjustRightInd w:val="0"/>
        <w:spacing w:after="0" w:line="240" w:lineRule="auto"/>
        <w:jc w:val="both"/>
        <w:rPr>
          <w:lang w:val="en-CA"/>
        </w:rPr>
      </w:pPr>
      <w:r>
        <w:t xml:space="preserve">Maintenance of Electrical control Panels, Electromagnetic relays and other switching devices used in </w:t>
      </w:r>
      <w:smartTag w:uri="urn:schemas-microsoft-com:office:smarttags" w:element="place">
        <w:smartTag w:uri="urn:schemas-microsoft-com:office:smarttags" w:element="PlaceName">
          <w:r>
            <w:t>Electrical</w:t>
          </w:r>
        </w:smartTag>
        <w:r>
          <w:t xml:space="preserve"> </w:t>
        </w:r>
        <w:smartTag w:uri="urn:schemas-microsoft-com:office:smarttags" w:element="PlaceName">
          <w:r>
            <w:t>Control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>.</w:t>
      </w:r>
    </w:p>
    <w:p w:rsidR="00A30E7D" w:rsidRDefault="00A30E7D" w:rsidP="00A30E7D">
      <w:pPr>
        <w:widowControl w:val="0"/>
        <w:numPr>
          <w:ilvl w:val="0"/>
          <w:numId w:val="33"/>
        </w:numPr>
        <w:adjustRightInd w:val="0"/>
        <w:spacing w:after="0" w:line="240" w:lineRule="auto"/>
        <w:jc w:val="both"/>
      </w:pPr>
      <w:r>
        <w:t>Installation and maintenance of batteries used in supplying DC power supply for relays in laboratories panels.</w:t>
      </w:r>
    </w:p>
    <w:p w:rsidR="00A30E7D" w:rsidRDefault="00A30E7D" w:rsidP="00A30E7D">
      <w:pPr>
        <w:widowControl w:val="0"/>
        <w:numPr>
          <w:ilvl w:val="0"/>
          <w:numId w:val="33"/>
        </w:numPr>
        <w:adjustRightInd w:val="0"/>
        <w:spacing w:after="0" w:line="240" w:lineRule="auto"/>
        <w:jc w:val="both"/>
      </w:pPr>
      <w:r>
        <w:t>Electrification and maintenance of control room wiring and equipment.</w:t>
      </w:r>
    </w:p>
    <w:p w:rsidR="00A30E7D" w:rsidRDefault="00A30E7D" w:rsidP="00A30E7D">
      <w:pPr>
        <w:widowControl w:val="0"/>
        <w:numPr>
          <w:ilvl w:val="0"/>
          <w:numId w:val="33"/>
        </w:numPr>
        <w:adjustRightInd w:val="0"/>
        <w:spacing w:after="0" w:line="240" w:lineRule="auto"/>
        <w:jc w:val="both"/>
      </w:pPr>
      <w:r>
        <w:t>Laying of cables and detecting cable faults used for the control panels and Switchgears of Electrical Sub-stations of the plant.</w:t>
      </w:r>
    </w:p>
    <w:p w:rsidR="00A30E7D" w:rsidRDefault="00A30E7D" w:rsidP="00A30E7D">
      <w:pPr>
        <w:widowControl w:val="0"/>
        <w:numPr>
          <w:ilvl w:val="0"/>
          <w:numId w:val="33"/>
        </w:numPr>
        <w:adjustRightInd w:val="0"/>
        <w:spacing w:after="0" w:line="240" w:lineRule="auto"/>
        <w:jc w:val="both"/>
      </w:pPr>
      <w:r>
        <w:t>Operation and Maintenance of Motor Control Center.</w:t>
      </w:r>
    </w:p>
    <w:p w:rsidR="00A30E7D" w:rsidRPr="00D649C2" w:rsidRDefault="00A30E7D" w:rsidP="00A30E7D">
      <w:pPr>
        <w:widowControl w:val="0"/>
        <w:numPr>
          <w:ilvl w:val="0"/>
          <w:numId w:val="33"/>
        </w:numPr>
        <w:adjustRightInd w:val="0"/>
        <w:spacing w:after="0" w:line="240" w:lineRule="auto"/>
        <w:jc w:val="both"/>
      </w:pPr>
      <w:r>
        <w:t>Power Control Centre and PF improving devices used in the Electrical Distribution systems.</w:t>
      </w:r>
    </w:p>
    <w:p w:rsidR="00A30E7D" w:rsidRPr="00102881" w:rsidRDefault="00A30E7D" w:rsidP="00A30E7D">
      <w:pPr>
        <w:pStyle w:val="ListParagraph"/>
        <w:numPr>
          <w:ilvl w:val="0"/>
          <w:numId w:val="34"/>
        </w:numPr>
        <w:spacing w:line="240" w:lineRule="auto"/>
        <w:jc w:val="both"/>
      </w:pPr>
      <w:r w:rsidRPr="00102881">
        <w:t>Assemble, install, test, and maintain electrical or electronic wiring, equipment, appliances, apparatus, and fixtures, using hand tools and power tools.</w:t>
      </w:r>
    </w:p>
    <w:p w:rsidR="00A30E7D" w:rsidRPr="00102881" w:rsidRDefault="00A30E7D" w:rsidP="00A30E7D">
      <w:pPr>
        <w:pStyle w:val="ListParagraph"/>
        <w:numPr>
          <w:ilvl w:val="0"/>
          <w:numId w:val="34"/>
        </w:numPr>
        <w:spacing w:line="240" w:lineRule="auto"/>
        <w:jc w:val="both"/>
      </w:pPr>
      <w:r w:rsidRPr="00102881">
        <w:t>Diagnose malfunctioning systems, apparatus, and components, using test equipment and hand tools, to locate the cause of a breakdown and correct the problem.</w:t>
      </w:r>
    </w:p>
    <w:p w:rsidR="00A30E7D" w:rsidRPr="00102881" w:rsidRDefault="00A30E7D" w:rsidP="00A30E7D">
      <w:pPr>
        <w:pStyle w:val="ListParagraph"/>
        <w:numPr>
          <w:ilvl w:val="0"/>
          <w:numId w:val="34"/>
        </w:numPr>
        <w:spacing w:line="240" w:lineRule="auto"/>
        <w:jc w:val="both"/>
      </w:pPr>
      <w:r w:rsidRPr="00102881">
        <w:t>Inspect electrical systems, equipment, and components to identify hazards, defects, and the need for adjustmen</w:t>
      </w:r>
      <w:r>
        <w:t>t or repair</w:t>
      </w:r>
      <w:r w:rsidRPr="00102881">
        <w:t>.</w:t>
      </w:r>
    </w:p>
    <w:p w:rsidR="00A30E7D" w:rsidRPr="00102881" w:rsidRDefault="00A30E7D" w:rsidP="00A30E7D">
      <w:pPr>
        <w:pStyle w:val="ListParagraph"/>
        <w:numPr>
          <w:ilvl w:val="0"/>
          <w:numId w:val="34"/>
        </w:numPr>
        <w:spacing w:line="240" w:lineRule="auto"/>
        <w:jc w:val="both"/>
      </w:pPr>
      <w:r w:rsidRPr="00102881">
        <w:t>Repair or replace wiring, equipment, and fixtures, using hand tools and power tools.</w:t>
      </w:r>
    </w:p>
    <w:p w:rsidR="00BB485A" w:rsidRDefault="00BB485A" w:rsidP="00FF4E48">
      <w:pPr>
        <w:spacing w:after="0" w:line="240" w:lineRule="auto"/>
        <w:outlineLvl w:val="0"/>
        <w:rPr>
          <w:rFonts w:cs="Times New Roman"/>
          <w:b/>
          <w:sz w:val="24"/>
          <w:szCs w:val="24"/>
        </w:rPr>
      </w:pPr>
      <w:r w:rsidRPr="00BB485A">
        <w:rPr>
          <w:rFonts w:cs="Times New Roman"/>
          <w:b/>
          <w:sz w:val="24"/>
          <w:szCs w:val="24"/>
        </w:rPr>
        <w:t xml:space="preserve">Indian </w:t>
      </w:r>
      <w:r w:rsidR="00DC0CFB">
        <w:rPr>
          <w:rFonts w:cs="Times New Roman"/>
          <w:b/>
          <w:sz w:val="24"/>
          <w:szCs w:val="24"/>
        </w:rPr>
        <w:t>Acrylics Limited, Sangrur</w:t>
      </w:r>
    </w:p>
    <w:p w:rsidR="00BB485A" w:rsidRPr="00BB485A" w:rsidRDefault="00215C95" w:rsidP="00BB485A">
      <w:pPr>
        <w:spacing w:after="0" w:line="24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Engineering</w:t>
      </w:r>
      <w:r w:rsidR="009B7257">
        <w:rPr>
          <w:rFonts w:cs="Times New Roman"/>
          <w:b/>
          <w:i/>
          <w:sz w:val="24"/>
          <w:szCs w:val="24"/>
        </w:rPr>
        <w:t xml:space="preserve"> </w:t>
      </w:r>
      <w:r w:rsidR="001A1610">
        <w:rPr>
          <w:rFonts w:cs="Times New Roman"/>
          <w:b/>
          <w:i/>
          <w:sz w:val="24"/>
          <w:szCs w:val="24"/>
        </w:rPr>
        <w:t>Co-op</w:t>
      </w:r>
      <w:r w:rsidR="006A6551">
        <w:rPr>
          <w:rFonts w:cs="Times New Roman"/>
          <w:b/>
          <w:i/>
          <w:sz w:val="24"/>
          <w:szCs w:val="24"/>
        </w:rPr>
        <w:t xml:space="preserve">            </w:t>
      </w:r>
      <w:r w:rsidR="009B7257">
        <w:rPr>
          <w:rFonts w:cs="Times New Roman"/>
          <w:b/>
          <w:i/>
          <w:sz w:val="24"/>
          <w:szCs w:val="24"/>
        </w:rPr>
        <w:t xml:space="preserve">                                          </w:t>
      </w:r>
      <w:r w:rsidR="007E2359">
        <w:rPr>
          <w:rFonts w:cs="Times New Roman"/>
          <w:b/>
          <w:i/>
          <w:sz w:val="24"/>
          <w:szCs w:val="24"/>
        </w:rPr>
        <w:t xml:space="preserve">                       1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DB4C39">
        <w:rPr>
          <w:rFonts w:cs="Times New Roman"/>
          <w:b/>
          <w:i/>
          <w:sz w:val="24"/>
          <w:szCs w:val="24"/>
        </w:rPr>
        <w:t>December</w:t>
      </w:r>
      <w:r w:rsidR="009B7257">
        <w:rPr>
          <w:rFonts w:cs="Times New Roman"/>
          <w:b/>
          <w:i/>
          <w:sz w:val="24"/>
          <w:szCs w:val="24"/>
        </w:rPr>
        <w:t xml:space="preserve"> 2011- </w:t>
      </w:r>
      <w:r w:rsidR="007E2359">
        <w:rPr>
          <w:rFonts w:cs="Times New Roman"/>
          <w:b/>
          <w:i/>
          <w:sz w:val="24"/>
          <w:szCs w:val="24"/>
        </w:rPr>
        <w:t xml:space="preserve">31 </w:t>
      </w:r>
      <w:r w:rsidR="00DB4C39">
        <w:rPr>
          <w:rFonts w:cs="Times New Roman"/>
          <w:b/>
          <w:i/>
          <w:sz w:val="24"/>
          <w:szCs w:val="24"/>
        </w:rPr>
        <w:t>Jun</w:t>
      </w:r>
      <w:r w:rsidR="009B7257">
        <w:rPr>
          <w:rFonts w:cs="Times New Roman"/>
          <w:b/>
          <w:i/>
          <w:sz w:val="24"/>
          <w:szCs w:val="24"/>
        </w:rPr>
        <w:t xml:space="preserve"> 2012</w:t>
      </w:r>
    </w:p>
    <w:p w:rsidR="006E0491" w:rsidRDefault="006E0491" w:rsidP="008324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6E0491">
        <w:rPr>
          <w:rFonts w:cs="Times New Roman"/>
        </w:rPr>
        <w:t>Developed experience in power system problem solving covering load flow, fault studies and associated power quality issues such as harmonics, voltage flicker, and regulation.</w:t>
      </w:r>
    </w:p>
    <w:p w:rsidR="000B6223" w:rsidRPr="00775A2E" w:rsidRDefault="000B6223" w:rsidP="008324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775A2E">
        <w:rPr>
          <w:rFonts w:cs="Times New Roman"/>
        </w:rPr>
        <w:t>Monitors panel board to control operations of 8MW (Multistage Condensing &amp; Extraction Type Turbine) to detect equipment malfunctions.</w:t>
      </w:r>
    </w:p>
    <w:p w:rsidR="000B6223" w:rsidRDefault="000B6223" w:rsidP="008324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775A2E">
        <w:rPr>
          <w:rFonts w:cs="Times New Roman"/>
        </w:rPr>
        <w:t xml:space="preserve">Records instrument </w:t>
      </w:r>
      <w:r>
        <w:rPr>
          <w:rFonts w:cs="Times New Roman"/>
        </w:rPr>
        <w:t>readings at specified intervals, and maintained log sheets, and records of temperature.</w:t>
      </w:r>
    </w:p>
    <w:p w:rsidR="000B6223" w:rsidRPr="009E1F57" w:rsidRDefault="000B6223" w:rsidP="008324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64DD">
        <w:rPr>
          <w:rFonts w:cs="Times New Roman"/>
        </w:rPr>
        <w:t xml:space="preserve">Regular </w:t>
      </w:r>
      <w:r w:rsidR="007D1433" w:rsidRPr="00A964DD">
        <w:rPr>
          <w:rFonts w:cs="Times New Roman"/>
        </w:rPr>
        <w:t>analyzing</w:t>
      </w:r>
      <w:r w:rsidRPr="00A964DD">
        <w:rPr>
          <w:rFonts w:cs="Times New Roman"/>
        </w:rPr>
        <w:t xml:space="preserve"> of organizations Electrical Load Consumption with Ratios and analysis.</w:t>
      </w:r>
    </w:p>
    <w:p w:rsidR="009E1F57" w:rsidRPr="006E0491" w:rsidRDefault="009E1F57" w:rsidP="008324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6E0491">
        <w:rPr>
          <w:rFonts w:cs="Times New Roman"/>
        </w:rPr>
        <w:t xml:space="preserve">Preparation of daily progress report and update of Preventive Maintenance records. </w:t>
      </w:r>
    </w:p>
    <w:p w:rsidR="00764318" w:rsidRDefault="00764318" w:rsidP="00125660">
      <w:pPr>
        <w:spacing w:after="0" w:line="240" w:lineRule="auto"/>
        <w:rPr>
          <w:rFonts w:cs="Times New Roman"/>
          <w:sz w:val="24"/>
          <w:szCs w:val="24"/>
        </w:rPr>
      </w:pPr>
    </w:p>
    <w:p w:rsidR="00ED2BCB" w:rsidRDefault="00E65698" w:rsidP="00FF4E48">
      <w:pPr>
        <w:spacing w:after="0" w:line="240" w:lineRule="auto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66</w:t>
      </w:r>
      <w:r w:rsidR="00577954" w:rsidRPr="00B31B48">
        <w:rPr>
          <w:rFonts w:cs="Times New Roman"/>
          <w:b/>
          <w:sz w:val="24"/>
          <w:szCs w:val="24"/>
        </w:rPr>
        <w:t xml:space="preserve"> KV </w:t>
      </w:r>
      <w:r w:rsidR="00B31B48">
        <w:rPr>
          <w:rFonts w:cs="Times New Roman"/>
          <w:b/>
          <w:sz w:val="24"/>
          <w:szCs w:val="24"/>
        </w:rPr>
        <w:t>Sub</w:t>
      </w:r>
      <w:r w:rsidR="00546E80">
        <w:rPr>
          <w:rFonts w:cs="Times New Roman"/>
          <w:b/>
          <w:sz w:val="24"/>
          <w:szCs w:val="24"/>
        </w:rPr>
        <w:t>-S</w:t>
      </w:r>
      <w:r w:rsidR="00B31B48">
        <w:rPr>
          <w:rFonts w:cs="Times New Roman"/>
          <w:b/>
          <w:sz w:val="24"/>
          <w:szCs w:val="24"/>
        </w:rPr>
        <w:t>tation</w:t>
      </w:r>
      <w:r w:rsidR="00B31B48" w:rsidRPr="00B31B48">
        <w:rPr>
          <w:rFonts w:cs="Times New Roman"/>
          <w:b/>
          <w:sz w:val="24"/>
          <w:szCs w:val="24"/>
        </w:rPr>
        <w:t xml:space="preserve">, </w:t>
      </w:r>
      <w:r w:rsidR="009B7257">
        <w:rPr>
          <w:rFonts w:cs="Times New Roman"/>
          <w:b/>
          <w:sz w:val="24"/>
          <w:szCs w:val="24"/>
        </w:rPr>
        <w:t>IAL</w:t>
      </w:r>
      <w:r w:rsidR="00B31B48" w:rsidRPr="00B31B48">
        <w:rPr>
          <w:rFonts w:cs="Times New Roman"/>
          <w:b/>
          <w:sz w:val="24"/>
          <w:szCs w:val="24"/>
        </w:rPr>
        <w:t>,</w:t>
      </w:r>
      <w:r w:rsidR="009B7257">
        <w:rPr>
          <w:rFonts w:cs="Times New Roman"/>
          <w:b/>
          <w:sz w:val="24"/>
          <w:szCs w:val="24"/>
        </w:rPr>
        <w:t xml:space="preserve"> Sangrur,</w:t>
      </w:r>
      <w:r w:rsidR="00B31B48" w:rsidRPr="00B31B48">
        <w:rPr>
          <w:rFonts w:cs="Times New Roman"/>
          <w:b/>
          <w:sz w:val="24"/>
          <w:szCs w:val="24"/>
        </w:rPr>
        <w:t xml:space="preserve"> India</w:t>
      </w:r>
    </w:p>
    <w:p w:rsidR="00C45D97" w:rsidRDefault="007E0ACE" w:rsidP="00B31B48">
      <w:pPr>
        <w:spacing w:after="0" w:line="24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Engineering</w:t>
      </w:r>
      <w:r w:rsidR="00DB4C39">
        <w:rPr>
          <w:rFonts w:cs="Times New Roman"/>
          <w:b/>
          <w:i/>
          <w:sz w:val="24"/>
          <w:szCs w:val="24"/>
        </w:rPr>
        <w:t xml:space="preserve"> </w:t>
      </w:r>
      <w:r w:rsidR="001A1610">
        <w:rPr>
          <w:rFonts w:cs="Times New Roman"/>
          <w:b/>
          <w:i/>
          <w:sz w:val="24"/>
          <w:szCs w:val="24"/>
        </w:rPr>
        <w:t>Co-op</w:t>
      </w:r>
      <w:r w:rsidR="00AC7C26">
        <w:rPr>
          <w:rFonts w:cs="Times New Roman"/>
          <w:b/>
          <w:i/>
          <w:sz w:val="24"/>
          <w:szCs w:val="24"/>
        </w:rPr>
        <w:t xml:space="preserve">    </w:t>
      </w:r>
      <w:r w:rsidR="00B9292B" w:rsidRPr="00B9292B">
        <w:rPr>
          <w:rFonts w:cs="Times New Roman"/>
          <w:b/>
          <w:i/>
          <w:sz w:val="24"/>
          <w:szCs w:val="24"/>
        </w:rPr>
        <w:t xml:space="preserve">                                                          </w:t>
      </w:r>
      <w:r w:rsidR="00DB4C39">
        <w:rPr>
          <w:rFonts w:cs="Times New Roman"/>
          <w:b/>
          <w:i/>
          <w:sz w:val="24"/>
          <w:szCs w:val="24"/>
        </w:rPr>
        <w:t xml:space="preserve">                      </w:t>
      </w:r>
      <w:r w:rsidR="0025296D">
        <w:rPr>
          <w:rFonts w:cs="Times New Roman"/>
          <w:b/>
          <w:i/>
          <w:sz w:val="24"/>
          <w:szCs w:val="24"/>
        </w:rPr>
        <w:t xml:space="preserve">  </w:t>
      </w:r>
      <w:r w:rsidR="003568CF">
        <w:rPr>
          <w:rFonts w:cs="Times New Roman"/>
          <w:b/>
          <w:i/>
          <w:sz w:val="24"/>
          <w:szCs w:val="24"/>
        </w:rPr>
        <w:t>1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A67ECB">
        <w:rPr>
          <w:rFonts w:cs="Times New Roman"/>
          <w:b/>
          <w:i/>
          <w:sz w:val="24"/>
          <w:szCs w:val="24"/>
        </w:rPr>
        <w:t>June 2010</w:t>
      </w:r>
      <w:r w:rsidR="0025296D">
        <w:rPr>
          <w:rFonts w:cs="Times New Roman"/>
          <w:b/>
          <w:i/>
          <w:sz w:val="24"/>
          <w:szCs w:val="24"/>
        </w:rPr>
        <w:t xml:space="preserve"> </w:t>
      </w:r>
      <w:r w:rsidR="00A67ECB">
        <w:rPr>
          <w:rFonts w:cs="Times New Roman"/>
          <w:b/>
          <w:i/>
          <w:sz w:val="24"/>
          <w:szCs w:val="24"/>
        </w:rPr>
        <w:t>-</w:t>
      </w:r>
      <w:r w:rsidR="003568CF">
        <w:rPr>
          <w:rFonts w:cs="Times New Roman"/>
          <w:b/>
          <w:i/>
          <w:sz w:val="24"/>
          <w:szCs w:val="24"/>
        </w:rPr>
        <w:t>31</w:t>
      </w:r>
      <w:r w:rsidR="00A67ECB">
        <w:rPr>
          <w:rFonts w:cs="Times New Roman"/>
          <w:b/>
          <w:i/>
          <w:sz w:val="24"/>
          <w:szCs w:val="24"/>
        </w:rPr>
        <w:t xml:space="preserve"> J</w:t>
      </w:r>
      <w:r w:rsidR="00D279A3">
        <w:rPr>
          <w:rFonts w:cs="Times New Roman"/>
          <w:b/>
          <w:i/>
          <w:sz w:val="24"/>
          <w:szCs w:val="24"/>
        </w:rPr>
        <w:t>uly 2010</w:t>
      </w:r>
    </w:p>
    <w:p w:rsidR="00621F8D" w:rsidRDefault="00621F8D" w:rsidP="008324F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Gained Knowledge of the </w:t>
      </w:r>
      <w:r w:rsidR="000946B9">
        <w:rPr>
          <w:rFonts w:cs="Times New Roman"/>
        </w:rPr>
        <w:t>working and</w:t>
      </w:r>
      <w:r>
        <w:rPr>
          <w:rFonts w:cs="Times New Roman"/>
        </w:rPr>
        <w:t xml:space="preserve"> control of Transformers, Switchgear panels, Current and Potential Transformers, Lighting Arrestors, Isolators, Battery banks, Charges and Power Line Carrier Communication equipment thr</w:t>
      </w:r>
      <w:r w:rsidR="00D279A3">
        <w:rPr>
          <w:rFonts w:cs="Times New Roman"/>
        </w:rPr>
        <w:t>ough work at a high voltage, 66</w:t>
      </w:r>
      <w:r w:rsidR="000946B9">
        <w:rPr>
          <w:rFonts w:cs="Times New Roman"/>
        </w:rPr>
        <w:t xml:space="preserve"> KV.</w:t>
      </w:r>
      <w:r>
        <w:rPr>
          <w:rFonts w:cs="Times New Roman"/>
        </w:rPr>
        <w:t xml:space="preserve">   </w:t>
      </w:r>
    </w:p>
    <w:p w:rsidR="005B02CD" w:rsidRDefault="005B02CD" w:rsidP="005B02CD">
      <w:pPr>
        <w:spacing w:after="0" w:line="240" w:lineRule="auto"/>
        <w:jc w:val="both"/>
        <w:outlineLvl w:val="0"/>
        <w:rPr>
          <w:rFonts w:cs="Times New Roman"/>
        </w:rPr>
      </w:pPr>
    </w:p>
    <w:p w:rsidR="005B02CD" w:rsidRPr="005B02CD" w:rsidRDefault="005B02CD" w:rsidP="005B02CD">
      <w:pPr>
        <w:spacing w:after="0" w:line="240" w:lineRule="auto"/>
        <w:outlineLvl w:val="0"/>
        <w:rPr>
          <w:rFonts w:cs="Times New Roman"/>
        </w:rPr>
      </w:pPr>
      <w:r w:rsidRPr="005B02CD">
        <w:rPr>
          <w:rFonts w:cs="Times New Roman"/>
          <w:b/>
          <w:bCs/>
          <w:sz w:val="24"/>
          <w:szCs w:val="24"/>
        </w:rPr>
        <w:t>Paper Published in Journals</w:t>
      </w:r>
      <w:r w:rsidRPr="005B02CD">
        <w:rPr>
          <w:rFonts w:cs="Times New Roman"/>
          <w:b/>
          <w:bCs/>
        </w:rPr>
        <w:t>:</w:t>
      </w:r>
    </w:p>
    <w:p w:rsidR="005B02CD" w:rsidRDefault="005B02CD" w:rsidP="005B02CD">
      <w:pPr>
        <w:pStyle w:val="ListParagraph"/>
        <w:numPr>
          <w:ilvl w:val="0"/>
          <w:numId w:val="36"/>
        </w:numPr>
        <w:spacing w:after="0" w:line="240" w:lineRule="auto"/>
        <w:jc w:val="both"/>
        <w:outlineLvl w:val="0"/>
        <w:rPr>
          <w:rFonts w:cs="Times New Roman"/>
        </w:rPr>
      </w:pPr>
      <w:r w:rsidRPr="005B02CD">
        <w:rPr>
          <w:rFonts w:cs="Times New Roman"/>
        </w:rPr>
        <w:t>Paper on “Hardware implementation of auto switching and light intensity c</w:t>
      </w:r>
      <w:r w:rsidR="00F245D3">
        <w:rPr>
          <w:rFonts w:cs="Times New Roman"/>
        </w:rPr>
        <w:t>ontrol of LED Lamps” is Published</w:t>
      </w:r>
      <w:r w:rsidRPr="005B02CD">
        <w:rPr>
          <w:rFonts w:cs="Times New Roman"/>
        </w:rPr>
        <w:t xml:space="preserve"> in “Balkan Journal of Electric</w:t>
      </w:r>
      <w:r w:rsidR="00F245D3">
        <w:rPr>
          <w:rFonts w:cs="Times New Roman"/>
        </w:rPr>
        <w:t xml:space="preserve">al and </w:t>
      </w:r>
      <w:r w:rsidR="004C5B02">
        <w:rPr>
          <w:rFonts w:cs="Times New Roman"/>
        </w:rPr>
        <w:t>Computer Science, Vol. -4, No. 2</w:t>
      </w:r>
      <w:r w:rsidRPr="005B02CD">
        <w:rPr>
          <w:rFonts w:cs="Times New Roman"/>
        </w:rPr>
        <w:t>,</w:t>
      </w:r>
      <w:r w:rsidR="00F245D3">
        <w:rPr>
          <w:rFonts w:cs="Times New Roman"/>
        </w:rPr>
        <w:t xml:space="preserve">P – </w:t>
      </w:r>
      <w:r w:rsidR="00700057">
        <w:rPr>
          <w:rFonts w:cs="Times New Roman"/>
        </w:rPr>
        <w:t>67</w:t>
      </w:r>
      <w:r w:rsidR="004C5B02">
        <w:rPr>
          <w:rFonts w:cs="Times New Roman"/>
        </w:rPr>
        <w:t>-7</w:t>
      </w:r>
      <w:r w:rsidR="00F245D3">
        <w:rPr>
          <w:rFonts w:cs="Times New Roman"/>
        </w:rPr>
        <w:t>1,</w:t>
      </w:r>
      <w:r w:rsidR="00635621">
        <w:rPr>
          <w:rFonts w:cs="Times New Roman"/>
        </w:rPr>
        <w:t xml:space="preserve"> 2016</w:t>
      </w:r>
      <w:r w:rsidRPr="005B02CD">
        <w:rPr>
          <w:rFonts w:cs="Times New Roman"/>
        </w:rPr>
        <w:t xml:space="preserve">, ISSN: 2147-284X. </w:t>
      </w:r>
    </w:p>
    <w:p w:rsidR="005B02CD" w:rsidRDefault="005B02CD" w:rsidP="005B02CD">
      <w:pPr>
        <w:pStyle w:val="ListParagraph"/>
        <w:numPr>
          <w:ilvl w:val="0"/>
          <w:numId w:val="36"/>
        </w:numPr>
        <w:spacing w:after="0" w:line="240" w:lineRule="auto"/>
        <w:jc w:val="both"/>
        <w:outlineLvl w:val="0"/>
        <w:rPr>
          <w:rFonts w:cs="Times New Roman"/>
        </w:rPr>
      </w:pPr>
      <w:r w:rsidRPr="005B02CD">
        <w:rPr>
          <w:rFonts w:cs="Times New Roman"/>
        </w:rPr>
        <w:t>Paper on “Hardware Implementation and Design of PV Off-Grid Syste</w:t>
      </w:r>
      <w:r w:rsidR="00E009AE">
        <w:rPr>
          <w:rFonts w:cs="Times New Roman"/>
        </w:rPr>
        <w:t xml:space="preserve">m for Street lighting at Thapar </w:t>
      </w:r>
      <w:r w:rsidRPr="005B02CD">
        <w:rPr>
          <w:rFonts w:cs="Times New Roman"/>
        </w:rPr>
        <w:t xml:space="preserve">University, Patiala” is </w:t>
      </w:r>
      <w:r w:rsidR="007A748D">
        <w:rPr>
          <w:rFonts w:cs="Times New Roman"/>
        </w:rPr>
        <w:t>published</w:t>
      </w:r>
      <w:r w:rsidRPr="005B02CD">
        <w:rPr>
          <w:rFonts w:cs="Times New Roman"/>
        </w:rPr>
        <w:t xml:space="preserve"> in “Balkan Journal of Electrical and Computer Engineering, Vol. -3, No. 2, P – 88-92, 2015, ISSN: 2147-284X.</w:t>
      </w:r>
    </w:p>
    <w:p w:rsidR="008E47DF" w:rsidRDefault="005C6469" w:rsidP="008E47DF">
      <w:pPr>
        <w:spacing w:after="0" w:line="240" w:lineRule="auto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License</w:t>
      </w:r>
      <w:r w:rsidR="008E47DF" w:rsidRPr="005E3419">
        <w:rPr>
          <w:rFonts w:cs="Times New Roman"/>
          <w:b/>
          <w:sz w:val="24"/>
          <w:szCs w:val="24"/>
        </w:rPr>
        <w:t>:</w:t>
      </w:r>
    </w:p>
    <w:p w:rsidR="00812682" w:rsidRPr="00437D35" w:rsidRDefault="00812682" w:rsidP="00812682">
      <w:pPr>
        <w:pStyle w:val="ListParagraph"/>
        <w:numPr>
          <w:ilvl w:val="1"/>
          <w:numId w:val="33"/>
        </w:numPr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  <w:r w:rsidRPr="00437D35">
        <w:rPr>
          <w:rFonts w:cs="Times New Roman"/>
          <w:sz w:val="24"/>
          <w:szCs w:val="24"/>
        </w:rPr>
        <w:t>EIT – Electrical Engineer (Registered with EGBC)</w:t>
      </w:r>
    </w:p>
    <w:p w:rsidR="00755019" w:rsidRPr="00437D35" w:rsidRDefault="005E3419" w:rsidP="00755019">
      <w:pPr>
        <w:pStyle w:val="ListParagraph"/>
        <w:numPr>
          <w:ilvl w:val="1"/>
          <w:numId w:val="33"/>
        </w:numPr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  <w:r w:rsidRPr="00437D35">
        <w:rPr>
          <w:rFonts w:cs="Times New Roman"/>
          <w:sz w:val="24"/>
          <w:szCs w:val="24"/>
        </w:rPr>
        <w:t xml:space="preserve">Class 4 Power Engineer </w:t>
      </w:r>
    </w:p>
    <w:p w:rsidR="005E3419" w:rsidRPr="00437D35" w:rsidRDefault="005E27BC" w:rsidP="00755019">
      <w:pPr>
        <w:pStyle w:val="ListParagraph"/>
        <w:numPr>
          <w:ilvl w:val="1"/>
          <w:numId w:val="33"/>
        </w:numPr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  <w:r w:rsidRPr="00437D35">
        <w:rPr>
          <w:rFonts w:cs="Times New Roman"/>
          <w:sz w:val="24"/>
          <w:szCs w:val="24"/>
        </w:rPr>
        <w:t>Red S</w:t>
      </w:r>
      <w:r w:rsidR="00EC52DA" w:rsidRPr="00437D35">
        <w:rPr>
          <w:rFonts w:cs="Times New Roman"/>
          <w:sz w:val="24"/>
          <w:szCs w:val="24"/>
        </w:rPr>
        <w:t xml:space="preserve">eal certified - </w:t>
      </w:r>
      <w:r w:rsidR="00755019" w:rsidRPr="00437D35">
        <w:rPr>
          <w:rFonts w:cs="Times New Roman"/>
          <w:sz w:val="24"/>
          <w:szCs w:val="24"/>
        </w:rPr>
        <w:t>Industrial Electrician</w:t>
      </w:r>
    </w:p>
    <w:p w:rsidR="00D1066C" w:rsidRPr="00D1066C" w:rsidRDefault="00D1066C" w:rsidP="00D1066C">
      <w:pPr>
        <w:spacing w:after="0" w:line="240" w:lineRule="auto"/>
        <w:jc w:val="both"/>
        <w:outlineLvl w:val="0"/>
        <w:rPr>
          <w:rFonts w:cs="Times New Roman"/>
          <w:b/>
          <w:sz w:val="24"/>
          <w:szCs w:val="24"/>
        </w:rPr>
      </w:pPr>
    </w:p>
    <w:p w:rsidR="00D1066C" w:rsidRPr="003632BC" w:rsidRDefault="00D1066C" w:rsidP="00D1066C">
      <w:pPr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Evaluation:  </w:t>
      </w:r>
      <w:r w:rsidR="00170E0E" w:rsidRPr="00170E0E">
        <w:rPr>
          <w:rFonts w:cs="Times New Roman"/>
          <w:sz w:val="24"/>
          <w:szCs w:val="24"/>
        </w:rPr>
        <w:t>Academic</w:t>
      </w:r>
      <w:r w:rsidR="00170E0E">
        <w:rPr>
          <w:rFonts w:cs="Times New Roman"/>
          <w:b/>
          <w:sz w:val="24"/>
          <w:szCs w:val="24"/>
        </w:rPr>
        <w:t xml:space="preserve"> </w:t>
      </w:r>
      <w:r w:rsidRPr="003632BC">
        <w:rPr>
          <w:rFonts w:cs="Times New Roman"/>
          <w:sz w:val="24"/>
          <w:szCs w:val="24"/>
        </w:rPr>
        <w:t xml:space="preserve">Document assessed by </w:t>
      </w:r>
      <w:r w:rsidR="00754458" w:rsidRPr="003632BC">
        <w:rPr>
          <w:rFonts w:cs="Times New Roman"/>
          <w:sz w:val="24"/>
          <w:szCs w:val="24"/>
        </w:rPr>
        <w:t>“</w:t>
      </w:r>
      <w:r w:rsidRPr="003632BC">
        <w:rPr>
          <w:rFonts w:cs="Times New Roman"/>
          <w:sz w:val="24"/>
          <w:szCs w:val="24"/>
        </w:rPr>
        <w:t>I</w:t>
      </w:r>
      <w:r w:rsidR="00170E0E">
        <w:rPr>
          <w:rFonts w:cs="Times New Roman"/>
          <w:sz w:val="24"/>
          <w:szCs w:val="24"/>
        </w:rPr>
        <w:t>nternational Credential Evaluation Service</w:t>
      </w:r>
      <w:r w:rsidRPr="003632BC">
        <w:rPr>
          <w:rFonts w:cs="Times New Roman"/>
          <w:sz w:val="24"/>
          <w:szCs w:val="24"/>
        </w:rPr>
        <w:t xml:space="preserve"> Burnaby</w:t>
      </w:r>
      <w:r w:rsidR="00754458" w:rsidRPr="003632BC">
        <w:rPr>
          <w:rFonts w:cs="Times New Roman"/>
          <w:sz w:val="24"/>
          <w:szCs w:val="24"/>
        </w:rPr>
        <w:t>”</w:t>
      </w:r>
      <w:r w:rsidRPr="003632BC">
        <w:rPr>
          <w:rFonts w:cs="Times New Roman"/>
          <w:sz w:val="24"/>
          <w:szCs w:val="24"/>
        </w:rPr>
        <w:t xml:space="preserve"> and </w:t>
      </w:r>
      <w:r w:rsidR="00754458" w:rsidRPr="003632BC">
        <w:rPr>
          <w:rFonts w:cs="Times New Roman"/>
          <w:sz w:val="24"/>
          <w:szCs w:val="24"/>
        </w:rPr>
        <w:t xml:space="preserve">got equivalent to Canadian four year Bachelor degree in </w:t>
      </w:r>
      <w:r w:rsidR="00754458" w:rsidRPr="00437D35">
        <w:rPr>
          <w:rFonts w:cs="Times New Roman"/>
          <w:sz w:val="24"/>
          <w:szCs w:val="24"/>
        </w:rPr>
        <w:t xml:space="preserve">“Electrical and Electronics Engineering” and two years Canadian </w:t>
      </w:r>
      <w:r w:rsidR="00B77E14" w:rsidRPr="00437D35">
        <w:rPr>
          <w:rFonts w:cs="Times New Roman"/>
          <w:sz w:val="24"/>
          <w:szCs w:val="24"/>
        </w:rPr>
        <w:t>M</w:t>
      </w:r>
      <w:r w:rsidR="00754458" w:rsidRPr="00437D35">
        <w:rPr>
          <w:rFonts w:cs="Times New Roman"/>
          <w:sz w:val="24"/>
          <w:szCs w:val="24"/>
        </w:rPr>
        <w:t xml:space="preserve">aster </w:t>
      </w:r>
      <w:r w:rsidR="00C55393" w:rsidRPr="00437D35">
        <w:rPr>
          <w:rFonts w:cs="Times New Roman"/>
          <w:sz w:val="24"/>
          <w:szCs w:val="24"/>
        </w:rPr>
        <w:t>Degree</w:t>
      </w:r>
      <w:r w:rsidRPr="00437D35">
        <w:rPr>
          <w:rFonts w:cs="Times New Roman"/>
          <w:sz w:val="24"/>
          <w:szCs w:val="24"/>
        </w:rPr>
        <w:t xml:space="preserve"> </w:t>
      </w:r>
      <w:r w:rsidR="00754458" w:rsidRPr="00437D35">
        <w:rPr>
          <w:rFonts w:cs="Times New Roman"/>
          <w:sz w:val="24"/>
          <w:szCs w:val="24"/>
        </w:rPr>
        <w:t>in “Power System</w:t>
      </w:r>
      <w:r w:rsidR="00ED3ED8" w:rsidRPr="00437D35">
        <w:rPr>
          <w:rFonts w:cs="Times New Roman"/>
          <w:sz w:val="24"/>
          <w:szCs w:val="24"/>
        </w:rPr>
        <w:t>s</w:t>
      </w:r>
      <w:r w:rsidR="00754458" w:rsidRPr="00437D35">
        <w:rPr>
          <w:rFonts w:cs="Times New Roman"/>
          <w:sz w:val="24"/>
          <w:szCs w:val="24"/>
        </w:rPr>
        <w:t>”.</w:t>
      </w:r>
    </w:p>
    <w:p w:rsidR="00DC2421" w:rsidRDefault="00DC2421" w:rsidP="00405926">
      <w:pPr>
        <w:spacing w:after="0" w:line="240" w:lineRule="auto"/>
        <w:jc w:val="both"/>
        <w:outlineLvl w:val="0"/>
        <w:rPr>
          <w:rFonts w:cs="Times New Roman"/>
          <w:b/>
          <w:sz w:val="24"/>
          <w:szCs w:val="24"/>
        </w:rPr>
      </w:pPr>
    </w:p>
    <w:p w:rsidR="00405926" w:rsidRDefault="00405926" w:rsidP="00405926">
      <w:pPr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License: </w:t>
      </w:r>
      <w:r w:rsidRPr="00405926">
        <w:rPr>
          <w:rFonts w:cs="Times New Roman"/>
          <w:sz w:val="24"/>
          <w:szCs w:val="24"/>
        </w:rPr>
        <w:t>Class 5</w:t>
      </w:r>
      <w:r w:rsidR="00DC2421">
        <w:rPr>
          <w:rFonts w:cs="Times New Roman"/>
          <w:sz w:val="24"/>
          <w:szCs w:val="24"/>
        </w:rPr>
        <w:t xml:space="preserve"> with clean abstract</w:t>
      </w:r>
    </w:p>
    <w:p w:rsidR="00C90363" w:rsidRDefault="00C90363" w:rsidP="00FF4E48">
      <w:pPr>
        <w:spacing w:after="0" w:line="240" w:lineRule="auto"/>
        <w:outlineLvl w:val="0"/>
        <w:rPr>
          <w:rFonts w:cs="Times New Roman"/>
          <w:b/>
          <w:sz w:val="24"/>
          <w:szCs w:val="24"/>
        </w:rPr>
      </w:pPr>
    </w:p>
    <w:p w:rsidR="00F80C03" w:rsidRPr="002C6313" w:rsidRDefault="002C6313" w:rsidP="00FF4E48">
      <w:pPr>
        <w:spacing w:after="0" w:line="240" w:lineRule="auto"/>
        <w:outlineLvl w:val="0"/>
        <w:rPr>
          <w:rFonts w:cs="Times New Roman"/>
        </w:rPr>
      </w:pPr>
      <w:r w:rsidRPr="002C6313">
        <w:rPr>
          <w:rFonts w:cs="Times New Roman"/>
          <w:b/>
          <w:sz w:val="24"/>
          <w:szCs w:val="24"/>
        </w:rPr>
        <w:t>SKILLS:</w:t>
      </w:r>
    </w:p>
    <w:p w:rsidR="00D649C2" w:rsidRDefault="00C420E7" w:rsidP="00F245D3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</w:t>
      </w:r>
      <w:r w:rsidR="002C6313">
        <w:rPr>
          <w:rFonts w:cs="Times New Roman"/>
        </w:rPr>
        <w:t xml:space="preserve">    </w:t>
      </w:r>
      <w:r w:rsidR="002C6313" w:rsidRPr="002C6313">
        <w:rPr>
          <w:rFonts w:cs="Times New Roman"/>
          <w:i/>
        </w:rPr>
        <w:t>Software</w:t>
      </w:r>
      <w:r w:rsidR="002C6313">
        <w:rPr>
          <w:rFonts w:cs="Times New Roman"/>
        </w:rPr>
        <w:t xml:space="preserve">: MS Excel, MS Word, </w:t>
      </w:r>
      <w:r w:rsidR="00B03014">
        <w:rPr>
          <w:rFonts w:cs="Times New Roman"/>
        </w:rPr>
        <w:t>MS Power Point,</w:t>
      </w:r>
      <w:r w:rsidR="00A52AC3">
        <w:rPr>
          <w:rFonts w:cs="Times New Roman"/>
        </w:rPr>
        <w:t xml:space="preserve"> Auto CAD, ETAP</w:t>
      </w:r>
      <w:r w:rsidR="00805AF2">
        <w:rPr>
          <w:rFonts w:cs="Times New Roman"/>
        </w:rPr>
        <w:t>,</w:t>
      </w:r>
      <w:r w:rsidR="00B03014">
        <w:rPr>
          <w:rFonts w:cs="Times New Roman"/>
        </w:rPr>
        <w:t xml:space="preserve"> </w:t>
      </w:r>
      <w:r w:rsidR="00F528B7">
        <w:rPr>
          <w:rFonts w:cs="Times New Roman"/>
        </w:rPr>
        <w:t>Mat</w:t>
      </w:r>
      <w:r w:rsidR="00E65555">
        <w:rPr>
          <w:rFonts w:cs="Times New Roman"/>
        </w:rPr>
        <w:t xml:space="preserve"> </w:t>
      </w:r>
      <w:r w:rsidR="00F528B7">
        <w:rPr>
          <w:rFonts w:cs="Times New Roman"/>
        </w:rPr>
        <w:t>lab</w:t>
      </w:r>
      <w:r w:rsidR="007838BE">
        <w:rPr>
          <w:rFonts w:cs="Times New Roman"/>
        </w:rPr>
        <w:t>, C, C++</w:t>
      </w:r>
      <w:r w:rsidR="000511DA">
        <w:rPr>
          <w:rFonts w:cs="Times New Roman"/>
        </w:rPr>
        <w:t>.</w:t>
      </w:r>
    </w:p>
    <w:p w:rsidR="00F245D3" w:rsidRPr="00F245D3" w:rsidRDefault="00F245D3" w:rsidP="00F245D3">
      <w:pPr>
        <w:spacing w:after="0" w:line="240" w:lineRule="auto"/>
        <w:jc w:val="both"/>
        <w:rPr>
          <w:rFonts w:cs="Times New Roman"/>
        </w:rPr>
      </w:pPr>
    </w:p>
    <w:p w:rsidR="00D6153B" w:rsidRDefault="00187DA0" w:rsidP="00FF4E48">
      <w:pPr>
        <w:spacing w:after="0" w:line="240" w:lineRule="auto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Awards &amp; Strengths</w:t>
      </w:r>
    </w:p>
    <w:p w:rsidR="002161D1" w:rsidRDefault="002161D1" w:rsidP="008324F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Perform well in both </w:t>
      </w:r>
      <w:r w:rsidR="001F52CC">
        <w:rPr>
          <w:rFonts w:cs="Times New Roman"/>
        </w:rPr>
        <w:t>self-directed</w:t>
      </w:r>
      <w:r>
        <w:rPr>
          <w:rFonts w:cs="Times New Roman"/>
        </w:rPr>
        <w:t xml:space="preserve"> and team based environments.</w:t>
      </w:r>
    </w:p>
    <w:p w:rsidR="00F16CD7" w:rsidRDefault="002161D1" w:rsidP="008324F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Effective interpersonal, communication and presentation skills.</w:t>
      </w:r>
      <w:r w:rsidR="009F142F">
        <w:rPr>
          <w:rFonts w:cs="Times New Roman"/>
        </w:rPr>
        <w:t xml:space="preserve"> </w:t>
      </w:r>
    </w:p>
    <w:p w:rsidR="005E14FB" w:rsidRDefault="005E14FB" w:rsidP="00E875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</w:rPr>
      </w:pPr>
      <w:r w:rsidRPr="005E14FB">
        <w:rPr>
          <w:rFonts w:cs="Times New Roman"/>
        </w:rPr>
        <w:t>Skill in the use of computer applications su</w:t>
      </w:r>
      <w:r w:rsidR="0025112E">
        <w:rPr>
          <w:rFonts w:cs="Times New Roman"/>
        </w:rPr>
        <w:t xml:space="preserve">ch as </w:t>
      </w:r>
      <w:r w:rsidR="002F10F4">
        <w:rPr>
          <w:rFonts w:cs="Times New Roman"/>
        </w:rPr>
        <w:t xml:space="preserve">Auto CAD, </w:t>
      </w:r>
      <w:r w:rsidR="0025112E">
        <w:rPr>
          <w:rFonts w:cs="Times New Roman"/>
        </w:rPr>
        <w:t>Microsoft Word, Excel,</w:t>
      </w:r>
      <w:r w:rsidR="0025112E" w:rsidRPr="005E14FB">
        <w:rPr>
          <w:rFonts w:cs="Times New Roman"/>
        </w:rPr>
        <w:t xml:space="preserve"> Outlook</w:t>
      </w:r>
      <w:r w:rsidRPr="005E14FB">
        <w:rPr>
          <w:rFonts w:cs="Times New Roman"/>
        </w:rPr>
        <w:t>.</w:t>
      </w:r>
    </w:p>
    <w:p w:rsidR="00E87580" w:rsidRPr="00BD6DF5" w:rsidRDefault="00807E85" w:rsidP="00E875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imes New Roman"/>
        </w:rPr>
      </w:pPr>
      <w:r w:rsidRPr="00BD6DF5">
        <w:rPr>
          <w:rFonts w:cs="Arial"/>
          <w:color w:val="000000"/>
          <w:shd w:val="clear" w:color="auto" w:fill="FFFFFF"/>
        </w:rPr>
        <w:t>Knowledgeable with current Canadian Electrical Code</w:t>
      </w:r>
      <w:r w:rsidR="004E3EBA" w:rsidRPr="00BD6DF5">
        <w:rPr>
          <w:rFonts w:cs="Arial"/>
          <w:color w:val="000000"/>
          <w:shd w:val="clear" w:color="auto" w:fill="FFFFFF"/>
        </w:rPr>
        <w:t>.</w:t>
      </w:r>
    </w:p>
    <w:p w:rsidR="005E14FB" w:rsidRDefault="005E14FB" w:rsidP="002D3AF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5E14FB">
        <w:rPr>
          <w:rFonts w:eastAsia="Times New Roman" w:cs="Arial"/>
          <w:color w:val="000000"/>
        </w:rPr>
        <w:t>Ability to quickly learn new procedures and techniques.</w:t>
      </w:r>
    </w:p>
    <w:p w:rsidR="0025112E" w:rsidRPr="00BD6DF5" w:rsidRDefault="0025112E" w:rsidP="002D3AF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25112E">
        <w:rPr>
          <w:rFonts w:eastAsia="Times New Roman" w:cs="Arial"/>
          <w:color w:val="000000"/>
        </w:rPr>
        <w:t xml:space="preserve">Ability to use </w:t>
      </w:r>
      <w:r>
        <w:rPr>
          <w:rFonts w:eastAsia="Times New Roman" w:cs="Arial"/>
          <w:color w:val="000000"/>
        </w:rPr>
        <w:t xml:space="preserve">software for </w:t>
      </w:r>
      <w:r w:rsidRPr="0025112E">
        <w:rPr>
          <w:rFonts w:eastAsia="Times New Roman" w:cs="Arial"/>
          <w:color w:val="000000"/>
        </w:rPr>
        <w:t>records management system.</w:t>
      </w:r>
    </w:p>
    <w:sectPr w:rsidR="0025112E" w:rsidRPr="00BD6DF5" w:rsidSect="003410DF">
      <w:headerReference w:type="default" r:id="rId8"/>
      <w:footerReference w:type="default" r:id="rId9"/>
      <w:type w:val="continuous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0C4" w:rsidRDefault="009D20C4" w:rsidP="007E1DD6">
      <w:pPr>
        <w:spacing w:after="0" w:line="240" w:lineRule="auto"/>
      </w:pPr>
      <w:r>
        <w:separator/>
      </w:r>
    </w:p>
  </w:endnote>
  <w:endnote w:type="continuationSeparator" w:id="0">
    <w:p w:rsidR="009D20C4" w:rsidRDefault="009D20C4" w:rsidP="007E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304969"/>
      <w:docPartObj>
        <w:docPartGallery w:val="Page Numbers (Bottom of Page)"/>
        <w:docPartUnique/>
      </w:docPartObj>
    </w:sdtPr>
    <w:sdtEndPr/>
    <w:sdtContent>
      <w:p w:rsidR="00D649C2" w:rsidRDefault="005D7E83">
        <w:pPr>
          <w:pStyle w:val="Footer"/>
          <w:jc w:val="center"/>
        </w:pPr>
        <w:r>
          <w:fldChar w:fldCharType="begin"/>
        </w:r>
        <w:r w:rsidR="00C31129">
          <w:instrText xml:space="preserve"> PAGE   \* MERGEFORMAT </w:instrText>
        </w:r>
        <w:r>
          <w:fldChar w:fldCharType="separate"/>
        </w:r>
        <w:r w:rsidR="001E23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49C2" w:rsidRDefault="00D649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0C4" w:rsidRDefault="009D20C4" w:rsidP="007E1DD6">
      <w:pPr>
        <w:spacing w:after="0" w:line="240" w:lineRule="auto"/>
      </w:pPr>
      <w:r>
        <w:separator/>
      </w:r>
    </w:p>
  </w:footnote>
  <w:footnote w:type="continuationSeparator" w:id="0">
    <w:p w:rsidR="009D20C4" w:rsidRDefault="009D20C4" w:rsidP="007E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E4" w:rsidRDefault="003507E4">
    <w:pPr>
      <w:pStyle w:val="Header"/>
    </w:pPr>
    <w:r>
      <w:t xml:space="preserve">Singh </w:t>
    </w:r>
    <w:r w:rsidR="00333566">
      <w:t>Satwinder</w:t>
    </w:r>
    <w:r>
      <w:t xml:space="preserve">                                                                                                              </w:t>
    </w:r>
    <w:r w:rsidR="00333566">
      <w:t xml:space="preserve">                              </w:t>
    </w:r>
  </w:p>
  <w:p w:rsidR="003507E4" w:rsidRDefault="00C90363">
    <w:pPr>
      <w:pStyle w:val="Header"/>
    </w:pPr>
    <w:r>
      <w:t>(+1)604-300-6816</w:t>
    </w:r>
    <w:r w:rsidR="003507E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06E4"/>
    <w:multiLevelType w:val="hybridMultilevel"/>
    <w:tmpl w:val="5F246DD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9D1C51"/>
    <w:multiLevelType w:val="hybridMultilevel"/>
    <w:tmpl w:val="F0AC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0B50"/>
    <w:multiLevelType w:val="hybridMultilevel"/>
    <w:tmpl w:val="68EA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B229A"/>
    <w:multiLevelType w:val="hybridMultilevel"/>
    <w:tmpl w:val="35F6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A34E7"/>
    <w:multiLevelType w:val="hybridMultilevel"/>
    <w:tmpl w:val="BF887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1684C"/>
    <w:multiLevelType w:val="hybridMultilevel"/>
    <w:tmpl w:val="DC74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B1E82"/>
    <w:multiLevelType w:val="hybridMultilevel"/>
    <w:tmpl w:val="3D204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94889"/>
    <w:multiLevelType w:val="hybridMultilevel"/>
    <w:tmpl w:val="F928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563E0"/>
    <w:multiLevelType w:val="hybridMultilevel"/>
    <w:tmpl w:val="4C9C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54F5B"/>
    <w:multiLevelType w:val="hybridMultilevel"/>
    <w:tmpl w:val="554C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60CF8"/>
    <w:multiLevelType w:val="hybridMultilevel"/>
    <w:tmpl w:val="5DF8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562F1"/>
    <w:multiLevelType w:val="hybridMultilevel"/>
    <w:tmpl w:val="F708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C01A7"/>
    <w:multiLevelType w:val="hybridMultilevel"/>
    <w:tmpl w:val="2FF2BC1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356D5F04"/>
    <w:multiLevelType w:val="hybridMultilevel"/>
    <w:tmpl w:val="E446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20D21"/>
    <w:multiLevelType w:val="hybridMultilevel"/>
    <w:tmpl w:val="A28E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E0B8B"/>
    <w:multiLevelType w:val="hybridMultilevel"/>
    <w:tmpl w:val="2B269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D1665"/>
    <w:multiLevelType w:val="hybridMultilevel"/>
    <w:tmpl w:val="0638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A7F47"/>
    <w:multiLevelType w:val="multilevel"/>
    <w:tmpl w:val="E240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55A94"/>
    <w:multiLevelType w:val="hybridMultilevel"/>
    <w:tmpl w:val="6636AC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3BE1F9A"/>
    <w:multiLevelType w:val="hybridMultilevel"/>
    <w:tmpl w:val="F9DA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A6A81"/>
    <w:multiLevelType w:val="hybridMultilevel"/>
    <w:tmpl w:val="4C12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05B25"/>
    <w:multiLevelType w:val="hybridMultilevel"/>
    <w:tmpl w:val="E596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758D2"/>
    <w:multiLevelType w:val="multilevel"/>
    <w:tmpl w:val="9202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9F01FF"/>
    <w:multiLevelType w:val="hybridMultilevel"/>
    <w:tmpl w:val="6CC8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76724"/>
    <w:multiLevelType w:val="hybridMultilevel"/>
    <w:tmpl w:val="4C781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C6530"/>
    <w:multiLevelType w:val="hybridMultilevel"/>
    <w:tmpl w:val="78E8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A6B9B"/>
    <w:multiLevelType w:val="hybridMultilevel"/>
    <w:tmpl w:val="DE0A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A76C8"/>
    <w:multiLevelType w:val="hybridMultilevel"/>
    <w:tmpl w:val="55AC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53254"/>
    <w:multiLevelType w:val="hybridMultilevel"/>
    <w:tmpl w:val="11F2B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CD159D"/>
    <w:multiLevelType w:val="hybridMultilevel"/>
    <w:tmpl w:val="DD0A7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B77D1"/>
    <w:multiLevelType w:val="hybridMultilevel"/>
    <w:tmpl w:val="D9CE6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16134C"/>
    <w:multiLevelType w:val="hybridMultilevel"/>
    <w:tmpl w:val="0BAAD9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FB90E98"/>
    <w:multiLevelType w:val="hybridMultilevel"/>
    <w:tmpl w:val="FE689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F5AD1"/>
    <w:multiLevelType w:val="hybridMultilevel"/>
    <w:tmpl w:val="8354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77DF"/>
    <w:multiLevelType w:val="hybridMultilevel"/>
    <w:tmpl w:val="0B0A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238B1"/>
    <w:multiLevelType w:val="hybridMultilevel"/>
    <w:tmpl w:val="0AAA9BDC"/>
    <w:lvl w:ilvl="0" w:tplc="BDFC0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A43F8"/>
    <w:multiLevelType w:val="hybridMultilevel"/>
    <w:tmpl w:val="77A4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70808"/>
    <w:multiLevelType w:val="hybridMultilevel"/>
    <w:tmpl w:val="A3C8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B4092"/>
    <w:multiLevelType w:val="hybridMultilevel"/>
    <w:tmpl w:val="C8F04216"/>
    <w:lvl w:ilvl="0" w:tplc="040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39" w15:restartNumberingAfterBreak="0">
    <w:nsid w:val="6CFC4776"/>
    <w:multiLevelType w:val="multilevel"/>
    <w:tmpl w:val="758C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E3122B6"/>
    <w:multiLevelType w:val="hybridMultilevel"/>
    <w:tmpl w:val="B894B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204B42"/>
    <w:multiLevelType w:val="hybridMultilevel"/>
    <w:tmpl w:val="43A6C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217FE4"/>
    <w:multiLevelType w:val="hybridMultilevel"/>
    <w:tmpl w:val="45EC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A08D4"/>
    <w:multiLevelType w:val="multilevel"/>
    <w:tmpl w:val="DD9E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0F2744"/>
    <w:multiLevelType w:val="hybridMultilevel"/>
    <w:tmpl w:val="0F94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B5540"/>
    <w:multiLevelType w:val="hybridMultilevel"/>
    <w:tmpl w:val="8B26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11"/>
  </w:num>
  <w:num w:numId="5">
    <w:abstractNumId w:val="36"/>
  </w:num>
  <w:num w:numId="6">
    <w:abstractNumId w:val="30"/>
  </w:num>
  <w:num w:numId="7">
    <w:abstractNumId w:val="21"/>
  </w:num>
  <w:num w:numId="8">
    <w:abstractNumId w:val="2"/>
  </w:num>
  <w:num w:numId="9">
    <w:abstractNumId w:val="16"/>
  </w:num>
  <w:num w:numId="10">
    <w:abstractNumId w:val="37"/>
  </w:num>
  <w:num w:numId="11">
    <w:abstractNumId w:val="28"/>
  </w:num>
  <w:num w:numId="12">
    <w:abstractNumId w:val="8"/>
  </w:num>
  <w:num w:numId="13">
    <w:abstractNumId w:val="12"/>
  </w:num>
  <w:num w:numId="14">
    <w:abstractNumId w:val="18"/>
  </w:num>
  <w:num w:numId="15">
    <w:abstractNumId w:val="29"/>
  </w:num>
  <w:num w:numId="16">
    <w:abstractNumId w:val="3"/>
  </w:num>
  <w:num w:numId="17">
    <w:abstractNumId w:val="10"/>
  </w:num>
  <w:num w:numId="18">
    <w:abstractNumId w:val="45"/>
  </w:num>
  <w:num w:numId="19">
    <w:abstractNumId w:val="42"/>
  </w:num>
  <w:num w:numId="20">
    <w:abstractNumId w:val="38"/>
  </w:num>
  <w:num w:numId="21">
    <w:abstractNumId w:val="23"/>
  </w:num>
  <w:num w:numId="22">
    <w:abstractNumId w:val="15"/>
  </w:num>
  <w:num w:numId="23">
    <w:abstractNumId w:val="13"/>
  </w:num>
  <w:num w:numId="24">
    <w:abstractNumId w:val="31"/>
  </w:num>
  <w:num w:numId="25">
    <w:abstractNumId w:val="24"/>
  </w:num>
  <w:num w:numId="26">
    <w:abstractNumId w:val="0"/>
  </w:num>
  <w:num w:numId="27">
    <w:abstractNumId w:val="9"/>
  </w:num>
  <w:num w:numId="28">
    <w:abstractNumId w:val="25"/>
  </w:num>
  <w:num w:numId="29">
    <w:abstractNumId w:val="5"/>
  </w:num>
  <w:num w:numId="30">
    <w:abstractNumId w:val="14"/>
  </w:num>
  <w:num w:numId="31">
    <w:abstractNumId w:val="27"/>
  </w:num>
  <w:num w:numId="32">
    <w:abstractNumId w:val="32"/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41"/>
  </w:num>
  <w:num w:numId="36">
    <w:abstractNumId w:val="1"/>
  </w:num>
  <w:num w:numId="37">
    <w:abstractNumId w:val="35"/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26"/>
  </w:num>
  <w:num w:numId="41">
    <w:abstractNumId w:val="7"/>
  </w:num>
  <w:num w:numId="42">
    <w:abstractNumId w:val="40"/>
  </w:num>
  <w:num w:numId="43">
    <w:abstractNumId w:val="34"/>
  </w:num>
  <w:num w:numId="44">
    <w:abstractNumId w:val="44"/>
  </w:num>
  <w:num w:numId="45">
    <w:abstractNumId w:val="39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4E42"/>
    <w:rsid w:val="00001879"/>
    <w:rsid w:val="000040C2"/>
    <w:rsid w:val="00010501"/>
    <w:rsid w:val="00012EC3"/>
    <w:rsid w:val="000137CF"/>
    <w:rsid w:val="00017E6F"/>
    <w:rsid w:val="00022F69"/>
    <w:rsid w:val="0002661D"/>
    <w:rsid w:val="00031AF3"/>
    <w:rsid w:val="000326F3"/>
    <w:rsid w:val="000357B3"/>
    <w:rsid w:val="00050CC8"/>
    <w:rsid w:val="00051093"/>
    <w:rsid w:val="000511DA"/>
    <w:rsid w:val="000565F2"/>
    <w:rsid w:val="00071698"/>
    <w:rsid w:val="00074B97"/>
    <w:rsid w:val="00076714"/>
    <w:rsid w:val="00077242"/>
    <w:rsid w:val="0008292E"/>
    <w:rsid w:val="00091B9A"/>
    <w:rsid w:val="000946B9"/>
    <w:rsid w:val="0009610E"/>
    <w:rsid w:val="000B1AF6"/>
    <w:rsid w:val="000B21C9"/>
    <w:rsid w:val="000B6223"/>
    <w:rsid w:val="000C605E"/>
    <w:rsid w:val="000E02E6"/>
    <w:rsid w:val="000E2928"/>
    <w:rsid w:val="000F3CBA"/>
    <w:rsid w:val="00102881"/>
    <w:rsid w:val="00120AED"/>
    <w:rsid w:val="00121DFE"/>
    <w:rsid w:val="00123B93"/>
    <w:rsid w:val="00123E13"/>
    <w:rsid w:val="00124361"/>
    <w:rsid w:val="00125660"/>
    <w:rsid w:val="001322D9"/>
    <w:rsid w:val="0014253E"/>
    <w:rsid w:val="00142992"/>
    <w:rsid w:val="00146A4D"/>
    <w:rsid w:val="00147F02"/>
    <w:rsid w:val="00150AAC"/>
    <w:rsid w:val="00154B3A"/>
    <w:rsid w:val="00157E4C"/>
    <w:rsid w:val="00160EA8"/>
    <w:rsid w:val="00161D22"/>
    <w:rsid w:val="0016233B"/>
    <w:rsid w:val="001625B9"/>
    <w:rsid w:val="001678E1"/>
    <w:rsid w:val="0017041F"/>
    <w:rsid w:val="00170E0E"/>
    <w:rsid w:val="00173FB5"/>
    <w:rsid w:val="001822D6"/>
    <w:rsid w:val="00187DA0"/>
    <w:rsid w:val="00191730"/>
    <w:rsid w:val="001928F9"/>
    <w:rsid w:val="00192A81"/>
    <w:rsid w:val="001934C3"/>
    <w:rsid w:val="001945FE"/>
    <w:rsid w:val="00196E4C"/>
    <w:rsid w:val="0019795B"/>
    <w:rsid w:val="001A1610"/>
    <w:rsid w:val="001B10C1"/>
    <w:rsid w:val="001B3288"/>
    <w:rsid w:val="001B3E33"/>
    <w:rsid w:val="001B4B8F"/>
    <w:rsid w:val="001B504D"/>
    <w:rsid w:val="001B6177"/>
    <w:rsid w:val="001C37CC"/>
    <w:rsid w:val="001C3FA8"/>
    <w:rsid w:val="001C507D"/>
    <w:rsid w:val="001D09B3"/>
    <w:rsid w:val="001D175F"/>
    <w:rsid w:val="001E03C0"/>
    <w:rsid w:val="001E23FF"/>
    <w:rsid w:val="001E328F"/>
    <w:rsid w:val="001E71B1"/>
    <w:rsid w:val="001E7760"/>
    <w:rsid w:val="001F086D"/>
    <w:rsid w:val="001F3CA9"/>
    <w:rsid w:val="001F52CC"/>
    <w:rsid w:val="001F6405"/>
    <w:rsid w:val="00202E53"/>
    <w:rsid w:val="00203666"/>
    <w:rsid w:val="00206B63"/>
    <w:rsid w:val="002129DD"/>
    <w:rsid w:val="00213E0B"/>
    <w:rsid w:val="00215C95"/>
    <w:rsid w:val="002161D1"/>
    <w:rsid w:val="00223E7A"/>
    <w:rsid w:val="0022529C"/>
    <w:rsid w:val="00240AAB"/>
    <w:rsid w:val="00240B82"/>
    <w:rsid w:val="00240FF2"/>
    <w:rsid w:val="00241994"/>
    <w:rsid w:val="0025112E"/>
    <w:rsid w:val="002521A7"/>
    <w:rsid w:val="0025296D"/>
    <w:rsid w:val="00253912"/>
    <w:rsid w:val="002616C5"/>
    <w:rsid w:val="00262B53"/>
    <w:rsid w:val="00263FF5"/>
    <w:rsid w:val="002661E2"/>
    <w:rsid w:val="00267081"/>
    <w:rsid w:val="00272458"/>
    <w:rsid w:val="002734AF"/>
    <w:rsid w:val="00275ABD"/>
    <w:rsid w:val="002763CD"/>
    <w:rsid w:val="00277FC4"/>
    <w:rsid w:val="002824DC"/>
    <w:rsid w:val="002857CD"/>
    <w:rsid w:val="0028772B"/>
    <w:rsid w:val="002905FB"/>
    <w:rsid w:val="00293017"/>
    <w:rsid w:val="002A2277"/>
    <w:rsid w:val="002A49F7"/>
    <w:rsid w:val="002A6E96"/>
    <w:rsid w:val="002B3191"/>
    <w:rsid w:val="002B65DB"/>
    <w:rsid w:val="002C3A40"/>
    <w:rsid w:val="002C6313"/>
    <w:rsid w:val="002D010D"/>
    <w:rsid w:val="002D2538"/>
    <w:rsid w:val="002D3370"/>
    <w:rsid w:val="002D3AF7"/>
    <w:rsid w:val="002D4E42"/>
    <w:rsid w:val="002D5CE2"/>
    <w:rsid w:val="002D70BF"/>
    <w:rsid w:val="002E0F98"/>
    <w:rsid w:val="002E2C62"/>
    <w:rsid w:val="002E3064"/>
    <w:rsid w:val="002F10F4"/>
    <w:rsid w:val="002F362A"/>
    <w:rsid w:val="002F3A94"/>
    <w:rsid w:val="003056C5"/>
    <w:rsid w:val="00316A49"/>
    <w:rsid w:val="00317403"/>
    <w:rsid w:val="00321FEC"/>
    <w:rsid w:val="00324670"/>
    <w:rsid w:val="00324B37"/>
    <w:rsid w:val="00333197"/>
    <w:rsid w:val="00333566"/>
    <w:rsid w:val="00333EEB"/>
    <w:rsid w:val="003353B5"/>
    <w:rsid w:val="0034086E"/>
    <w:rsid w:val="003410DF"/>
    <w:rsid w:val="0035000F"/>
    <w:rsid w:val="00350677"/>
    <w:rsid w:val="003507E4"/>
    <w:rsid w:val="0035257B"/>
    <w:rsid w:val="00353603"/>
    <w:rsid w:val="003544A8"/>
    <w:rsid w:val="00354D98"/>
    <w:rsid w:val="003568CF"/>
    <w:rsid w:val="00356CA1"/>
    <w:rsid w:val="00360B7A"/>
    <w:rsid w:val="003632BC"/>
    <w:rsid w:val="003662F7"/>
    <w:rsid w:val="00367201"/>
    <w:rsid w:val="00372C9A"/>
    <w:rsid w:val="00372D8D"/>
    <w:rsid w:val="003764EF"/>
    <w:rsid w:val="0038072A"/>
    <w:rsid w:val="00380AD2"/>
    <w:rsid w:val="00380CD0"/>
    <w:rsid w:val="00382012"/>
    <w:rsid w:val="003840AE"/>
    <w:rsid w:val="00384A48"/>
    <w:rsid w:val="00385CA9"/>
    <w:rsid w:val="00391198"/>
    <w:rsid w:val="0039251D"/>
    <w:rsid w:val="003A161A"/>
    <w:rsid w:val="003A75A8"/>
    <w:rsid w:val="003B58BE"/>
    <w:rsid w:val="003B6904"/>
    <w:rsid w:val="003C1DC3"/>
    <w:rsid w:val="003C1F42"/>
    <w:rsid w:val="003C3659"/>
    <w:rsid w:val="003D201A"/>
    <w:rsid w:val="003D5B3B"/>
    <w:rsid w:val="003D6C67"/>
    <w:rsid w:val="003D7A88"/>
    <w:rsid w:val="003E6055"/>
    <w:rsid w:val="003F4674"/>
    <w:rsid w:val="003F5D9F"/>
    <w:rsid w:val="004020B5"/>
    <w:rsid w:val="004036EC"/>
    <w:rsid w:val="00405926"/>
    <w:rsid w:val="00407F87"/>
    <w:rsid w:val="00415BAF"/>
    <w:rsid w:val="0041789B"/>
    <w:rsid w:val="00417D0A"/>
    <w:rsid w:val="00423191"/>
    <w:rsid w:val="004277A0"/>
    <w:rsid w:val="00427968"/>
    <w:rsid w:val="004330E0"/>
    <w:rsid w:val="00437D35"/>
    <w:rsid w:val="00443BEC"/>
    <w:rsid w:val="004460DF"/>
    <w:rsid w:val="004509B5"/>
    <w:rsid w:val="00451970"/>
    <w:rsid w:val="0045197C"/>
    <w:rsid w:val="004618D2"/>
    <w:rsid w:val="004679FC"/>
    <w:rsid w:val="0047060E"/>
    <w:rsid w:val="004745C3"/>
    <w:rsid w:val="0047655D"/>
    <w:rsid w:val="00477442"/>
    <w:rsid w:val="00481567"/>
    <w:rsid w:val="00482F92"/>
    <w:rsid w:val="00483411"/>
    <w:rsid w:val="00487F2E"/>
    <w:rsid w:val="004914BE"/>
    <w:rsid w:val="0049458A"/>
    <w:rsid w:val="00496D64"/>
    <w:rsid w:val="004A2CEE"/>
    <w:rsid w:val="004A2DE9"/>
    <w:rsid w:val="004B466F"/>
    <w:rsid w:val="004B7A21"/>
    <w:rsid w:val="004C5B02"/>
    <w:rsid w:val="004C6E3E"/>
    <w:rsid w:val="004D2D4F"/>
    <w:rsid w:val="004D56F0"/>
    <w:rsid w:val="004D6E7F"/>
    <w:rsid w:val="004E3EBA"/>
    <w:rsid w:val="004E681F"/>
    <w:rsid w:val="004E6DF8"/>
    <w:rsid w:val="004F3DBE"/>
    <w:rsid w:val="005004BB"/>
    <w:rsid w:val="00501C03"/>
    <w:rsid w:val="00502778"/>
    <w:rsid w:val="00503011"/>
    <w:rsid w:val="00504317"/>
    <w:rsid w:val="005141A5"/>
    <w:rsid w:val="00517D28"/>
    <w:rsid w:val="005213F3"/>
    <w:rsid w:val="005277BA"/>
    <w:rsid w:val="00527F62"/>
    <w:rsid w:val="00532E59"/>
    <w:rsid w:val="005362D7"/>
    <w:rsid w:val="005373CE"/>
    <w:rsid w:val="00537CAA"/>
    <w:rsid w:val="00541C2B"/>
    <w:rsid w:val="005436FC"/>
    <w:rsid w:val="00546E80"/>
    <w:rsid w:val="0056274D"/>
    <w:rsid w:val="0056304F"/>
    <w:rsid w:val="005730D4"/>
    <w:rsid w:val="00577954"/>
    <w:rsid w:val="00581FFF"/>
    <w:rsid w:val="00585371"/>
    <w:rsid w:val="00586BC4"/>
    <w:rsid w:val="00587662"/>
    <w:rsid w:val="00590B17"/>
    <w:rsid w:val="005A2C3B"/>
    <w:rsid w:val="005A5C29"/>
    <w:rsid w:val="005B02CD"/>
    <w:rsid w:val="005B1464"/>
    <w:rsid w:val="005B4854"/>
    <w:rsid w:val="005B5A09"/>
    <w:rsid w:val="005C0D46"/>
    <w:rsid w:val="005C6469"/>
    <w:rsid w:val="005D3B24"/>
    <w:rsid w:val="005D7E83"/>
    <w:rsid w:val="005E09EA"/>
    <w:rsid w:val="005E14FB"/>
    <w:rsid w:val="005E27BC"/>
    <w:rsid w:val="005E3419"/>
    <w:rsid w:val="005E42E9"/>
    <w:rsid w:val="005E7C7A"/>
    <w:rsid w:val="005F2108"/>
    <w:rsid w:val="005F24D6"/>
    <w:rsid w:val="005F3033"/>
    <w:rsid w:val="005F5906"/>
    <w:rsid w:val="00607DBD"/>
    <w:rsid w:val="0061509E"/>
    <w:rsid w:val="00621F8D"/>
    <w:rsid w:val="006261D5"/>
    <w:rsid w:val="0063061C"/>
    <w:rsid w:val="00633AB7"/>
    <w:rsid w:val="00634F1B"/>
    <w:rsid w:val="00635621"/>
    <w:rsid w:val="00645E9A"/>
    <w:rsid w:val="0065040B"/>
    <w:rsid w:val="00651D82"/>
    <w:rsid w:val="00657A9E"/>
    <w:rsid w:val="00673A92"/>
    <w:rsid w:val="00674194"/>
    <w:rsid w:val="00674C34"/>
    <w:rsid w:val="0068074C"/>
    <w:rsid w:val="00680BAC"/>
    <w:rsid w:val="006920FC"/>
    <w:rsid w:val="00694FA7"/>
    <w:rsid w:val="00695EFC"/>
    <w:rsid w:val="006A2209"/>
    <w:rsid w:val="006A3F38"/>
    <w:rsid w:val="006A5BB0"/>
    <w:rsid w:val="006A6551"/>
    <w:rsid w:val="006B76F9"/>
    <w:rsid w:val="006C3A5D"/>
    <w:rsid w:val="006C4208"/>
    <w:rsid w:val="006C4CF6"/>
    <w:rsid w:val="006D1D35"/>
    <w:rsid w:val="006D38BC"/>
    <w:rsid w:val="006E0491"/>
    <w:rsid w:val="006E4616"/>
    <w:rsid w:val="006E52D4"/>
    <w:rsid w:val="006E653B"/>
    <w:rsid w:val="006F3D2E"/>
    <w:rsid w:val="006F5B24"/>
    <w:rsid w:val="006F5FB2"/>
    <w:rsid w:val="00700057"/>
    <w:rsid w:val="007009C7"/>
    <w:rsid w:val="00700A65"/>
    <w:rsid w:val="00701FE9"/>
    <w:rsid w:val="00702DC9"/>
    <w:rsid w:val="007033B5"/>
    <w:rsid w:val="00707AE2"/>
    <w:rsid w:val="00713079"/>
    <w:rsid w:val="007147DC"/>
    <w:rsid w:val="00714F53"/>
    <w:rsid w:val="00717A6D"/>
    <w:rsid w:val="007201B4"/>
    <w:rsid w:val="007212AF"/>
    <w:rsid w:val="00722C43"/>
    <w:rsid w:val="00732C48"/>
    <w:rsid w:val="00735226"/>
    <w:rsid w:val="007457F5"/>
    <w:rsid w:val="007528DF"/>
    <w:rsid w:val="00754458"/>
    <w:rsid w:val="007545BC"/>
    <w:rsid w:val="00755019"/>
    <w:rsid w:val="00756F52"/>
    <w:rsid w:val="00756FA8"/>
    <w:rsid w:val="00757A58"/>
    <w:rsid w:val="007631E8"/>
    <w:rsid w:val="00764312"/>
    <w:rsid w:val="00764318"/>
    <w:rsid w:val="00765E96"/>
    <w:rsid w:val="0077233F"/>
    <w:rsid w:val="00775A2E"/>
    <w:rsid w:val="0078134C"/>
    <w:rsid w:val="0078316F"/>
    <w:rsid w:val="007838BE"/>
    <w:rsid w:val="00783FED"/>
    <w:rsid w:val="00784ABF"/>
    <w:rsid w:val="007875D1"/>
    <w:rsid w:val="00792FAA"/>
    <w:rsid w:val="0079397D"/>
    <w:rsid w:val="00795BA8"/>
    <w:rsid w:val="007A1E15"/>
    <w:rsid w:val="007A2DC2"/>
    <w:rsid w:val="007A4337"/>
    <w:rsid w:val="007A47A8"/>
    <w:rsid w:val="007A748D"/>
    <w:rsid w:val="007B0106"/>
    <w:rsid w:val="007B0553"/>
    <w:rsid w:val="007B0578"/>
    <w:rsid w:val="007B1CAB"/>
    <w:rsid w:val="007B5A44"/>
    <w:rsid w:val="007B5C20"/>
    <w:rsid w:val="007B791D"/>
    <w:rsid w:val="007C3568"/>
    <w:rsid w:val="007C64F4"/>
    <w:rsid w:val="007D1433"/>
    <w:rsid w:val="007D3C3B"/>
    <w:rsid w:val="007E0ACE"/>
    <w:rsid w:val="007E188E"/>
    <w:rsid w:val="007E1DD6"/>
    <w:rsid w:val="007E2359"/>
    <w:rsid w:val="007E2E20"/>
    <w:rsid w:val="007E3E23"/>
    <w:rsid w:val="007E4186"/>
    <w:rsid w:val="007E5B5F"/>
    <w:rsid w:val="007F2A24"/>
    <w:rsid w:val="008019C2"/>
    <w:rsid w:val="00805AF2"/>
    <w:rsid w:val="008062E8"/>
    <w:rsid w:val="00807E85"/>
    <w:rsid w:val="00812682"/>
    <w:rsid w:val="00815BA9"/>
    <w:rsid w:val="00815F7E"/>
    <w:rsid w:val="008222CB"/>
    <w:rsid w:val="0082678E"/>
    <w:rsid w:val="00827292"/>
    <w:rsid w:val="00830843"/>
    <w:rsid w:val="008324F2"/>
    <w:rsid w:val="00832E10"/>
    <w:rsid w:val="00834448"/>
    <w:rsid w:val="00835B6E"/>
    <w:rsid w:val="00842854"/>
    <w:rsid w:val="00847E37"/>
    <w:rsid w:val="0085306C"/>
    <w:rsid w:val="00854598"/>
    <w:rsid w:val="00854D0D"/>
    <w:rsid w:val="00862974"/>
    <w:rsid w:val="00862CCB"/>
    <w:rsid w:val="008632E4"/>
    <w:rsid w:val="00870EE3"/>
    <w:rsid w:val="00872D43"/>
    <w:rsid w:val="00873724"/>
    <w:rsid w:val="00875961"/>
    <w:rsid w:val="0087662B"/>
    <w:rsid w:val="00893E33"/>
    <w:rsid w:val="00893E79"/>
    <w:rsid w:val="008A1EE5"/>
    <w:rsid w:val="008A3EE9"/>
    <w:rsid w:val="008A5E6D"/>
    <w:rsid w:val="008A77B9"/>
    <w:rsid w:val="008B1656"/>
    <w:rsid w:val="008B1802"/>
    <w:rsid w:val="008B2B67"/>
    <w:rsid w:val="008C3F52"/>
    <w:rsid w:val="008C40EC"/>
    <w:rsid w:val="008D1E58"/>
    <w:rsid w:val="008D36F6"/>
    <w:rsid w:val="008D597E"/>
    <w:rsid w:val="008D7101"/>
    <w:rsid w:val="008D736F"/>
    <w:rsid w:val="008E4501"/>
    <w:rsid w:val="008E47DF"/>
    <w:rsid w:val="008F2A44"/>
    <w:rsid w:val="008F2F5B"/>
    <w:rsid w:val="008F4919"/>
    <w:rsid w:val="008F492C"/>
    <w:rsid w:val="008F4A7A"/>
    <w:rsid w:val="008F4FC8"/>
    <w:rsid w:val="008F79A6"/>
    <w:rsid w:val="00900A34"/>
    <w:rsid w:val="00900BEB"/>
    <w:rsid w:val="009034B9"/>
    <w:rsid w:val="00905975"/>
    <w:rsid w:val="0091024E"/>
    <w:rsid w:val="00910823"/>
    <w:rsid w:val="00910A3E"/>
    <w:rsid w:val="009175C3"/>
    <w:rsid w:val="00917943"/>
    <w:rsid w:val="00922EB6"/>
    <w:rsid w:val="00922EBA"/>
    <w:rsid w:val="00923B62"/>
    <w:rsid w:val="009255A0"/>
    <w:rsid w:val="00927BBE"/>
    <w:rsid w:val="00930A14"/>
    <w:rsid w:val="009371BF"/>
    <w:rsid w:val="0094470D"/>
    <w:rsid w:val="00944AA7"/>
    <w:rsid w:val="00944B58"/>
    <w:rsid w:val="00945963"/>
    <w:rsid w:val="009615F6"/>
    <w:rsid w:val="00962486"/>
    <w:rsid w:val="00964B98"/>
    <w:rsid w:val="009656DB"/>
    <w:rsid w:val="00974826"/>
    <w:rsid w:val="00981E08"/>
    <w:rsid w:val="00984F8D"/>
    <w:rsid w:val="00987661"/>
    <w:rsid w:val="00990A5E"/>
    <w:rsid w:val="009936DC"/>
    <w:rsid w:val="009A01BD"/>
    <w:rsid w:val="009A3924"/>
    <w:rsid w:val="009B1BB6"/>
    <w:rsid w:val="009B4A4B"/>
    <w:rsid w:val="009B7257"/>
    <w:rsid w:val="009C6564"/>
    <w:rsid w:val="009C6F0C"/>
    <w:rsid w:val="009D20C4"/>
    <w:rsid w:val="009D76EA"/>
    <w:rsid w:val="009E1EA3"/>
    <w:rsid w:val="009E1F57"/>
    <w:rsid w:val="009E201B"/>
    <w:rsid w:val="009E31B1"/>
    <w:rsid w:val="009E3EC5"/>
    <w:rsid w:val="009E5621"/>
    <w:rsid w:val="009F142F"/>
    <w:rsid w:val="009F3769"/>
    <w:rsid w:val="009F57C2"/>
    <w:rsid w:val="009F7D42"/>
    <w:rsid w:val="00A0300B"/>
    <w:rsid w:val="00A03450"/>
    <w:rsid w:val="00A12B2C"/>
    <w:rsid w:val="00A14231"/>
    <w:rsid w:val="00A176B3"/>
    <w:rsid w:val="00A212AD"/>
    <w:rsid w:val="00A2674B"/>
    <w:rsid w:val="00A30E7D"/>
    <w:rsid w:val="00A3441F"/>
    <w:rsid w:val="00A354CC"/>
    <w:rsid w:val="00A36257"/>
    <w:rsid w:val="00A362A3"/>
    <w:rsid w:val="00A401CB"/>
    <w:rsid w:val="00A4108D"/>
    <w:rsid w:val="00A52171"/>
    <w:rsid w:val="00A52AC3"/>
    <w:rsid w:val="00A54012"/>
    <w:rsid w:val="00A6032D"/>
    <w:rsid w:val="00A61315"/>
    <w:rsid w:val="00A61CB1"/>
    <w:rsid w:val="00A67ECB"/>
    <w:rsid w:val="00A72317"/>
    <w:rsid w:val="00A7232D"/>
    <w:rsid w:val="00A726CB"/>
    <w:rsid w:val="00A73E7B"/>
    <w:rsid w:val="00A81340"/>
    <w:rsid w:val="00A848BD"/>
    <w:rsid w:val="00A90F6C"/>
    <w:rsid w:val="00A964DD"/>
    <w:rsid w:val="00A97D4D"/>
    <w:rsid w:val="00AA19A2"/>
    <w:rsid w:val="00AA2594"/>
    <w:rsid w:val="00AA30DC"/>
    <w:rsid w:val="00AB6479"/>
    <w:rsid w:val="00AB6596"/>
    <w:rsid w:val="00AC1A90"/>
    <w:rsid w:val="00AC32E8"/>
    <w:rsid w:val="00AC47D4"/>
    <w:rsid w:val="00AC6D55"/>
    <w:rsid w:val="00AC7C26"/>
    <w:rsid w:val="00AD09AD"/>
    <w:rsid w:val="00AE4AC4"/>
    <w:rsid w:val="00AE7678"/>
    <w:rsid w:val="00AE7789"/>
    <w:rsid w:val="00AE7B45"/>
    <w:rsid w:val="00AF3166"/>
    <w:rsid w:val="00AF35B4"/>
    <w:rsid w:val="00AF3BAF"/>
    <w:rsid w:val="00AF4782"/>
    <w:rsid w:val="00B03014"/>
    <w:rsid w:val="00B0382B"/>
    <w:rsid w:val="00B04E62"/>
    <w:rsid w:val="00B0743B"/>
    <w:rsid w:val="00B1097E"/>
    <w:rsid w:val="00B17686"/>
    <w:rsid w:val="00B201AC"/>
    <w:rsid w:val="00B206EA"/>
    <w:rsid w:val="00B22DA9"/>
    <w:rsid w:val="00B259CC"/>
    <w:rsid w:val="00B31356"/>
    <w:rsid w:val="00B315E2"/>
    <w:rsid w:val="00B31B48"/>
    <w:rsid w:val="00B332ED"/>
    <w:rsid w:val="00B358F0"/>
    <w:rsid w:val="00B448E1"/>
    <w:rsid w:val="00B55679"/>
    <w:rsid w:val="00B56FBF"/>
    <w:rsid w:val="00B60CD8"/>
    <w:rsid w:val="00B6308D"/>
    <w:rsid w:val="00B65156"/>
    <w:rsid w:val="00B73793"/>
    <w:rsid w:val="00B74225"/>
    <w:rsid w:val="00B77E14"/>
    <w:rsid w:val="00B866A3"/>
    <w:rsid w:val="00B9292B"/>
    <w:rsid w:val="00B95A44"/>
    <w:rsid w:val="00B9723A"/>
    <w:rsid w:val="00BA1497"/>
    <w:rsid w:val="00BA6938"/>
    <w:rsid w:val="00BA7DBB"/>
    <w:rsid w:val="00BB3E35"/>
    <w:rsid w:val="00BB485A"/>
    <w:rsid w:val="00BB4F4A"/>
    <w:rsid w:val="00BD01A2"/>
    <w:rsid w:val="00BD1D3E"/>
    <w:rsid w:val="00BD2557"/>
    <w:rsid w:val="00BD35B3"/>
    <w:rsid w:val="00BD3BBE"/>
    <w:rsid w:val="00BD5346"/>
    <w:rsid w:val="00BD6DF5"/>
    <w:rsid w:val="00BD7304"/>
    <w:rsid w:val="00BE1FD5"/>
    <w:rsid w:val="00BE2BB6"/>
    <w:rsid w:val="00BE4F99"/>
    <w:rsid w:val="00BF109E"/>
    <w:rsid w:val="00BF13FA"/>
    <w:rsid w:val="00C04B12"/>
    <w:rsid w:val="00C05B60"/>
    <w:rsid w:val="00C109CD"/>
    <w:rsid w:val="00C139B7"/>
    <w:rsid w:val="00C2048B"/>
    <w:rsid w:val="00C204BE"/>
    <w:rsid w:val="00C22001"/>
    <w:rsid w:val="00C22EF7"/>
    <w:rsid w:val="00C31129"/>
    <w:rsid w:val="00C340F1"/>
    <w:rsid w:val="00C40953"/>
    <w:rsid w:val="00C420E7"/>
    <w:rsid w:val="00C428B6"/>
    <w:rsid w:val="00C45D97"/>
    <w:rsid w:val="00C5274F"/>
    <w:rsid w:val="00C52CFE"/>
    <w:rsid w:val="00C53812"/>
    <w:rsid w:val="00C54A5C"/>
    <w:rsid w:val="00C55393"/>
    <w:rsid w:val="00C57A83"/>
    <w:rsid w:val="00C613F6"/>
    <w:rsid w:val="00C67080"/>
    <w:rsid w:val="00C70772"/>
    <w:rsid w:val="00C75228"/>
    <w:rsid w:val="00C80B44"/>
    <w:rsid w:val="00C819AA"/>
    <w:rsid w:val="00C820B6"/>
    <w:rsid w:val="00C90363"/>
    <w:rsid w:val="00C92193"/>
    <w:rsid w:val="00C940C3"/>
    <w:rsid w:val="00CB23B6"/>
    <w:rsid w:val="00CB68C8"/>
    <w:rsid w:val="00CC2776"/>
    <w:rsid w:val="00CC2D00"/>
    <w:rsid w:val="00CC43AC"/>
    <w:rsid w:val="00CD287E"/>
    <w:rsid w:val="00CD438C"/>
    <w:rsid w:val="00CD4BBB"/>
    <w:rsid w:val="00CD5785"/>
    <w:rsid w:val="00CD6E66"/>
    <w:rsid w:val="00CD7783"/>
    <w:rsid w:val="00CD7A3A"/>
    <w:rsid w:val="00CE3B08"/>
    <w:rsid w:val="00CE4B10"/>
    <w:rsid w:val="00CE658B"/>
    <w:rsid w:val="00CE6D16"/>
    <w:rsid w:val="00CF5BF0"/>
    <w:rsid w:val="00D01327"/>
    <w:rsid w:val="00D03972"/>
    <w:rsid w:val="00D066DD"/>
    <w:rsid w:val="00D1066C"/>
    <w:rsid w:val="00D132DA"/>
    <w:rsid w:val="00D136EE"/>
    <w:rsid w:val="00D16F32"/>
    <w:rsid w:val="00D1793F"/>
    <w:rsid w:val="00D21CD3"/>
    <w:rsid w:val="00D230FC"/>
    <w:rsid w:val="00D23C5D"/>
    <w:rsid w:val="00D24BEF"/>
    <w:rsid w:val="00D254B8"/>
    <w:rsid w:val="00D265F2"/>
    <w:rsid w:val="00D2677A"/>
    <w:rsid w:val="00D279A3"/>
    <w:rsid w:val="00D30CA6"/>
    <w:rsid w:val="00D423F6"/>
    <w:rsid w:val="00D520D4"/>
    <w:rsid w:val="00D52493"/>
    <w:rsid w:val="00D57C49"/>
    <w:rsid w:val="00D6153B"/>
    <w:rsid w:val="00D62189"/>
    <w:rsid w:val="00D63BD8"/>
    <w:rsid w:val="00D649C2"/>
    <w:rsid w:val="00D64AE5"/>
    <w:rsid w:val="00D728F4"/>
    <w:rsid w:val="00D75183"/>
    <w:rsid w:val="00D75CEC"/>
    <w:rsid w:val="00D76FEE"/>
    <w:rsid w:val="00D81B52"/>
    <w:rsid w:val="00D909CA"/>
    <w:rsid w:val="00D90EB2"/>
    <w:rsid w:val="00D9695D"/>
    <w:rsid w:val="00DA14D4"/>
    <w:rsid w:val="00DB0923"/>
    <w:rsid w:val="00DB0BD0"/>
    <w:rsid w:val="00DB1E07"/>
    <w:rsid w:val="00DB2D7A"/>
    <w:rsid w:val="00DB4C39"/>
    <w:rsid w:val="00DB53AD"/>
    <w:rsid w:val="00DC0CFB"/>
    <w:rsid w:val="00DC2421"/>
    <w:rsid w:val="00DC3636"/>
    <w:rsid w:val="00DC64A2"/>
    <w:rsid w:val="00DD279E"/>
    <w:rsid w:val="00DD327A"/>
    <w:rsid w:val="00DE0F66"/>
    <w:rsid w:val="00DE2145"/>
    <w:rsid w:val="00DE4D62"/>
    <w:rsid w:val="00DE7446"/>
    <w:rsid w:val="00E009AE"/>
    <w:rsid w:val="00E01435"/>
    <w:rsid w:val="00E015AB"/>
    <w:rsid w:val="00E01916"/>
    <w:rsid w:val="00E062A3"/>
    <w:rsid w:val="00E11A90"/>
    <w:rsid w:val="00E14306"/>
    <w:rsid w:val="00E14739"/>
    <w:rsid w:val="00E2259A"/>
    <w:rsid w:val="00E22B1D"/>
    <w:rsid w:val="00E24128"/>
    <w:rsid w:val="00E34717"/>
    <w:rsid w:val="00E34CAB"/>
    <w:rsid w:val="00E35172"/>
    <w:rsid w:val="00E3798C"/>
    <w:rsid w:val="00E45AA4"/>
    <w:rsid w:val="00E45D3C"/>
    <w:rsid w:val="00E46550"/>
    <w:rsid w:val="00E52D52"/>
    <w:rsid w:val="00E572E8"/>
    <w:rsid w:val="00E600B4"/>
    <w:rsid w:val="00E65555"/>
    <w:rsid w:val="00E65698"/>
    <w:rsid w:val="00E739AC"/>
    <w:rsid w:val="00E741F9"/>
    <w:rsid w:val="00E74EC8"/>
    <w:rsid w:val="00E7722B"/>
    <w:rsid w:val="00E847E5"/>
    <w:rsid w:val="00E853BC"/>
    <w:rsid w:val="00E87580"/>
    <w:rsid w:val="00E90D27"/>
    <w:rsid w:val="00E9414F"/>
    <w:rsid w:val="00EB12E2"/>
    <w:rsid w:val="00EC19FB"/>
    <w:rsid w:val="00EC1B27"/>
    <w:rsid w:val="00EC4813"/>
    <w:rsid w:val="00EC52DA"/>
    <w:rsid w:val="00EC58D1"/>
    <w:rsid w:val="00EC620C"/>
    <w:rsid w:val="00ED2524"/>
    <w:rsid w:val="00ED2BCB"/>
    <w:rsid w:val="00ED3ED8"/>
    <w:rsid w:val="00ED53F4"/>
    <w:rsid w:val="00EE0928"/>
    <w:rsid w:val="00EE0CA6"/>
    <w:rsid w:val="00EE7355"/>
    <w:rsid w:val="00EF1669"/>
    <w:rsid w:val="00EF71EB"/>
    <w:rsid w:val="00EF7CF1"/>
    <w:rsid w:val="00F00DE8"/>
    <w:rsid w:val="00F01141"/>
    <w:rsid w:val="00F030AF"/>
    <w:rsid w:val="00F15693"/>
    <w:rsid w:val="00F16CD7"/>
    <w:rsid w:val="00F2065B"/>
    <w:rsid w:val="00F2106F"/>
    <w:rsid w:val="00F21D3D"/>
    <w:rsid w:val="00F245D3"/>
    <w:rsid w:val="00F25167"/>
    <w:rsid w:val="00F318C0"/>
    <w:rsid w:val="00F41806"/>
    <w:rsid w:val="00F4463D"/>
    <w:rsid w:val="00F47253"/>
    <w:rsid w:val="00F47A5B"/>
    <w:rsid w:val="00F528B7"/>
    <w:rsid w:val="00F62B24"/>
    <w:rsid w:val="00F640EA"/>
    <w:rsid w:val="00F65721"/>
    <w:rsid w:val="00F659AF"/>
    <w:rsid w:val="00F67ED7"/>
    <w:rsid w:val="00F701E2"/>
    <w:rsid w:val="00F72E6A"/>
    <w:rsid w:val="00F73C22"/>
    <w:rsid w:val="00F76895"/>
    <w:rsid w:val="00F80C03"/>
    <w:rsid w:val="00F857A9"/>
    <w:rsid w:val="00F9174F"/>
    <w:rsid w:val="00F941E7"/>
    <w:rsid w:val="00F948D2"/>
    <w:rsid w:val="00FA13A2"/>
    <w:rsid w:val="00FA3220"/>
    <w:rsid w:val="00FA6BED"/>
    <w:rsid w:val="00FB0261"/>
    <w:rsid w:val="00FB222D"/>
    <w:rsid w:val="00FB3758"/>
    <w:rsid w:val="00FB490A"/>
    <w:rsid w:val="00FB6570"/>
    <w:rsid w:val="00FC60A1"/>
    <w:rsid w:val="00FF127F"/>
    <w:rsid w:val="00FF1E03"/>
    <w:rsid w:val="00FF46B3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 strokecolor="none [3213]">
      <v:stroke color="none [3213]"/>
    </o:shapedefaults>
    <o:shapelayout v:ext="edit">
      <o:idmap v:ext="edit" data="1"/>
      <o:rules v:ext="edit">
        <o:r id="V:Rule1" type="connector" idref="#AutoShape 12"/>
      </o:rules>
    </o:shapelayout>
  </w:shapeDefaults>
  <w:decimalSymbol w:val="."/>
  <w:listSeparator w:val=","/>
  <w15:docId w15:val="{1BE5376B-EC0D-4BD3-9A9B-7DE231AD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E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3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DD6"/>
  </w:style>
  <w:style w:type="paragraph" w:styleId="Footer">
    <w:name w:val="footer"/>
    <w:basedOn w:val="Normal"/>
    <w:link w:val="FooterChar"/>
    <w:uiPriority w:val="99"/>
    <w:unhideWhenUsed/>
    <w:rsid w:val="007E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DD6"/>
  </w:style>
  <w:style w:type="paragraph" w:styleId="BalloonText">
    <w:name w:val="Balloon Text"/>
    <w:basedOn w:val="Normal"/>
    <w:link w:val="BalloonTextChar"/>
    <w:uiPriority w:val="99"/>
    <w:semiHidden/>
    <w:unhideWhenUsed/>
    <w:rsid w:val="0035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7E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4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B24EB20-4ED3-43F8-B20B-27352DC2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Gurpreet</dc:creator>
  <cp:lastModifiedBy>Satwinder Singh</cp:lastModifiedBy>
  <cp:revision>113</cp:revision>
  <cp:lastPrinted>2018-11-16T19:35:00Z</cp:lastPrinted>
  <dcterms:created xsi:type="dcterms:W3CDTF">2018-10-16T17:32:00Z</dcterms:created>
  <dcterms:modified xsi:type="dcterms:W3CDTF">2018-11-24T18:36:00Z</dcterms:modified>
</cp:coreProperties>
</file>