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AE138" w14:textId="77777777" w:rsidR="007D32DC" w:rsidRDefault="007D32DC">
      <w:pPr>
        <w:pStyle w:val="Heading1"/>
        <w:spacing w:before="0"/>
        <w:rPr>
          <w:rFonts w:ascii="Cambria" w:hAnsi="Cambria"/>
          <w:color w:val="auto"/>
        </w:rPr>
      </w:pPr>
    </w:p>
    <w:p w14:paraId="1DEF0AB2" w14:textId="77777777" w:rsidR="007D32DC" w:rsidRDefault="00CE0D10">
      <w:pPr>
        <w:pStyle w:val="Heading1"/>
        <w:spacing w:before="0"/>
        <w:jc w:val="center"/>
        <w:rPr>
          <w:rFonts w:ascii="Cambria" w:hAnsi="Cambria"/>
          <w:color w:val="auto"/>
        </w:rPr>
      </w:pPr>
      <w:r>
        <w:rPr>
          <w:rFonts w:ascii="Cambria" w:hAnsi="Cambria"/>
          <w:color w:val="auto"/>
        </w:rPr>
        <w:t>Sean Orlyn Griffin</w:t>
      </w:r>
    </w:p>
    <w:p w14:paraId="767A10F9" w14:textId="77777777" w:rsidR="007D32DC" w:rsidRDefault="00CE0D10">
      <w:pPr>
        <w:spacing w:after="0"/>
        <w:jc w:val="center"/>
        <w:rPr>
          <w:sz w:val="24"/>
          <w:szCs w:val="24"/>
        </w:rPr>
      </w:pPr>
      <w:r>
        <w:rPr>
          <w:sz w:val="24"/>
          <w:szCs w:val="24"/>
        </w:rPr>
        <w:t>3835 Forest Bluff Crescent, Mississauga, ON L5N 7V1</w:t>
      </w:r>
    </w:p>
    <w:p w14:paraId="43EA1725" w14:textId="77777777" w:rsidR="007D32DC" w:rsidRDefault="00CE0D10">
      <w:pPr>
        <w:pBdr>
          <w:bottom w:val="thickThinSmallGap" w:sz="24" w:space="1" w:color="auto"/>
        </w:pBdr>
        <w:spacing w:after="0"/>
        <w:jc w:val="center"/>
        <w:rPr>
          <w:sz w:val="10"/>
          <w:szCs w:val="10"/>
        </w:rPr>
      </w:pPr>
      <w:r>
        <w:rPr>
          <w:b/>
          <w:sz w:val="24"/>
          <w:szCs w:val="24"/>
        </w:rPr>
        <w:t>Cell:</w:t>
      </w:r>
      <w:r>
        <w:rPr>
          <w:sz w:val="24"/>
          <w:szCs w:val="24"/>
        </w:rPr>
        <w:t xml:space="preserve">  416.910.7685</w:t>
      </w:r>
      <w:r>
        <w:rPr>
          <w:sz w:val="24"/>
          <w:szCs w:val="24"/>
        </w:rPr>
        <w:tab/>
      </w:r>
      <w:r>
        <w:rPr>
          <w:b/>
          <w:sz w:val="24"/>
          <w:szCs w:val="24"/>
        </w:rPr>
        <w:t xml:space="preserve">E-MAIL: </w:t>
      </w:r>
      <w:hyperlink r:id="rId9" w:history="1">
        <w:r>
          <w:rPr>
            <w:rStyle w:val="Hyperlink"/>
            <w:sz w:val="24"/>
            <w:szCs w:val="24"/>
          </w:rPr>
          <w:t>seanorlyngriffin@gmail.com</w:t>
        </w:r>
      </w:hyperlink>
      <w:r>
        <w:rPr>
          <w:sz w:val="24"/>
          <w:szCs w:val="24"/>
        </w:rPr>
        <w:t xml:space="preserve"> </w:t>
      </w:r>
    </w:p>
    <w:p w14:paraId="0686B57F" w14:textId="77777777" w:rsidR="007D32DC" w:rsidRDefault="007D32DC">
      <w:pPr>
        <w:pBdr>
          <w:bottom w:val="thickThinSmallGap" w:sz="24" w:space="1" w:color="auto"/>
        </w:pBdr>
        <w:spacing w:after="0"/>
        <w:jc w:val="center"/>
        <w:rPr>
          <w:sz w:val="10"/>
          <w:szCs w:val="10"/>
        </w:rPr>
      </w:pPr>
    </w:p>
    <w:p w14:paraId="78ED6E73" w14:textId="77777777" w:rsidR="007D32DC" w:rsidRDefault="007D32DC">
      <w:pPr>
        <w:spacing w:after="0"/>
        <w:rPr>
          <w:b/>
          <w:i/>
          <w:sz w:val="10"/>
          <w:szCs w:val="10"/>
          <w:u w:val="single"/>
        </w:rPr>
      </w:pPr>
    </w:p>
    <w:p w14:paraId="47B31D26" w14:textId="77777777" w:rsidR="007D32DC" w:rsidRDefault="007D32DC">
      <w:pPr>
        <w:spacing w:after="0"/>
        <w:rPr>
          <w:b/>
          <w:i/>
          <w:sz w:val="10"/>
          <w:szCs w:val="10"/>
          <w:u w:val="single"/>
        </w:rPr>
      </w:pPr>
    </w:p>
    <w:p w14:paraId="3D721FE2" w14:textId="77777777" w:rsidR="007D32DC" w:rsidRDefault="007D32DC">
      <w:pPr>
        <w:spacing w:after="0"/>
        <w:rPr>
          <w:b/>
          <w:i/>
          <w:sz w:val="10"/>
          <w:szCs w:val="10"/>
          <w:u w:val="single"/>
        </w:rPr>
      </w:pPr>
    </w:p>
    <w:p w14:paraId="5E3DFC36" w14:textId="77777777" w:rsidR="007D32DC" w:rsidRDefault="00CE0D10">
      <w:pPr>
        <w:spacing w:after="0" w:line="240" w:lineRule="auto"/>
        <w:rPr>
          <w:b/>
          <w:i/>
          <w:sz w:val="24"/>
          <w:szCs w:val="24"/>
          <w:u w:val="single"/>
        </w:rPr>
      </w:pPr>
      <w:r>
        <w:rPr>
          <w:b/>
          <w:i/>
          <w:sz w:val="24"/>
          <w:szCs w:val="24"/>
          <w:u w:val="single"/>
        </w:rPr>
        <w:t>OBJECTIVE</w:t>
      </w:r>
    </w:p>
    <w:p w14:paraId="0B019F07" w14:textId="77777777" w:rsidR="007D32DC" w:rsidRPr="00AA3B6A" w:rsidRDefault="007D32DC">
      <w:pPr>
        <w:spacing w:after="0" w:line="240" w:lineRule="auto"/>
        <w:rPr>
          <w:rFonts w:asciiTheme="majorHAnsi" w:hAnsiTheme="majorHAnsi"/>
          <w:b/>
          <w:i/>
          <w:sz w:val="24"/>
          <w:szCs w:val="24"/>
          <w:u w:val="single"/>
        </w:rPr>
      </w:pPr>
    </w:p>
    <w:p w14:paraId="71A74570" w14:textId="16BD2894" w:rsidR="00071D78" w:rsidRPr="00CE0D10" w:rsidRDefault="00071D78" w:rsidP="00071D78">
      <w:pPr>
        <w:pStyle w:val="PlainText"/>
        <w:rPr>
          <w:rFonts w:asciiTheme="majorHAnsi" w:hAnsiTheme="majorHAnsi"/>
          <w:b/>
          <w:i/>
          <w:sz w:val="24"/>
          <w:szCs w:val="24"/>
          <w:u w:val="single"/>
        </w:rPr>
      </w:pPr>
      <w:r>
        <w:rPr>
          <w:rFonts w:ascii="Cambria" w:hAnsi="Cambria"/>
          <w:sz w:val="24"/>
          <w:szCs w:val="24"/>
        </w:rPr>
        <w:t xml:space="preserve">I </w:t>
      </w:r>
      <w:r>
        <w:rPr>
          <w:rFonts w:asciiTheme="majorHAnsi" w:hAnsiTheme="majorHAnsi"/>
          <w:sz w:val="24"/>
          <w:szCs w:val="24"/>
        </w:rPr>
        <w:t xml:space="preserve">am a licensed electrician </w:t>
      </w:r>
      <w:r w:rsidRPr="00CE0D10">
        <w:rPr>
          <w:rFonts w:asciiTheme="majorHAnsi" w:hAnsiTheme="majorHAnsi"/>
          <w:sz w:val="24"/>
          <w:szCs w:val="24"/>
        </w:rPr>
        <w:t xml:space="preserve">looking to acquire </w:t>
      </w:r>
      <w:r>
        <w:rPr>
          <w:rFonts w:asciiTheme="majorHAnsi" w:hAnsiTheme="majorHAnsi"/>
          <w:sz w:val="24"/>
          <w:szCs w:val="24"/>
        </w:rPr>
        <w:t>the position</w:t>
      </w:r>
      <w:r w:rsidRPr="00CE0D10">
        <w:rPr>
          <w:rFonts w:asciiTheme="majorHAnsi" w:hAnsiTheme="majorHAnsi"/>
          <w:sz w:val="24"/>
          <w:szCs w:val="24"/>
        </w:rPr>
        <w:t xml:space="preserve"> </w:t>
      </w:r>
      <w:r>
        <w:rPr>
          <w:rFonts w:asciiTheme="majorHAnsi" w:hAnsiTheme="majorHAnsi"/>
          <w:sz w:val="24"/>
          <w:szCs w:val="24"/>
        </w:rPr>
        <w:t>of Electrician with a company that</w:t>
      </w:r>
      <w:r w:rsidRPr="00CE0D10">
        <w:rPr>
          <w:rFonts w:asciiTheme="majorHAnsi" w:hAnsiTheme="majorHAnsi"/>
          <w:sz w:val="24"/>
          <w:szCs w:val="24"/>
        </w:rPr>
        <w:t xml:space="preserve"> I can </w:t>
      </w:r>
      <w:r>
        <w:rPr>
          <w:rFonts w:asciiTheme="majorHAnsi" w:hAnsiTheme="majorHAnsi"/>
          <w:sz w:val="24"/>
          <w:szCs w:val="24"/>
        </w:rPr>
        <w:t>continue to learn and grow with as a tradesperson.</w:t>
      </w:r>
    </w:p>
    <w:p w14:paraId="7223BDC0" w14:textId="77777777" w:rsidR="007D32DC" w:rsidRDefault="007D32DC" w:rsidP="00AA3B6A">
      <w:pPr>
        <w:spacing w:after="0" w:line="240" w:lineRule="auto"/>
        <w:jc w:val="right"/>
        <w:rPr>
          <w:b/>
          <w:i/>
          <w:sz w:val="24"/>
          <w:szCs w:val="24"/>
          <w:u w:val="single"/>
        </w:rPr>
      </w:pPr>
    </w:p>
    <w:p w14:paraId="603371B9" w14:textId="77777777" w:rsidR="007D32DC" w:rsidRDefault="00CE0D10">
      <w:pPr>
        <w:spacing w:after="0" w:line="240" w:lineRule="auto"/>
        <w:rPr>
          <w:b/>
          <w:i/>
          <w:sz w:val="24"/>
          <w:szCs w:val="24"/>
          <w:u w:val="single"/>
        </w:rPr>
      </w:pPr>
      <w:r>
        <w:rPr>
          <w:b/>
          <w:i/>
          <w:sz w:val="24"/>
          <w:szCs w:val="24"/>
          <w:u w:val="single"/>
        </w:rPr>
        <w:t>SKILLS &amp; ABILITIES</w:t>
      </w:r>
    </w:p>
    <w:p w14:paraId="309EB387" w14:textId="77777777" w:rsidR="007D32DC" w:rsidRDefault="007D32DC">
      <w:pPr>
        <w:spacing w:after="0" w:line="240" w:lineRule="auto"/>
        <w:rPr>
          <w:sz w:val="10"/>
          <w:szCs w:val="10"/>
        </w:rPr>
      </w:pPr>
    </w:p>
    <w:p w14:paraId="535A1C68" w14:textId="77777777" w:rsidR="007D32DC" w:rsidRDefault="00CE0D10">
      <w:pPr>
        <w:spacing w:after="0" w:line="240" w:lineRule="auto"/>
        <w:rPr>
          <w:sz w:val="10"/>
          <w:szCs w:val="10"/>
        </w:rPr>
      </w:pPr>
      <w:r>
        <w:rPr>
          <w:sz w:val="24"/>
          <w:szCs w:val="24"/>
        </w:rPr>
        <w:t>A strong leader with an adaptable, unique and varied skill-set including:</w:t>
      </w:r>
    </w:p>
    <w:p w14:paraId="43009DDE" w14:textId="77777777" w:rsidR="007D32DC" w:rsidRDefault="007D32DC">
      <w:pPr>
        <w:spacing w:after="0" w:line="240" w:lineRule="auto"/>
        <w:rPr>
          <w:b/>
          <w:i/>
          <w:sz w:val="10"/>
          <w:szCs w:val="10"/>
          <w:u w:val="single"/>
        </w:rPr>
      </w:pPr>
    </w:p>
    <w:p w14:paraId="785E3916" w14:textId="332BA2BE" w:rsidR="0052457B" w:rsidRDefault="0052457B" w:rsidP="0052457B">
      <w:pPr>
        <w:widowControl w:val="0"/>
        <w:autoSpaceDE w:val="0"/>
        <w:autoSpaceDN w:val="0"/>
        <w:adjustRightInd w:val="0"/>
        <w:spacing w:after="0" w:line="240" w:lineRule="auto"/>
        <w:rPr>
          <w:rFonts w:ascii="Verdana" w:eastAsia="ＭＳ 明朝" w:hAnsi="Verdana" w:cs="Verdana"/>
          <w:lang w:val="en-US"/>
        </w:rPr>
      </w:pPr>
      <w:r>
        <w:rPr>
          <w:rFonts w:ascii="Verdana" w:eastAsia="ＭＳ 明朝" w:hAnsi="Verdana" w:cs="Verdana"/>
          <w:lang w:val="en-US"/>
        </w:rPr>
        <w:t xml:space="preserve"> </w:t>
      </w:r>
    </w:p>
    <w:p w14:paraId="7F93E7BA" w14:textId="682DD094" w:rsidR="00531162" w:rsidRPr="00531162"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cs="Times"/>
          <w:sz w:val="24"/>
          <w:szCs w:val="24"/>
        </w:rPr>
        <w:t>Possession of a Certificate of Qualifications (309A)</w:t>
      </w:r>
    </w:p>
    <w:p w14:paraId="5F943E4E" w14:textId="274AE730" w:rsidR="00531162" w:rsidRPr="000A7793"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eastAsia="ＭＳ 明朝" w:cs="Arial"/>
          <w:sz w:val="24"/>
          <w:szCs w:val="24"/>
          <w:lang w:val="en-US"/>
        </w:rPr>
        <w:t>Poss</w:t>
      </w:r>
      <w:r w:rsidRPr="00531162">
        <w:rPr>
          <w:rFonts w:eastAsia="ＭＳ 明朝" w:cs="Arial"/>
          <w:sz w:val="24"/>
          <w:szCs w:val="24"/>
          <w:lang w:val="en-US"/>
        </w:rPr>
        <w:t>ession of a valid non-probationary Class “G” Driver's License with clean driving abstract</w:t>
      </w:r>
    </w:p>
    <w:p w14:paraId="67B09561" w14:textId="7C5FA5CB" w:rsidR="000A7793" w:rsidRPr="00531162" w:rsidRDefault="000A7793"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eastAsia="ＭＳ 明朝" w:cs="Arial"/>
          <w:sz w:val="24"/>
          <w:szCs w:val="24"/>
          <w:lang w:val="en-US"/>
        </w:rPr>
        <w:t>Possession of a Certificate of Apprenticeship</w:t>
      </w:r>
    </w:p>
    <w:p w14:paraId="552730C5" w14:textId="77777777" w:rsidR="00531162"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cs="Times"/>
          <w:sz w:val="24"/>
          <w:szCs w:val="24"/>
        </w:rPr>
        <w:t>Graduate of a grade 12 technical program</w:t>
      </w:r>
    </w:p>
    <w:p w14:paraId="4CD4ECFB" w14:textId="77777777" w:rsidR="00657680" w:rsidRPr="00657680" w:rsidRDefault="00531162" w:rsidP="00531162">
      <w:pPr>
        <w:pStyle w:val="ListParagraph"/>
        <w:numPr>
          <w:ilvl w:val="0"/>
          <w:numId w:val="16"/>
        </w:num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Good knowledge of facility electrical systems o</w:t>
      </w:r>
      <w:r w:rsidR="00657680">
        <w:rPr>
          <w:rFonts w:eastAsia="Times New Roman" w:cs="Times New Roman"/>
          <w:color w:val="000000"/>
          <w:sz w:val="24"/>
          <w:szCs w:val="24"/>
          <w:shd w:val="clear" w:color="auto" w:fill="FFFFFF"/>
        </w:rPr>
        <w:t xml:space="preserve">peration and maintenance. </w:t>
      </w:r>
    </w:p>
    <w:p w14:paraId="742893F2" w14:textId="1F942A2F" w:rsidR="00531162" w:rsidRPr="00676A8A" w:rsidRDefault="00657680" w:rsidP="00531162">
      <w:pPr>
        <w:pStyle w:val="ListParagraph"/>
        <w:numPr>
          <w:ilvl w:val="0"/>
          <w:numId w:val="16"/>
        </w:num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 xml:space="preserve">Solid </w:t>
      </w:r>
      <w:r w:rsidR="00531162">
        <w:rPr>
          <w:rFonts w:eastAsia="Times New Roman" w:cs="Times New Roman"/>
          <w:color w:val="000000"/>
          <w:sz w:val="24"/>
          <w:szCs w:val="24"/>
          <w:shd w:val="clear" w:color="auto" w:fill="FFFFFF"/>
        </w:rPr>
        <w:t xml:space="preserve">electrical troubleshooting skills </w:t>
      </w:r>
    </w:p>
    <w:p w14:paraId="35A58DF7" w14:textId="2B440783" w:rsidR="00676A8A" w:rsidRDefault="00676A8A" w:rsidP="00531162">
      <w:pPr>
        <w:pStyle w:val="ListParagraph"/>
        <w:numPr>
          <w:ilvl w:val="0"/>
          <w:numId w:val="16"/>
        </w:num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Knowledge of PLC Controls</w:t>
      </w:r>
      <w:bookmarkStart w:id="0" w:name="_GoBack"/>
      <w:bookmarkEnd w:id="0"/>
    </w:p>
    <w:p w14:paraId="53C0AAF7" w14:textId="77777777" w:rsidR="00531162" w:rsidRDefault="00531162" w:rsidP="00531162">
      <w:pPr>
        <w:pStyle w:val="ListParagraph"/>
        <w:numPr>
          <w:ilvl w:val="0"/>
          <w:numId w:val="16"/>
        </w:num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 xml:space="preserve">The ability to handle multiple tasks without losing focus on priorities </w:t>
      </w:r>
    </w:p>
    <w:p w14:paraId="216BAFE8" w14:textId="77777777" w:rsidR="00531162" w:rsidRDefault="00531162" w:rsidP="00531162">
      <w:pPr>
        <w:pStyle w:val="ListParagraph"/>
        <w:numPr>
          <w:ilvl w:val="0"/>
          <w:numId w:val="16"/>
        </w:num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Strong written and verbal communication skills </w:t>
      </w:r>
    </w:p>
    <w:p w14:paraId="3B481985" w14:textId="6DBF8820" w:rsidR="00531162"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cs="Calibri"/>
          <w:sz w:val="24"/>
          <w:szCs w:val="24"/>
        </w:rPr>
        <w:t xml:space="preserve">Ability to apply Ontario Electrical Code rules </w:t>
      </w:r>
    </w:p>
    <w:p w14:paraId="3E43B5A8" w14:textId="77777777" w:rsidR="00531162"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cs="Calibri"/>
          <w:sz w:val="24"/>
          <w:szCs w:val="24"/>
        </w:rPr>
        <w:t>Exceptional interpersonal and communication skills with the ability to interact with people of all ethnic backgrounds, age groups and socioeconomic levels</w:t>
      </w:r>
    </w:p>
    <w:p w14:paraId="469CB956" w14:textId="77777777" w:rsidR="00531162" w:rsidRDefault="00531162" w:rsidP="00531162">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Pr>
          <w:rFonts w:cs="Calibri"/>
          <w:sz w:val="24"/>
          <w:szCs w:val="24"/>
        </w:rPr>
        <w:t>Work as a valuable team member</w:t>
      </w:r>
    </w:p>
    <w:p w14:paraId="17B70914" w14:textId="77777777" w:rsidR="007D32DC" w:rsidRDefault="007D32DC">
      <w:pPr>
        <w:spacing w:after="0" w:line="240" w:lineRule="auto"/>
        <w:rPr>
          <w:b/>
          <w:i/>
          <w:sz w:val="24"/>
          <w:szCs w:val="24"/>
          <w:u w:val="single"/>
        </w:rPr>
      </w:pPr>
    </w:p>
    <w:p w14:paraId="63E3FF28" w14:textId="77777777" w:rsidR="007D32DC" w:rsidRDefault="007D32DC">
      <w:pPr>
        <w:spacing w:after="0" w:line="240" w:lineRule="auto"/>
        <w:rPr>
          <w:b/>
          <w:i/>
          <w:sz w:val="24"/>
          <w:szCs w:val="24"/>
          <w:u w:val="single"/>
        </w:rPr>
      </w:pPr>
    </w:p>
    <w:p w14:paraId="647EF0E2" w14:textId="77777777" w:rsidR="005B66CB" w:rsidRDefault="005B66CB">
      <w:pPr>
        <w:spacing w:after="0" w:line="240" w:lineRule="auto"/>
        <w:rPr>
          <w:b/>
          <w:i/>
          <w:sz w:val="24"/>
          <w:szCs w:val="24"/>
          <w:u w:val="single"/>
        </w:rPr>
      </w:pPr>
    </w:p>
    <w:p w14:paraId="74EBEEC2" w14:textId="77777777" w:rsidR="005B66CB" w:rsidRDefault="005B66CB">
      <w:pPr>
        <w:spacing w:after="0" w:line="240" w:lineRule="auto"/>
        <w:rPr>
          <w:b/>
          <w:i/>
          <w:sz w:val="24"/>
          <w:szCs w:val="24"/>
          <w:u w:val="single"/>
        </w:rPr>
      </w:pPr>
    </w:p>
    <w:p w14:paraId="46377191" w14:textId="77777777" w:rsidR="003C3430" w:rsidRDefault="003C3430">
      <w:pPr>
        <w:spacing w:after="0" w:line="240" w:lineRule="auto"/>
        <w:rPr>
          <w:b/>
          <w:i/>
          <w:sz w:val="24"/>
          <w:szCs w:val="24"/>
          <w:u w:val="single"/>
        </w:rPr>
      </w:pPr>
    </w:p>
    <w:p w14:paraId="580CA09D" w14:textId="77777777" w:rsidR="003C3430" w:rsidRDefault="003C3430">
      <w:pPr>
        <w:spacing w:after="0" w:line="240" w:lineRule="auto"/>
        <w:rPr>
          <w:b/>
          <w:i/>
          <w:sz w:val="24"/>
          <w:szCs w:val="24"/>
          <w:u w:val="single"/>
        </w:rPr>
      </w:pPr>
    </w:p>
    <w:p w14:paraId="777A982C" w14:textId="77777777" w:rsidR="003C3430" w:rsidRDefault="003C3430">
      <w:pPr>
        <w:spacing w:after="0" w:line="240" w:lineRule="auto"/>
        <w:rPr>
          <w:b/>
          <w:i/>
          <w:sz w:val="24"/>
          <w:szCs w:val="24"/>
          <w:u w:val="single"/>
        </w:rPr>
      </w:pPr>
    </w:p>
    <w:p w14:paraId="352CDAD4" w14:textId="77777777" w:rsidR="003C3430" w:rsidRDefault="003C3430">
      <w:pPr>
        <w:spacing w:after="0" w:line="240" w:lineRule="auto"/>
        <w:rPr>
          <w:b/>
          <w:i/>
          <w:sz w:val="24"/>
          <w:szCs w:val="24"/>
          <w:u w:val="single"/>
        </w:rPr>
      </w:pPr>
    </w:p>
    <w:p w14:paraId="14D3C0D3" w14:textId="77777777" w:rsidR="003C3430" w:rsidRDefault="003C3430">
      <w:pPr>
        <w:spacing w:after="0" w:line="240" w:lineRule="auto"/>
        <w:rPr>
          <w:b/>
          <w:i/>
          <w:sz w:val="24"/>
          <w:szCs w:val="24"/>
          <w:u w:val="single"/>
        </w:rPr>
      </w:pPr>
    </w:p>
    <w:p w14:paraId="4C28DF83" w14:textId="77777777" w:rsidR="00557A05" w:rsidRDefault="00557A05">
      <w:pPr>
        <w:spacing w:after="0" w:line="240" w:lineRule="auto"/>
        <w:rPr>
          <w:b/>
          <w:i/>
          <w:sz w:val="24"/>
          <w:szCs w:val="24"/>
          <w:u w:val="single"/>
        </w:rPr>
      </w:pPr>
    </w:p>
    <w:p w14:paraId="57138685" w14:textId="77777777" w:rsidR="00557A05" w:rsidRDefault="00557A05">
      <w:pPr>
        <w:spacing w:after="0" w:line="240" w:lineRule="auto"/>
        <w:rPr>
          <w:b/>
          <w:i/>
          <w:sz w:val="24"/>
          <w:szCs w:val="24"/>
          <w:u w:val="single"/>
        </w:rPr>
      </w:pPr>
    </w:p>
    <w:p w14:paraId="231C85AB" w14:textId="77777777" w:rsidR="00557A05" w:rsidRDefault="00557A05">
      <w:pPr>
        <w:spacing w:after="0" w:line="240" w:lineRule="auto"/>
        <w:rPr>
          <w:b/>
          <w:i/>
          <w:sz w:val="24"/>
          <w:szCs w:val="24"/>
          <w:u w:val="single"/>
        </w:rPr>
      </w:pPr>
    </w:p>
    <w:p w14:paraId="1840B36F" w14:textId="77777777" w:rsidR="00557A05" w:rsidRDefault="00557A05">
      <w:pPr>
        <w:spacing w:after="0" w:line="240" w:lineRule="auto"/>
        <w:rPr>
          <w:b/>
          <w:i/>
          <w:sz w:val="24"/>
          <w:szCs w:val="24"/>
          <w:u w:val="single"/>
        </w:rPr>
      </w:pPr>
    </w:p>
    <w:p w14:paraId="053079A7" w14:textId="77777777" w:rsidR="00557A05" w:rsidRDefault="00557A05">
      <w:pPr>
        <w:spacing w:after="0" w:line="240" w:lineRule="auto"/>
        <w:rPr>
          <w:b/>
          <w:i/>
          <w:sz w:val="24"/>
          <w:szCs w:val="24"/>
          <w:u w:val="single"/>
        </w:rPr>
      </w:pPr>
    </w:p>
    <w:p w14:paraId="2BB0A2F2" w14:textId="77777777" w:rsidR="000A7793" w:rsidRDefault="000A7793">
      <w:pPr>
        <w:spacing w:after="0" w:line="240" w:lineRule="auto"/>
        <w:rPr>
          <w:b/>
          <w:i/>
          <w:sz w:val="24"/>
          <w:szCs w:val="24"/>
          <w:u w:val="single"/>
        </w:rPr>
      </w:pPr>
    </w:p>
    <w:p w14:paraId="3267F176" w14:textId="77777777" w:rsidR="000A7793" w:rsidRDefault="000A7793">
      <w:pPr>
        <w:spacing w:after="0" w:line="240" w:lineRule="auto"/>
        <w:rPr>
          <w:b/>
          <w:i/>
          <w:sz w:val="24"/>
          <w:szCs w:val="24"/>
          <w:u w:val="single"/>
        </w:rPr>
      </w:pPr>
    </w:p>
    <w:p w14:paraId="58A703A6" w14:textId="77777777" w:rsidR="000A7793" w:rsidRDefault="000A7793">
      <w:pPr>
        <w:spacing w:after="0" w:line="240" w:lineRule="auto"/>
        <w:rPr>
          <w:b/>
          <w:i/>
          <w:sz w:val="24"/>
          <w:szCs w:val="24"/>
          <w:u w:val="single"/>
        </w:rPr>
      </w:pPr>
    </w:p>
    <w:p w14:paraId="3CC098E4" w14:textId="77777777" w:rsidR="007D32DC" w:rsidRDefault="00CE0D10">
      <w:pPr>
        <w:spacing w:after="0" w:line="240" w:lineRule="auto"/>
        <w:rPr>
          <w:b/>
          <w:i/>
          <w:sz w:val="24"/>
          <w:szCs w:val="24"/>
          <w:u w:val="single"/>
        </w:rPr>
      </w:pPr>
      <w:r>
        <w:rPr>
          <w:b/>
          <w:i/>
          <w:sz w:val="24"/>
          <w:szCs w:val="24"/>
          <w:u w:val="single"/>
        </w:rPr>
        <w:t>EXPERIENCE</w:t>
      </w:r>
    </w:p>
    <w:p w14:paraId="580DA2BE" w14:textId="77777777" w:rsidR="0001591C" w:rsidRDefault="0001591C">
      <w:pPr>
        <w:spacing w:after="0" w:line="240" w:lineRule="auto"/>
        <w:rPr>
          <w:b/>
          <w:i/>
          <w:sz w:val="24"/>
          <w:szCs w:val="24"/>
          <w:u w:val="single"/>
        </w:rPr>
      </w:pPr>
    </w:p>
    <w:p w14:paraId="013DA0AF" w14:textId="28586A07" w:rsidR="00732DAE" w:rsidRDefault="00732DAE">
      <w:pPr>
        <w:spacing w:after="0" w:line="240" w:lineRule="auto"/>
        <w:rPr>
          <w:b/>
          <w:sz w:val="24"/>
          <w:szCs w:val="24"/>
        </w:rPr>
      </w:pPr>
      <w:r>
        <w:rPr>
          <w:b/>
          <w:sz w:val="24"/>
          <w:szCs w:val="24"/>
        </w:rPr>
        <w:t>George A. Wright &amp; Son</w:t>
      </w:r>
      <w:r w:rsidR="003C3430">
        <w:rPr>
          <w:b/>
          <w:sz w:val="24"/>
          <w:szCs w:val="24"/>
        </w:rPr>
        <w:t xml:space="preserve">                                                                             2017 October to Current</w:t>
      </w:r>
    </w:p>
    <w:p w14:paraId="62E84F21" w14:textId="33CB76AB" w:rsidR="003C3430" w:rsidRPr="003C3430" w:rsidRDefault="003C3430">
      <w:pPr>
        <w:spacing w:after="0" w:line="240" w:lineRule="auto"/>
        <w:rPr>
          <w:i/>
          <w:sz w:val="24"/>
          <w:szCs w:val="24"/>
        </w:rPr>
      </w:pPr>
      <w:r w:rsidRPr="003C3430">
        <w:rPr>
          <w:i/>
          <w:sz w:val="24"/>
          <w:szCs w:val="24"/>
        </w:rPr>
        <w:t>Scarborough, ON</w:t>
      </w:r>
    </w:p>
    <w:p w14:paraId="053094DC" w14:textId="1595715B" w:rsidR="003C3430" w:rsidRPr="003C3430" w:rsidRDefault="003C3430">
      <w:pPr>
        <w:spacing w:after="0" w:line="240" w:lineRule="auto"/>
        <w:rPr>
          <w:i/>
          <w:sz w:val="24"/>
          <w:szCs w:val="24"/>
        </w:rPr>
      </w:pPr>
      <w:r w:rsidRPr="003C3430">
        <w:rPr>
          <w:i/>
          <w:sz w:val="24"/>
          <w:szCs w:val="24"/>
        </w:rPr>
        <w:t>Electricians Apprentice</w:t>
      </w:r>
    </w:p>
    <w:p w14:paraId="0B49AD45" w14:textId="77777777" w:rsidR="003C3430" w:rsidRDefault="003C3430">
      <w:pPr>
        <w:spacing w:after="0" w:line="240" w:lineRule="auto"/>
        <w:rPr>
          <w:b/>
          <w:sz w:val="24"/>
          <w:szCs w:val="24"/>
        </w:rPr>
      </w:pPr>
    </w:p>
    <w:p w14:paraId="34CA236F" w14:textId="32EC7914" w:rsidR="003C3430" w:rsidRDefault="003C3430" w:rsidP="003C3430">
      <w:pPr>
        <w:pStyle w:val="ListParagraph"/>
        <w:numPr>
          <w:ilvl w:val="0"/>
          <w:numId w:val="5"/>
        </w:numPr>
        <w:spacing w:after="0" w:line="240" w:lineRule="auto"/>
        <w:rPr>
          <w:i/>
          <w:sz w:val="24"/>
          <w:szCs w:val="24"/>
        </w:rPr>
      </w:pPr>
      <w:r>
        <w:rPr>
          <w:i/>
          <w:sz w:val="24"/>
          <w:szCs w:val="24"/>
        </w:rPr>
        <w:t>Bending and installing Rigid Metal Conduit</w:t>
      </w:r>
    </w:p>
    <w:p w14:paraId="34EDBDD9" w14:textId="1F98EF8C" w:rsidR="003C3430" w:rsidRDefault="003C3430" w:rsidP="003C3430">
      <w:pPr>
        <w:pStyle w:val="ListParagraph"/>
        <w:numPr>
          <w:ilvl w:val="0"/>
          <w:numId w:val="5"/>
        </w:numPr>
        <w:spacing w:after="0" w:line="240" w:lineRule="auto"/>
        <w:rPr>
          <w:i/>
          <w:sz w:val="24"/>
          <w:szCs w:val="24"/>
        </w:rPr>
      </w:pPr>
      <w:r>
        <w:rPr>
          <w:i/>
          <w:sz w:val="24"/>
          <w:szCs w:val="24"/>
        </w:rPr>
        <w:t>Pulling Wire</w:t>
      </w:r>
    </w:p>
    <w:p w14:paraId="52A580E7" w14:textId="77777777" w:rsidR="001E4751" w:rsidRDefault="001E4751" w:rsidP="001E4751">
      <w:pPr>
        <w:pStyle w:val="ListParagraph"/>
        <w:numPr>
          <w:ilvl w:val="0"/>
          <w:numId w:val="5"/>
        </w:numPr>
        <w:spacing w:after="0" w:line="240" w:lineRule="auto"/>
        <w:rPr>
          <w:i/>
          <w:sz w:val="24"/>
          <w:szCs w:val="24"/>
        </w:rPr>
      </w:pPr>
      <w:r>
        <w:rPr>
          <w:i/>
          <w:sz w:val="24"/>
          <w:szCs w:val="24"/>
        </w:rPr>
        <w:t>Wiring Disconnects, Control Panels, Sensors, Motors and Conveyor Systems</w:t>
      </w:r>
      <w:r w:rsidRPr="00557A05">
        <w:rPr>
          <w:i/>
          <w:sz w:val="24"/>
          <w:szCs w:val="24"/>
        </w:rPr>
        <w:t xml:space="preserve"> </w:t>
      </w:r>
    </w:p>
    <w:p w14:paraId="324F114F" w14:textId="77777777" w:rsidR="001E4751" w:rsidRDefault="001E4751" w:rsidP="001E4751">
      <w:pPr>
        <w:pStyle w:val="ListParagraph"/>
        <w:numPr>
          <w:ilvl w:val="0"/>
          <w:numId w:val="5"/>
        </w:numPr>
        <w:spacing w:after="0" w:line="240" w:lineRule="auto"/>
        <w:rPr>
          <w:i/>
          <w:sz w:val="24"/>
          <w:szCs w:val="24"/>
        </w:rPr>
      </w:pPr>
      <w:r>
        <w:rPr>
          <w:i/>
          <w:sz w:val="24"/>
          <w:szCs w:val="24"/>
        </w:rPr>
        <w:t>Relocation and installation of machinery in a manufacturing environment</w:t>
      </w:r>
    </w:p>
    <w:p w14:paraId="1E57D30D" w14:textId="77777777" w:rsidR="001E4751" w:rsidRPr="00557A05" w:rsidRDefault="001E4751" w:rsidP="001E4751">
      <w:pPr>
        <w:pStyle w:val="ListParagraph"/>
        <w:numPr>
          <w:ilvl w:val="0"/>
          <w:numId w:val="5"/>
        </w:numPr>
        <w:spacing w:after="0" w:line="240" w:lineRule="auto"/>
        <w:rPr>
          <w:i/>
          <w:sz w:val="24"/>
          <w:szCs w:val="24"/>
        </w:rPr>
      </w:pPr>
      <w:r>
        <w:rPr>
          <w:i/>
          <w:sz w:val="24"/>
          <w:szCs w:val="24"/>
        </w:rPr>
        <w:t>Helping the mechanical division install guarding on machinery, changing oven bands for industrial conveyor ovens and installing processing pipe</w:t>
      </w:r>
    </w:p>
    <w:p w14:paraId="1F94412F" w14:textId="521A3664" w:rsidR="003C3430" w:rsidRPr="001E4751" w:rsidRDefault="003C3430" w:rsidP="001E4751">
      <w:pPr>
        <w:spacing w:after="0" w:line="240" w:lineRule="auto"/>
        <w:ind w:left="360"/>
        <w:rPr>
          <w:i/>
          <w:sz w:val="24"/>
          <w:szCs w:val="24"/>
        </w:rPr>
      </w:pPr>
    </w:p>
    <w:p w14:paraId="3A2748B5" w14:textId="77777777" w:rsidR="003C3430" w:rsidRDefault="003C3430" w:rsidP="003C3430">
      <w:pPr>
        <w:pStyle w:val="ListParagraph"/>
        <w:spacing w:after="0" w:line="240" w:lineRule="auto"/>
        <w:rPr>
          <w:i/>
          <w:sz w:val="24"/>
          <w:szCs w:val="24"/>
        </w:rPr>
      </w:pPr>
    </w:p>
    <w:p w14:paraId="101D1190" w14:textId="77777777" w:rsidR="003C3430" w:rsidRPr="003C3430" w:rsidRDefault="003C3430" w:rsidP="003C3430">
      <w:pPr>
        <w:pStyle w:val="ListParagraph"/>
        <w:spacing w:after="0" w:line="240" w:lineRule="auto"/>
        <w:rPr>
          <w:i/>
          <w:sz w:val="24"/>
          <w:szCs w:val="24"/>
        </w:rPr>
      </w:pPr>
    </w:p>
    <w:p w14:paraId="212A7C43" w14:textId="77777777" w:rsidR="003C3430" w:rsidRDefault="003C3430">
      <w:pPr>
        <w:spacing w:after="0" w:line="240" w:lineRule="auto"/>
        <w:rPr>
          <w:b/>
          <w:sz w:val="24"/>
          <w:szCs w:val="24"/>
        </w:rPr>
      </w:pPr>
    </w:p>
    <w:p w14:paraId="344A1392" w14:textId="77777777" w:rsidR="00732DAE" w:rsidRDefault="00732DAE">
      <w:pPr>
        <w:spacing w:after="0" w:line="240" w:lineRule="auto"/>
        <w:rPr>
          <w:b/>
          <w:sz w:val="24"/>
          <w:szCs w:val="24"/>
        </w:rPr>
      </w:pPr>
    </w:p>
    <w:p w14:paraId="1E292B11" w14:textId="4C695DBB" w:rsidR="0001591C" w:rsidRDefault="0001591C">
      <w:pPr>
        <w:spacing w:after="0" w:line="240" w:lineRule="auto"/>
        <w:rPr>
          <w:b/>
          <w:sz w:val="24"/>
          <w:szCs w:val="24"/>
        </w:rPr>
      </w:pPr>
      <w:r>
        <w:rPr>
          <w:b/>
          <w:sz w:val="24"/>
          <w:szCs w:val="24"/>
        </w:rPr>
        <w:t xml:space="preserve">Newmar Windows MFG.                                                     </w:t>
      </w:r>
      <w:r w:rsidR="00732DAE">
        <w:rPr>
          <w:b/>
          <w:sz w:val="24"/>
          <w:szCs w:val="24"/>
        </w:rPr>
        <w:t xml:space="preserve">                   </w:t>
      </w:r>
      <w:r>
        <w:rPr>
          <w:b/>
          <w:sz w:val="24"/>
          <w:szCs w:val="24"/>
        </w:rPr>
        <w:t xml:space="preserve">2017 July to </w:t>
      </w:r>
      <w:r w:rsidR="00732DAE">
        <w:rPr>
          <w:b/>
          <w:sz w:val="24"/>
          <w:szCs w:val="24"/>
        </w:rPr>
        <w:t>2017 October</w:t>
      </w:r>
    </w:p>
    <w:p w14:paraId="2C65EF10" w14:textId="793E6CE5" w:rsidR="0001591C" w:rsidRPr="0001591C" w:rsidRDefault="0001591C">
      <w:pPr>
        <w:spacing w:after="0" w:line="240" w:lineRule="auto"/>
        <w:rPr>
          <w:b/>
          <w:sz w:val="24"/>
          <w:szCs w:val="24"/>
        </w:rPr>
      </w:pPr>
      <w:r>
        <w:rPr>
          <w:i/>
          <w:sz w:val="24"/>
          <w:szCs w:val="24"/>
        </w:rPr>
        <w:t xml:space="preserve">Mississauga, ON                                                                                               </w:t>
      </w:r>
    </w:p>
    <w:p w14:paraId="1F073F0D" w14:textId="580C83D9" w:rsidR="0001591C" w:rsidRDefault="0001591C">
      <w:pPr>
        <w:spacing w:after="0" w:line="240" w:lineRule="auto"/>
        <w:rPr>
          <w:i/>
          <w:sz w:val="24"/>
          <w:szCs w:val="24"/>
        </w:rPr>
      </w:pPr>
      <w:r>
        <w:rPr>
          <w:i/>
          <w:sz w:val="24"/>
          <w:szCs w:val="24"/>
        </w:rPr>
        <w:t>Electricians Apprentice</w:t>
      </w:r>
    </w:p>
    <w:p w14:paraId="14C6DDBA" w14:textId="77777777" w:rsidR="0001591C" w:rsidRDefault="0001591C">
      <w:pPr>
        <w:spacing w:after="0" w:line="240" w:lineRule="auto"/>
        <w:rPr>
          <w:i/>
          <w:sz w:val="24"/>
          <w:szCs w:val="24"/>
        </w:rPr>
      </w:pPr>
    </w:p>
    <w:p w14:paraId="04015D7E" w14:textId="77777777" w:rsidR="0001591C" w:rsidRDefault="0001591C" w:rsidP="0001591C">
      <w:pPr>
        <w:pStyle w:val="ListParagraph"/>
        <w:numPr>
          <w:ilvl w:val="0"/>
          <w:numId w:val="5"/>
        </w:numPr>
        <w:spacing w:after="0" w:line="240" w:lineRule="auto"/>
        <w:rPr>
          <w:i/>
          <w:sz w:val="24"/>
          <w:szCs w:val="24"/>
        </w:rPr>
      </w:pPr>
      <w:r>
        <w:rPr>
          <w:i/>
          <w:sz w:val="24"/>
          <w:szCs w:val="24"/>
        </w:rPr>
        <w:t>Bending EMT pipe and installing conduit</w:t>
      </w:r>
    </w:p>
    <w:p w14:paraId="436C4DB1" w14:textId="77777777" w:rsidR="0001591C" w:rsidRDefault="0001591C" w:rsidP="0001591C">
      <w:pPr>
        <w:pStyle w:val="ListParagraph"/>
        <w:numPr>
          <w:ilvl w:val="0"/>
          <w:numId w:val="5"/>
        </w:numPr>
        <w:spacing w:after="0" w:line="240" w:lineRule="auto"/>
        <w:rPr>
          <w:i/>
          <w:sz w:val="24"/>
          <w:szCs w:val="24"/>
        </w:rPr>
      </w:pPr>
      <w:r>
        <w:rPr>
          <w:i/>
          <w:sz w:val="24"/>
          <w:szCs w:val="24"/>
        </w:rPr>
        <w:t>Reading and interpreting blueprint drawings</w:t>
      </w:r>
    </w:p>
    <w:p w14:paraId="2CED4B81" w14:textId="77777777" w:rsidR="0001591C" w:rsidRDefault="0001591C" w:rsidP="0001591C">
      <w:pPr>
        <w:pStyle w:val="ListParagraph"/>
        <w:numPr>
          <w:ilvl w:val="0"/>
          <w:numId w:val="5"/>
        </w:numPr>
        <w:spacing w:after="0" w:line="240" w:lineRule="auto"/>
        <w:rPr>
          <w:i/>
          <w:sz w:val="24"/>
          <w:szCs w:val="24"/>
        </w:rPr>
      </w:pPr>
      <w:r>
        <w:rPr>
          <w:i/>
          <w:sz w:val="24"/>
          <w:szCs w:val="24"/>
        </w:rPr>
        <w:t>Roughing in plugs, switches and lights</w:t>
      </w:r>
    </w:p>
    <w:p w14:paraId="2676634A" w14:textId="77777777" w:rsidR="0001591C" w:rsidRDefault="0001591C" w:rsidP="0001591C">
      <w:pPr>
        <w:pStyle w:val="ListParagraph"/>
        <w:numPr>
          <w:ilvl w:val="0"/>
          <w:numId w:val="5"/>
        </w:numPr>
        <w:spacing w:after="0" w:line="240" w:lineRule="auto"/>
        <w:rPr>
          <w:i/>
          <w:sz w:val="24"/>
          <w:szCs w:val="24"/>
        </w:rPr>
      </w:pPr>
      <w:r>
        <w:rPr>
          <w:i/>
          <w:sz w:val="24"/>
          <w:szCs w:val="24"/>
        </w:rPr>
        <w:t>Wiring Plugs, Exit Signs, Switches, Lights, Smoke Detectors &amp; Speakers</w:t>
      </w:r>
    </w:p>
    <w:p w14:paraId="26CBD60A" w14:textId="77777777" w:rsidR="0001591C" w:rsidRDefault="0001591C" w:rsidP="0001591C">
      <w:pPr>
        <w:pStyle w:val="ListParagraph"/>
        <w:numPr>
          <w:ilvl w:val="0"/>
          <w:numId w:val="5"/>
        </w:numPr>
        <w:spacing w:after="0" w:line="240" w:lineRule="auto"/>
        <w:rPr>
          <w:i/>
          <w:sz w:val="24"/>
          <w:szCs w:val="24"/>
        </w:rPr>
      </w:pPr>
      <w:r>
        <w:rPr>
          <w:i/>
          <w:sz w:val="24"/>
          <w:szCs w:val="24"/>
        </w:rPr>
        <w:t>Pulling Wire for new circuits, voice and data lines</w:t>
      </w:r>
    </w:p>
    <w:p w14:paraId="04525A70" w14:textId="3F820BC4" w:rsidR="0001591C" w:rsidRPr="0001591C" w:rsidRDefault="0001591C" w:rsidP="0001591C">
      <w:pPr>
        <w:pStyle w:val="ListParagraph"/>
        <w:numPr>
          <w:ilvl w:val="0"/>
          <w:numId w:val="5"/>
        </w:numPr>
        <w:spacing w:after="0" w:line="240" w:lineRule="auto"/>
        <w:rPr>
          <w:i/>
          <w:sz w:val="24"/>
          <w:szCs w:val="24"/>
        </w:rPr>
      </w:pPr>
      <w:r>
        <w:rPr>
          <w:i/>
          <w:sz w:val="24"/>
          <w:szCs w:val="24"/>
        </w:rPr>
        <w:t>Dropping BX Tails for future lighting</w:t>
      </w:r>
    </w:p>
    <w:p w14:paraId="66644085" w14:textId="77777777" w:rsidR="0001591C" w:rsidRDefault="0001591C" w:rsidP="0001591C">
      <w:pPr>
        <w:pStyle w:val="ListParagraph"/>
        <w:numPr>
          <w:ilvl w:val="0"/>
          <w:numId w:val="5"/>
        </w:numPr>
        <w:spacing w:after="0" w:line="240" w:lineRule="auto"/>
        <w:rPr>
          <w:i/>
          <w:sz w:val="24"/>
          <w:szCs w:val="24"/>
        </w:rPr>
      </w:pPr>
      <w:r>
        <w:rPr>
          <w:i/>
          <w:sz w:val="24"/>
          <w:szCs w:val="24"/>
        </w:rPr>
        <w:t>Wiring Transformers</w:t>
      </w:r>
    </w:p>
    <w:p w14:paraId="2F0C133F" w14:textId="77777777" w:rsidR="0001591C" w:rsidRDefault="0001591C" w:rsidP="0001591C">
      <w:pPr>
        <w:pStyle w:val="ListParagraph"/>
        <w:numPr>
          <w:ilvl w:val="0"/>
          <w:numId w:val="5"/>
        </w:numPr>
        <w:spacing w:after="0" w:line="240" w:lineRule="auto"/>
        <w:rPr>
          <w:i/>
          <w:sz w:val="24"/>
          <w:szCs w:val="24"/>
        </w:rPr>
      </w:pPr>
      <w:r>
        <w:rPr>
          <w:i/>
          <w:sz w:val="24"/>
          <w:szCs w:val="24"/>
        </w:rPr>
        <w:t>Wiring Panels</w:t>
      </w:r>
    </w:p>
    <w:p w14:paraId="7D4B250F" w14:textId="77777777" w:rsidR="0001591C" w:rsidRDefault="0001591C" w:rsidP="0001591C">
      <w:pPr>
        <w:pStyle w:val="ListParagraph"/>
        <w:numPr>
          <w:ilvl w:val="0"/>
          <w:numId w:val="5"/>
        </w:numPr>
        <w:spacing w:after="0" w:line="240" w:lineRule="auto"/>
        <w:rPr>
          <w:i/>
          <w:sz w:val="24"/>
          <w:szCs w:val="24"/>
        </w:rPr>
      </w:pPr>
      <w:r>
        <w:rPr>
          <w:i/>
          <w:sz w:val="24"/>
          <w:szCs w:val="24"/>
        </w:rPr>
        <w:t>Wiring Splitters</w:t>
      </w:r>
    </w:p>
    <w:p w14:paraId="46D9B419" w14:textId="77777777" w:rsidR="0001591C" w:rsidRDefault="0001591C" w:rsidP="0001591C">
      <w:pPr>
        <w:pStyle w:val="ListParagraph"/>
        <w:numPr>
          <w:ilvl w:val="0"/>
          <w:numId w:val="5"/>
        </w:numPr>
        <w:spacing w:after="0" w:line="240" w:lineRule="auto"/>
        <w:rPr>
          <w:i/>
          <w:sz w:val="24"/>
          <w:szCs w:val="24"/>
        </w:rPr>
      </w:pPr>
      <w:r>
        <w:rPr>
          <w:i/>
          <w:sz w:val="24"/>
          <w:szCs w:val="24"/>
        </w:rPr>
        <w:t>Wiring Disconnects</w:t>
      </w:r>
    </w:p>
    <w:p w14:paraId="28DF0278" w14:textId="77777777" w:rsidR="0001591C" w:rsidRDefault="0001591C" w:rsidP="0001591C">
      <w:pPr>
        <w:pStyle w:val="ListParagraph"/>
        <w:numPr>
          <w:ilvl w:val="0"/>
          <w:numId w:val="5"/>
        </w:numPr>
        <w:spacing w:after="0" w:line="240" w:lineRule="auto"/>
        <w:rPr>
          <w:i/>
          <w:sz w:val="24"/>
          <w:szCs w:val="24"/>
        </w:rPr>
      </w:pPr>
      <w:r>
        <w:rPr>
          <w:i/>
          <w:sz w:val="24"/>
          <w:szCs w:val="24"/>
        </w:rPr>
        <w:t>Adding Breakers and circuits to panels</w:t>
      </w:r>
    </w:p>
    <w:p w14:paraId="7DA53F18" w14:textId="77777777" w:rsidR="0001591C" w:rsidRDefault="0001591C" w:rsidP="0001591C">
      <w:pPr>
        <w:pStyle w:val="ListParagraph"/>
        <w:numPr>
          <w:ilvl w:val="0"/>
          <w:numId w:val="5"/>
        </w:numPr>
        <w:spacing w:after="0" w:line="240" w:lineRule="auto"/>
        <w:rPr>
          <w:i/>
          <w:sz w:val="24"/>
          <w:szCs w:val="24"/>
        </w:rPr>
      </w:pPr>
      <w:r>
        <w:rPr>
          <w:i/>
          <w:sz w:val="24"/>
          <w:szCs w:val="24"/>
        </w:rPr>
        <w:t>Maintaining, troubleshooting and replacing existing electrical systems (</w:t>
      </w:r>
      <w:r w:rsidRPr="0001591C">
        <w:rPr>
          <w:i/>
          <w:sz w:val="24"/>
          <w:szCs w:val="24"/>
        </w:rPr>
        <w:t>electronically controlled pneumatic relays, contactors, limit switches, sensors, overloads and motors</w:t>
      </w:r>
      <w:r>
        <w:rPr>
          <w:i/>
          <w:sz w:val="24"/>
          <w:szCs w:val="24"/>
        </w:rPr>
        <w:t>)</w:t>
      </w:r>
    </w:p>
    <w:p w14:paraId="5E5E858D" w14:textId="47C99E2B" w:rsidR="0001591C" w:rsidRPr="0001591C" w:rsidRDefault="0001591C" w:rsidP="0001591C">
      <w:pPr>
        <w:pStyle w:val="ListParagraph"/>
        <w:numPr>
          <w:ilvl w:val="0"/>
          <w:numId w:val="5"/>
        </w:numPr>
        <w:spacing w:after="0" w:line="240" w:lineRule="auto"/>
        <w:rPr>
          <w:i/>
          <w:sz w:val="24"/>
          <w:szCs w:val="24"/>
        </w:rPr>
      </w:pPr>
      <w:r>
        <w:rPr>
          <w:i/>
          <w:sz w:val="24"/>
          <w:szCs w:val="24"/>
        </w:rPr>
        <w:t>Cleaning machinery</w:t>
      </w:r>
      <w:r w:rsidRPr="0001591C">
        <w:rPr>
          <w:i/>
          <w:sz w:val="24"/>
          <w:szCs w:val="24"/>
        </w:rPr>
        <w:t xml:space="preserve"> </w:t>
      </w:r>
    </w:p>
    <w:p w14:paraId="2C34E351" w14:textId="77777777" w:rsidR="0001591C" w:rsidRDefault="0001591C">
      <w:pPr>
        <w:spacing w:after="0" w:line="240" w:lineRule="auto"/>
        <w:rPr>
          <w:i/>
          <w:sz w:val="24"/>
          <w:szCs w:val="24"/>
        </w:rPr>
      </w:pPr>
    </w:p>
    <w:p w14:paraId="2AA17113" w14:textId="77777777" w:rsidR="0001591C" w:rsidRDefault="0001591C">
      <w:pPr>
        <w:spacing w:after="0" w:line="240" w:lineRule="auto"/>
        <w:rPr>
          <w:i/>
          <w:sz w:val="24"/>
          <w:szCs w:val="24"/>
        </w:rPr>
      </w:pPr>
    </w:p>
    <w:p w14:paraId="0E7BA020" w14:textId="77777777" w:rsidR="0001591C" w:rsidRPr="0001591C" w:rsidRDefault="0001591C">
      <w:pPr>
        <w:spacing w:after="0" w:line="240" w:lineRule="auto"/>
        <w:rPr>
          <w:i/>
          <w:sz w:val="24"/>
          <w:szCs w:val="24"/>
        </w:rPr>
      </w:pPr>
    </w:p>
    <w:p w14:paraId="43B64A3B" w14:textId="77777777" w:rsidR="007D32DC" w:rsidRDefault="007D32DC">
      <w:pPr>
        <w:spacing w:after="0" w:line="240" w:lineRule="auto"/>
        <w:rPr>
          <w:b/>
          <w:sz w:val="10"/>
          <w:szCs w:val="10"/>
        </w:rPr>
      </w:pPr>
    </w:p>
    <w:p w14:paraId="434A8663" w14:textId="77777777" w:rsidR="00C96087" w:rsidRDefault="00C96087">
      <w:pPr>
        <w:spacing w:after="0" w:line="240" w:lineRule="auto"/>
        <w:rPr>
          <w:b/>
          <w:sz w:val="24"/>
          <w:szCs w:val="24"/>
        </w:rPr>
      </w:pPr>
    </w:p>
    <w:p w14:paraId="1D124C59" w14:textId="6DCFCD8E" w:rsidR="00C96087" w:rsidRDefault="00C96087">
      <w:pPr>
        <w:spacing w:after="0" w:line="240" w:lineRule="auto"/>
        <w:rPr>
          <w:b/>
          <w:sz w:val="24"/>
          <w:szCs w:val="24"/>
        </w:rPr>
      </w:pPr>
      <w:r>
        <w:rPr>
          <w:b/>
          <w:sz w:val="24"/>
          <w:szCs w:val="24"/>
        </w:rPr>
        <w:t xml:space="preserve">CAB Electric Inc.                                                                                    </w:t>
      </w:r>
      <w:r w:rsidR="0001591C">
        <w:rPr>
          <w:b/>
          <w:sz w:val="24"/>
          <w:szCs w:val="24"/>
        </w:rPr>
        <w:t xml:space="preserve">        2017 March to 2017 July</w:t>
      </w:r>
    </w:p>
    <w:p w14:paraId="6207B7A4" w14:textId="77777777" w:rsidR="00C96087" w:rsidRPr="00C96087" w:rsidRDefault="00C96087">
      <w:pPr>
        <w:spacing w:after="0" w:line="240" w:lineRule="auto"/>
        <w:rPr>
          <w:i/>
          <w:sz w:val="24"/>
          <w:szCs w:val="24"/>
        </w:rPr>
      </w:pPr>
      <w:r w:rsidRPr="00C96087">
        <w:rPr>
          <w:i/>
          <w:sz w:val="24"/>
          <w:szCs w:val="24"/>
        </w:rPr>
        <w:t>Vaughn, ON</w:t>
      </w:r>
    </w:p>
    <w:p w14:paraId="5D1CE917" w14:textId="77777777" w:rsidR="00C96087" w:rsidRPr="00C96087" w:rsidRDefault="00C96087">
      <w:pPr>
        <w:spacing w:after="0" w:line="240" w:lineRule="auto"/>
        <w:rPr>
          <w:i/>
          <w:sz w:val="24"/>
          <w:szCs w:val="24"/>
        </w:rPr>
      </w:pPr>
      <w:r w:rsidRPr="00C96087">
        <w:rPr>
          <w:i/>
          <w:sz w:val="24"/>
          <w:szCs w:val="24"/>
        </w:rPr>
        <w:t>Electricians Apprentice</w:t>
      </w:r>
    </w:p>
    <w:p w14:paraId="39270161" w14:textId="77777777" w:rsidR="00C96087" w:rsidRDefault="00C96087">
      <w:pPr>
        <w:spacing w:after="0" w:line="240" w:lineRule="auto"/>
        <w:rPr>
          <w:b/>
          <w:sz w:val="24"/>
          <w:szCs w:val="24"/>
        </w:rPr>
      </w:pPr>
    </w:p>
    <w:p w14:paraId="286CC0E7" w14:textId="77777777" w:rsidR="00C96087" w:rsidRDefault="00C96087" w:rsidP="00C96087">
      <w:pPr>
        <w:pStyle w:val="ListParagraph"/>
        <w:numPr>
          <w:ilvl w:val="0"/>
          <w:numId w:val="5"/>
        </w:numPr>
        <w:spacing w:after="0" w:line="240" w:lineRule="auto"/>
        <w:rPr>
          <w:i/>
          <w:sz w:val="24"/>
          <w:szCs w:val="24"/>
        </w:rPr>
      </w:pPr>
      <w:r>
        <w:rPr>
          <w:i/>
          <w:sz w:val="24"/>
          <w:szCs w:val="24"/>
        </w:rPr>
        <w:t>Bending EMT pipe and installing conduit</w:t>
      </w:r>
    </w:p>
    <w:p w14:paraId="6F312F83" w14:textId="77777777" w:rsidR="00C96087" w:rsidRDefault="00C96087" w:rsidP="00C96087">
      <w:pPr>
        <w:pStyle w:val="ListParagraph"/>
        <w:numPr>
          <w:ilvl w:val="0"/>
          <w:numId w:val="5"/>
        </w:numPr>
        <w:spacing w:after="0" w:line="240" w:lineRule="auto"/>
        <w:rPr>
          <w:i/>
          <w:sz w:val="24"/>
          <w:szCs w:val="24"/>
        </w:rPr>
      </w:pPr>
      <w:r>
        <w:rPr>
          <w:i/>
          <w:sz w:val="24"/>
          <w:szCs w:val="24"/>
        </w:rPr>
        <w:t>Reading and interpreting blueprint drawings</w:t>
      </w:r>
    </w:p>
    <w:p w14:paraId="4CF8AD60" w14:textId="77777777" w:rsidR="00C96087" w:rsidRDefault="00C96087" w:rsidP="00C96087">
      <w:pPr>
        <w:pStyle w:val="ListParagraph"/>
        <w:numPr>
          <w:ilvl w:val="0"/>
          <w:numId w:val="5"/>
        </w:numPr>
        <w:spacing w:after="0" w:line="240" w:lineRule="auto"/>
        <w:rPr>
          <w:i/>
          <w:sz w:val="24"/>
          <w:szCs w:val="24"/>
        </w:rPr>
      </w:pPr>
      <w:r>
        <w:rPr>
          <w:i/>
          <w:sz w:val="24"/>
          <w:szCs w:val="24"/>
        </w:rPr>
        <w:t>Roughing in plugs, switches and lights</w:t>
      </w:r>
    </w:p>
    <w:p w14:paraId="7B200E38" w14:textId="77777777" w:rsidR="00C96087" w:rsidRDefault="00C96087" w:rsidP="00C96087">
      <w:pPr>
        <w:pStyle w:val="ListParagraph"/>
        <w:numPr>
          <w:ilvl w:val="0"/>
          <w:numId w:val="5"/>
        </w:numPr>
        <w:spacing w:after="0" w:line="240" w:lineRule="auto"/>
        <w:rPr>
          <w:i/>
          <w:sz w:val="24"/>
          <w:szCs w:val="24"/>
        </w:rPr>
      </w:pPr>
      <w:r>
        <w:rPr>
          <w:i/>
          <w:sz w:val="24"/>
          <w:szCs w:val="24"/>
        </w:rPr>
        <w:lastRenderedPageBreak/>
        <w:t>Wiring Plugs, Exit Signs, Switches, Lights, Smoke Detectors &amp; Speakers</w:t>
      </w:r>
    </w:p>
    <w:p w14:paraId="17CE6C16" w14:textId="77777777" w:rsidR="00C96087" w:rsidRDefault="00C96087" w:rsidP="00C96087">
      <w:pPr>
        <w:pStyle w:val="ListParagraph"/>
        <w:numPr>
          <w:ilvl w:val="0"/>
          <w:numId w:val="5"/>
        </w:numPr>
        <w:spacing w:after="0" w:line="240" w:lineRule="auto"/>
        <w:rPr>
          <w:i/>
          <w:sz w:val="24"/>
          <w:szCs w:val="24"/>
        </w:rPr>
      </w:pPr>
      <w:r>
        <w:rPr>
          <w:i/>
          <w:sz w:val="24"/>
          <w:szCs w:val="24"/>
        </w:rPr>
        <w:t>Pulling Wire for new circuits, voice and data lines</w:t>
      </w:r>
    </w:p>
    <w:p w14:paraId="651557A4" w14:textId="77777777" w:rsidR="00C96087" w:rsidRDefault="00C96087" w:rsidP="00C96087">
      <w:pPr>
        <w:pStyle w:val="ListParagraph"/>
        <w:numPr>
          <w:ilvl w:val="0"/>
          <w:numId w:val="5"/>
        </w:numPr>
        <w:spacing w:after="0" w:line="240" w:lineRule="auto"/>
        <w:rPr>
          <w:i/>
          <w:sz w:val="24"/>
          <w:szCs w:val="24"/>
        </w:rPr>
      </w:pPr>
      <w:r>
        <w:rPr>
          <w:i/>
          <w:sz w:val="24"/>
          <w:szCs w:val="24"/>
        </w:rPr>
        <w:t>Dropping BX Tails for future lighting</w:t>
      </w:r>
    </w:p>
    <w:p w14:paraId="7ED00BA3" w14:textId="77777777" w:rsidR="00C96087" w:rsidRDefault="00C96087" w:rsidP="00C96087">
      <w:pPr>
        <w:pStyle w:val="ListParagraph"/>
        <w:numPr>
          <w:ilvl w:val="0"/>
          <w:numId w:val="5"/>
        </w:numPr>
        <w:spacing w:after="0" w:line="240" w:lineRule="auto"/>
        <w:rPr>
          <w:i/>
          <w:sz w:val="24"/>
          <w:szCs w:val="24"/>
        </w:rPr>
      </w:pPr>
      <w:r>
        <w:rPr>
          <w:i/>
          <w:sz w:val="24"/>
          <w:szCs w:val="24"/>
        </w:rPr>
        <w:t>Demolition</w:t>
      </w:r>
    </w:p>
    <w:p w14:paraId="0E5B5CFC" w14:textId="77777777" w:rsidR="00C96087" w:rsidRDefault="00C96087" w:rsidP="00C96087">
      <w:pPr>
        <w:pStyle w:val="ListParagraph"/>
        <w:numPr>
          <w:ilvl w:val="0"/>
          <w:numId w:val="5"/>
        </w:numPr>
        <w:spacing w:after="0" w:line="240" w:lineRule="auto"/>
        <w:rPr>
          <w:i/>
          <w:sz w:val="24"/>
          <w:szCs w:val="24"/>
        </w:rPr>
      </w:pPr>
      <w:r>
        <w:rPr>
          <w:i/>
          <w:sz w:val="24"/>
          <w:szCs w:val="24"/>
        </w:rPr>
        <w:t>Digging Trenches for direct burial</w:t>
      </w:r>
    </w:p>
    <w:p w14:paraId="620AF142" w14:textId="77777777" w:rsidR="00C96087" w:rsidRDefault="00C96087" w:rsidP="00C96087">
      <w:pPr>
        <w:pStyle w:val="ListParagraph"/>
        <w:numPr>
          <w:ilvl w:val="0"/>
          <w:numId w:val="5"/>
        </w:numPr>
        <w:spacing w:after="0" w:line="240" w:lineRule="auto"/>
        <w:rPr>
          <w:i/>
          <w:sz w:val="24"/>
          <w:szCs w:val="24"/>
        </w:rPr>
      </w:pPr>
      <w:r>
        <w:rPr>
          <w:i/>
          <w:sz w:val="24"/>
          <w:szCs w:val="24"/>
        </w:rPr>
        <w:t>Wiring Transformers</w:t>
      </w:r>
    </w:p>
    <w:p w14:paraId="58D65647" w14:textId="77777777" w:rsidR="00C96087" w:rsidRDefault="00C96087" w:rsidP="00C96087">
      <w:pPr>
        <w:pStyle w:val="ListParagraph"/>
        <w:numPr>
          <w:ilvl w:val="0"/>
          <w:numId w:val="5"/>
        </w:numPr>
        <w:spacing w:after="0" w:line="240" w:lineRule="auto"/>
        <w:rPr>
          <w:i/>
          <w:sz w:val="24"/>
          <w:szCs w:val="24"/>
        </w:rPr>
      </w:pPr>
      <w:r>
        <w:rPr>
          <w:i/>
          <w:sz w:val="24"/>
          <w:szCs w:val="24"/>
        </w:rPr>
        <w:t>Wiring Panels</w:t>
      </w:r>
    </w:p>
    <w:p w14:paraId="31B8D1D0" w14:textId="77777777" w:rsidR="00C96087" w:rsidRDefault="00C96087" w:rsidP="00C96087">
      <w:pPr>
        <w:pStyle w:val="ListParagraph"/>
        <w:numPr>
          <w:ilvl w:val="0"/>
          <w:numId w:val="5"/>
        </w:numPr>
        <w:spacing w:after="0" w:line="240" w:lineRule="auto"/>
        <w:rPr>
          <w:i/>
          <w:sz w:val="24"/>
          <w:szCs w:val="24"/>
        </w:rPr>
      </w:pPr>
      <w:r>
        <w:rPr>
          <w:i/>
          <w:sz w:val="24"/>
          <w:szCs w:val="24"/>
        </w:rPr>
        <w:t>Wiring Splitters</w:t>
      </w:r>
    </w:p>
    <w:p w14:paraId="1A55E13F" w14:textId="77777777" w:rsidR="00C96087" w:rsidRDefault="00C96087" w:rsidP="00C96087">
      <w:pPr>
        <w:pStyle w:val="ListParagraph"/>
        <w:numPr>
          <w:ilvl w:val="0"/>
          <w:numId w:val="5"/>
        </w:numPr>
        <w:spacing w:after="0" w:line="240" w:lineRule="auto"/>
        <w:rPr>
          <w:i/>
          <w:sz w:val="24"/>
          <w:szCs w:val="24"/>
        </w:rPr>
      </w:pPr>
      <w:r>
        <w:rPr>
          <w:i/>
          <w:sz w:val="24"/>
          <w:szCs w:val="24"/>
        </w:rPr>
        <w:t>Wiring Disconnects</w:t>
      </w:r>
    </w:p>
    <w:p w14:paraId="6BAEE8B4" w14:textId="77777777" w:rsidR="00C96087" w:rsidRDefault="00C96087" w:rsidP="00C96087">
      <w:pPr>
        <w:pStyle w:val="ListParagraph"/>
        <w:numPr>
          <w:ilvl w:val="0"/>
          <w:numId w:val="5"/>
        </w:numPr>
        <w:spacing w:after="0" w:line="240" w:lineRule="auto"/>
        <w:rPr>
          <w:i/>
          <w:sz w:val="24"/>
          <w:szCs w:val="24"/>
        </w:rPr>
      </w:pPr>
      <w:r>
        <w:rPr>
          <w:i/>
          <w:sz w:val="24"/>
          <w:szCs w:val="24"/>
        </w:rPr>
        <w:t>Adding Breakers and circuits to panels</w:t>
      </w:r>
    </w:p>
    <w:p w14:paraId="302231C9" w14:textId="77777777" w:rsidR="00C96087" w:rsidRDefault="00C96087">
      <w:pPr>
        <w:spacing w:after="0" w:line="240" w:lineRule="auto"/>
        <w:rPr>
          <w:b/>
          <w:sz w:val="24"/>
          <w:szCs w:val="24"/>
        </w:rPr>
      </w:pPr>
    </w:p>
    <w:p w14:paraId="2ADCB12E" w14:textId="77777777" w:rsidR="00C96087" w:rsidRDefault="00C96087">
      <w:pPr>
        <w:spacing w:after="0" w:line="240" w:lineRule="auto"/>
        <w:rPr>
          <w:b/>
          <w:sz w:val="24"/>
          <w:szCs w:val="24"/>
        </w:rPr>
      </w:pPr>
    </w:p>
    <w:p w14:paraId="1CC5A16E" w14:textId="77777777" w:rsidR="0001591C" w:rsidRDefault="0001591C">
      <w:pPr>
        <w:spacing w:after="0" w:line="240" w:lineRule="auto"/>
        <w:rPr>
          <w:b/>
          <w:sz w:val="24"/>
          <w:szCs w:val="24"/>
        </w:rPr>
      </w:pPr>
    </w:p>
    <w:p w14:paraId="673E7BEB" w14:textId="77777777" w:rsidR="0001591C" w:rsidRDefault="0001591C">
      <w:pPr>
        <w:spacing w:after="0" w:line="240" w:lineRule="auto"/>
        <w:rPr>
          <w:b/>
          <w:sz w:val="24"/>
          <w:szCs w:val="24"/>
        </w:rPr>
      </w:pPr>
    </w:p>
    <w:p w14:paraId="6324D783" w14:textId="77777777" w:rsidR="0001591C" w:rsidRDefault="0001591C">
      <w:pPr>
        <w:spacing w:after="0" w:line="240" w:lineRule="auto"/>
        <w:rPr>
          <w:b/>
          <w:sz w:val="24"/>
          <w:szCs w:val="24"/>
        </w:rPr>
      </w:pPr>
    </w:p>
    <w:p w14:paraId="6F85FE49" w14:textId="77777777" w:rsidR="007D32DC" w:rsidRDefault="00CE0D10">
      <w:pPr>
        <w:spacing w:after="0" w:line="240" w:lineRule="auto"/>
        <w:rPr>
          <w:b/>
          <w:sz w:val="24"/>
          <w:szCs w:val="24"/>
        </w:rPr>
      </w:pPr>
      <w:r>
        <w:rPr>
          <w:b/>
          <w:sz w:val="24"/>
          <w:szCs w:val="24"/>
        </w:rPr>
        <w:t xml:space="preserve">ZSD Electric Inc.                                                                  </w:t>
      </w:r>
      <w:r w:rsidR="00C96087">
        <w:rPr>
          <w:b/>
          <w:sz w:val="24"/>
          <w:szCs w:val="24"/>
        </w:rPr>
        <w:t xml:space="preserve">        </w:t>
      </w:r>
      <w:r>
        <w:rPr>
          <w:b/>
          <w:sz w:val="24"/>
          <w:szCs w:val="24"/>
        </w:rPr>
        <w:t>2014 September to 2016 October</w:t>
      </w:r>
    </w:p>
    <w:p w14:paraId="027928CA" w14:textId="77777777" w:rsidR="007D32DC" w:rsidRDefault="00CE0D10">
      <w:pPr>
        <w:spacing w:after="0" w:line="240" w:lineRule="auto"/>
        <w:rPr>
          <w:i/>
          <w:sz w:val="24"/>
          <w:szCs w:val="24"/>
        </w:rPr>
      </w:pPr>
      <w:r>
        <w:rPr>
          <w:i/>
          <w:sz w:val="24"/>
          <w:szCs w:val="24"/>
        </w:rPr>
        <w:t>Mississauga, ON</w:t>
      </w:r>
    </w:p>
    <w:p w14:paraId="7D1E8101" w14:textId="77777777" w:rsidR="007D32DC" w:rsidRDefault="00CE0D10">
      <w:pPr>
        <w:spacing w:after="0" w:line="240" w:lineRule="auto"/>
        <w:rPr>
          <w:i/>
          <w:sz w:val="24"/>
          <w:szCs w:val="24"/>
        </w:rPr>
      </w:pPr>
      <w:r>
        <w:rPr>
          <w:i/>
          <w:sz w:val="24"/>
          <w:szCs w:val="24"/>
        </w:rPr>
        <w:t>Electricians Apprentice</w:t>
      </w:r>
    </w:p>
    <w:p w14:paraId="16480957" w14:textId="77777777" w:rsidR="007D32DC" w:rsidRDefault="007D32DC">
      <w:pPr>
        <w:spacing w:after="0" w:line="240" w:lineRule="auto"/>
        <w:rPr>
          <w:i/>
          <w:sz w:val="24"/>
          <w:szCs w:val="24"/>
        </w:rPr>
      </w:pPr>
    </w:p>
    <w:p w14:paraId="649B1077" w14:textId="77777777" w:rsidR="007D32DC" w:rsidRDefault="00CE0D10">
      <w:pPr>
        <w:pStyle w:val="ListParagraph"/>
        <w:numPr>
          <w:ilvl w:val="0"/>
          <w:numId w:val="5"/>
        </w:numPr>
        <w:spacing w:after="0" w:line="240" w:lineRule="auto"/>
        <w:rPr>
          <w:i/>
          <w:sz w:val="24"/>
          <w:szCs w:val="24"/>
        </w:rPr>
      </w:pPr>
      <w:r>
        <w:rPr>
          <w:i/>
          <w:sz w:val="24"/>
          <w:szCs w:val="24"/>
        </w:rPr>
        <w:t>Bending EMT pipe and installing conduit</w:t>
      </w:r>
    </w:p>
    <w:p w14:paraId="2BD39879" w14:textId="77777777" w:rsidR="007D32DC" w:rsidRDefault="00CE0D10">
      <w:pPr>
        <w:pStyle w:val="ListParagraph"/>
        <w:numPr>
          <w:ilvl w:val="0"/>
          <w:numId w:val="5"/>
        </w:numPr>
        <w:spacing w:after="0" w:line="240" w:lineRule="auto"/>
        <w:rPr>
          <w:i/>
          <w:sz w:val="24"/>
          <w:szCs w:val="24"/>
        </w:rPr>
      </w:pPr>
      <w:r>
        <w:rPr>
          <w:i/>
          <w:sz w:val="24"/>
          <w:szCs w:val="24"/>
        </w:rPr>
        <w:t>Reading and interpreting blueprint drawings</w:t>
      </w:r>
    </w:p>
    <w:p w14:paraId="6F8D1B5E" w14:textId="77777777" w:rsidR="007D32DC" w:rsidRDefault="00CE0D10">
      <w:pPr>
        <w:pStyle w:val="ListParagraph"/>
        <w:numPr>
          <w:ilvl w:val="0"/>
          <w:numId w:val="5"/>
        </w:numPr>
        <w:spacing w:after="0" w:line="240" w:lineRule="auto"/>
        <w:rPr>
          <w:i/>
          <w:sz w:val="24"/>
          <w:szCs w:val="24"/>
        </w:rPr>
      </w:pPr>
      <w:r>
        <w:rPr>
          <w:i/>
          <w:sz w:val="24"/>
          <w:szCs w:val="24"/>
        </w:rPr>
        <w:t>Roughing in plugs, switches and lights</w:t>
      </w:r>
    </w:p>
    <w:p w14:paraId="135FD4F2" w14:textId="77777777" w:rsidR="007D32DC" w:rsidRDefault="00CE0D10">
      <w:pPr>
        <w:pStyle w:val="ListParagraph"/>
        <w:numPr>
          <w:ilvl w:val="0"/>
          <w:numId w:val="5"/>
        </w:numPr>
        <w:spacing w:after="0" w:line="240" w:lineRule="auto"/>
        <w:rPr>
          <w:i/>
          <w:sz w:val="24"/>
          <w:szCs w:val="24"/>
        </w:rPr>
      </w:pPr>
      <w:r>
        <w:rPr>
          <w:i/>
          <w:sz w:val="24"/>
          <w:szCs w:val="24"/>
        </w:rPr>
        <w:t>Wiring Plugs, Exit Signs, Switches, Lights, Smoke Detectors &amp; Speakers</w:t>
      </w:r>
    </w:p>
    <w:p w14:paraId="5E78FBB0" w14:textId="77777777" w:rsidR="007D32DC" w:rsidRDefault="00CE0D10">
      <w:pPr>
        <w:pStyle w:val="ListParagraph"/>
        <w:numPr>
          <w:ilvl w:val="0"/>
          <w:numId w:val="5"/>
        </w:numPr>
        <w:spacing w:after="0" w:line="240" w:lineRule="auto"/>
        <w:rPr>
          <w:i/>
          <w:sz w:val="24"/>
          <w:szCs w:val="24"/>
        </w:rPr>
      </w:pPr>
      <w:r>
        <w:rPr>
          <w:i/>
          <w:sz w:val="24"/>
          <w:szCs w:val="24"/>
        </w:rPr>
        <w:t>Pulling Wire for new circuits, voice and data lines</w:t>
      </w:r>
    </w:p>
    <w:p w14:paraId="625C7C7B" w14:textId="77777777" w:rsidR="007D32DC" w:rsidRDefault="00CE0D10">
      <w:pPr>
        <w:pStyle w:val="ListParagraph"/>
        <w:numPr>
          <w:ilvl w:val="0"/>
          <w:numId w:val="5"/>
        </w:numPr>
        <w:spacing w:after="0" w:line="240" w:lineRule="auto"/>
        <w:rPr>
          <w:i/>
          <w:sz w:val="24"/>
          <w:szCs w:val="24"/>
        </w:rPr>
      </w:pPr>
      <w:r>
        <w:rPr>
          <w:i/>
          <w:sz w:val="24"/>
          <w:szCs w:val="24"/>
        </w:rPr>
        <w:t>Dropping BX Tails for future lighting</w:t>
      </w:r>
    </w:p>
    <w:p w14:paraId="112069F5" w14:textId="77777777" w:rsidR="007D32DC" w:rsidRDefault="00CE0D10">
      <w:pPr>
        <w:pStyle w:val="ListParagraph"/>
        <w:numPr>
          <w:ilvl w:val="0"/>
          <w:numId w:val="5"/>
        </w:numPr>
        <w:spacing w:after="0" w:line="240" w:lineRule="auto"/>
        <w:rPr>
          <w:i/>
          <w:sz w:val="24"/>
          <w:szCs w:val="24"/>
        </w:rPr>
      </w:pPr>
      <w:r>
        <w:rPr>
          <w:i/>
          <w:sz w:val="24"/>
          <w:szCs w:val="24"/>
        </w:rPr>
        <w:t>Demolition</w:t>
      </w:r>
    </w:p>
    <w:p w14:paraId="238D855E" w14:textId="77777777" w:rsidR="007D32DC" w:rsidRDefault="00CE0D10">
      <w:pPr>
        <w:pStyle w:val="ListParagraph"/>
        <w:numPr>
          <w:ilvl w:val="0"/>
          <w:numId w:val="5"/>
        </w:numPr>
        <w:spacing w:after="0" w:line="240" w:lineRule="auto"/>
        <w:rPr>
          <w:i/>
          <w:sz w:val="24"/>
          <w:szCs w:val="24"/>
        </w:rPr>
      </w:pPr>
      <w:r>
        <w:rPr>
          <w:i/>
          <w:sz w:val="24"/>
          <w:szCs w:val="24"/>
        </w:rPr>
        <w:t>Digging Trenches for direct burial</w:t>
      </w:r>
    </w:p>
    <w:p w14:paraId="074224D1" w14:textId="77777777" w:rsidR="007D32DC" w:rsidRDefault="00CE0D10">
      <w:pPr>
        <w:pStyle w:val="ListParagraph"/>
        <w:numPr>
          <w:ilvl w:val="0"/>
          <w:numId w:val="5"/>
        </w:numPr>
        <w:spacing w:after="0" w:line="240" w:lineRule="auto"/>
        <w:rPr>
          <w:i/>
          <w:sz w:val="24"/>
          <w:szCs w:val="24"/>
        </w:rPr>
      </w:pPr>
      <w:r>
        <w:rPr>
          <w:i/>
          <w:sz w:val="24"/>
          <w:szCs w:val="24"/>
        </w:rPr>
        <w:t>Wiring Transformers</w:t>
      </w:r>
    </w:p>
    <w:p w14:paraId="0F8B2C36" w14:textId="77777777" w:rsidR="007D32DC" w:rsidRDefault="00CE0D10">
      <w:pPr>
        <w:pStyle w:val="ListParagraph"/>
        <w:numPr>
          <w:ilvl w:val="0"/>
          <w:numId w:val="5"/>
        </w:numPr>
        <w:spacing w:after="0" w:line="240" w:lineRule="auto"/>
        <w:rPr>
          <w:i/>
          <w:sz w:val="24"/>
          <w:szCs w:val="24"/>
        </w:rPr>
      </w:pPr>
      <w:r>
        <w:rPr>
          <w:i/>
          <w:sz w:val="24"/>
          <w:szCs w:val="24"/>
        </w:rPr>
        <w:t>Wiring Panels</w:t>
      </w:r>
    </w:p>
    <w:p w14:paraId="692BD5A0" w14:textId="77777777" w:rsidR="007D32DC" w:rsidRDefault="00CE0D10">
      <w:pPr>
        <w:pStyle w:val="ListParagraph"/>
        <w:numPr>
          <w:ilvl w:val="0"/>
          <w:numId w:val="5"/>
        </w:numPr>
        <w:spacing w:after="0" w:line="240" w:lineRule="auto"/>
        <w:rPr>
          <w:i/>
          <w:sz w:val="24"/>
          <w:szCs w:val="24"/>
        </w:rPr>
      </w:pPr>
      <w:r>
        <w:rPr>
          <w:i/>
          <w:sz w:val="24"/>
          <w:szCs w:val="24"/>
        </w:rPr>
        <w:t>Wiring Splitters</w:t>
      </w:r>
    </w:p>
    <w:p w14:paraId="51AF5C4D" w14:textId="77777777" w:rsidR="007D32DC" w:rsidRDefault="00CE0D10">
      <w:pPr>
        <w:pStyle w:val="ListParagraph"/>
        <w:numPr>
          <w:ilvl w:val="0"/>
          <w:numId w:val="5"/>
        </w:numPr>
        <w:spacing w:after="0" w:line="240" w:lineRule="auto"/>
        <w:rPr>
          <w:i/>
          <w:sz w:val="24"/>
          <w:szCs w:val="24"/>
        </w:rPr>
      </w:pPr>
      <w:r>
        <w:rPr>
          <w:i/>
          <w:sz w:val="24"/>
          <w:szCs w:val="24"/>
        </w:rPr>
        <w:t>Wiring Disconnects</w:t>
      </w:r>
    </w:p>
    <w:p w14:paraId="4F74D581" w14:textId="77777777" w:rsidR="007D32DC" w:rsidRDefault="00CE0D10">
      <w:pPr>
        <w:pStyle w:val="ListParagraph"/>
        <w:numPr>
          <w:ilvl w:val="0"/>
          <w:numId w:val="5"/>
        </w:numPr>
        <w:spacing w:after="0" w:line="240" w:lineRule="auto"/>
        <w:rPr>
          <w:i/>
          <w:sz w:val="24"/>
          <w:szCs w:val="24"/>
        </w:rPr>
      </w:pPr>
      <w:r>
        <w:rPr>
          <w:i/>
          <w:sz w:val="24"/>
          <w:szCs w:val="24"/>
        </w:rPr>
        <w:t>Adding Breakers and circuits to panels</w:t>
      </w:r>
    </w:p>
    <w:p w14:paraId="1A990EE9" w14:textId="77777777" w:rsidR="003C3430" w:rsidRDefault="003C3430" w:rsidP="003C3430">
      <w:pPr>
        <w:pStyle w:val="ListParagraph"/>
        <w:spacing w:after="0" w:line="240" w:lineRule="auto"/>
        <w:rPr>
          <w:i/>
          <w:sz w:val="24"/>
          <w:szCs w:val="24"/>
        </w:rPr>
      </w:pPr>
    </w:p>
    <w:p w14:paraId="7CDDB338" w14:textId="77777777" w:rsidR="003C3430" w:rsidRDefault="003C3430" w:rsidP="003C3430">
      <w:pPr>
        <w:pStyle w:val="ListParagraph"/>
        <w:spacing w:after="0" w:line="240" w:lineRule="auto"/>
        <w:rPr>
          <w:i/>
          <w:sz w:val="24"/>
          <w:szCs w:val="24"/>
        </w:rPr>
      </w:pPr>
    </w:p>
    <w:p w14:paraId="60315C7C" w14:textId="77777777" w:rsidR="003C3430" w:rsidRDefault="003C3430" w:rsidP="003C3430">
      <w:pPr>
        <w:pStyle w:val="ListParagraph"/>
        <w:spacing w:after="0" w:line="240" w:lineRule="auto"/>
        <w:rPr>
          <w:i/>
          <w:sz w:val="24"/>
          <w:szCs w:val="24"/>
        </w:rPr>
      </w:pPr>
    </w:p>
    <w:p w14:paraId="60B5E5AD" w14:textId="77777777" w:rsidR="003C3430" w:rsidRDefault="003C3430" w:rsidP="003C3430">
      <w:pPr>
        <w:pStyle w:val="ListParagraph"/>
        <w:spacing w:after="0" w:line="240" w:lineRule="auto"/>
        <w:rPr>
          <w:i/>
          <w:sz w:val="24"/>
          <w:szCs w:val="24"/>
        </w:rPr>
      </w:pPr>
    </w:p>
    <w:p w14:paraId="502FA668" w14:textId="77777777" w:rsidR="007D32DC" w:rsidRDefault="007D32DC">
      <w:pPr>
        <w:spacing w:after="0" w:line="240" w:lineRule="auto"/>
        <w:rPr>
          <w:b/>
          <w:sz w:val="24"/>
          <w:szCs w:val="24"/>
        </w:rPr>
      </w:pPr>
    </w:p>
    <w:p w14:paraId="4F0FB6E0" w14:textId="77777777" w:rsidR="007D32DC" w:rsidRDefault="00CE0D10">
      <w:pPr>
        <w:spacing w:after="0" w:line="240" w:lineRule="auto"/>
        <w:rPr>
          <w:b/>
          <w:sz w:val="24"/>
          <w:szCs w:val="24"/>
        </w:rPr>
      </w:pPr>
      <w:r>
        <w:rPr>
          <w:b/>
          <w:sz w:val="24"/>
          <w:szCs w:val="24"/>
        </w:rPr>
        <w:t>Kraun Electric Inc.                                                                           2013 April to 2014 September</w:t>
      </w:r>
    </w:p>
    <w:p w14:paraId="28E79A13" w14:textId="77777777" w:rsidR="007D32DC" w:rsidRDefault="00CE0D10">
      <w:pPr>
        <w:spacing w:after="0" w:line="240" w:lineRule="auto"/>
        <w:rPr>
          <w:i/>
          <w:sz w:val="24"/>
          <w:szCs w:val="24"/>
        </w:rPr>
      </w:pPr>
      <w:r>
        <w:rPr>
          <w:i/>
          <w:sz w:val="24"/>
          <w:szCs w:val="24"/>
        </w:rPr>
        <w:t>St. Catherines, ON</w:t>
      </w:r>
    </w:p>
    <w:p w14:paraId="580E978E" w14:textId="77777777" w:rsidR="007D32DC" w:rsidRDefault="00CE0D10">
      <w:pPr>
        <w:spacing w:after="0" w:line="240" w:lineRule="auto"/>
        <w:rPr>
          <w:i/>
          <w:sz w:val="24"/>
          <w:szCs w:val="24"/>
        </w:rPr>
      </w:pPr>
      <w:r>
        <w:rPr>
          <w:i/>
          <w:sz w:val="24"/>
          <w:szCs w:val="24"/>
        </w:rPr>
        <w:t>Electricians Apprentice</w:t>
      </w:r>
    </w:p>
    <w:p w14:paraId="42D8F575" w14:textId="77777777" w:rsidR="007D32DC" w:rsidRDefault="007D32DC">
      <w:pPr>
        <w:spacing w:after="0" w:line="240" w:lineRule="auto"/>
        <w:rPr>
          <w:i/>
          <w:sz w:val="24"/>
          <w:szCs w:val="24"/>
        </w:rPr>
      </w:pPr>
    </w:p>
    <w:p w14:paraId="184D5F4D" w14:textId="77777777" w:rsidR="007D32DC" w:rsidRDefault="00CE0D10">
      <w:pPr>
        <w:pStyle w:val="ListParagraph"/>
        <w:numPr>
          <w:ilvl w:val="0"/>
          <w:numId w:val="11"/>
        </w:numPr>
        <w:spacing w:after="0" w:line="240" w:lineRule="auto"/>
        <w:rPr>
          <w:i/>
          <w:sz w:val="24"/>
          <w:szCs w:val="24"/>
        </w:rPr>
      </w:pPr>
      <w:r>
        <w:rPr>
          <w:i/>
          <w:sz w:val="24"/>
          <w:szCs w:val="24"/>
        </w:rPr>
        <w:t>Bending EMT pipe and installing conduit for fire alarm systems</w:t>
      </w:r>
    </w:p>
    <w:p w14:paraId="6B4DBF9F" w14:textId="77777777" w:rsidR="007D32DC" w:rsidRDefault="00CE0D10">
      <w:pPr>
        <w:pStyle w:val="ListParagraph"/>
        <w:numPr>
          <w:ilvl w:val="0"/>
          <w:numId w:val="11"/>
        </w:numPr>
        <w:spacing w:after="0" w:line="240" w:lineRule="auto"/>
        <w:rPr>
          <w:i/>
          <w:sz w:val="24"/>
          <w:szCs w:val="24"/>
        </w:rPr>
      </w:pPr>
      <w:r>
        <w:rPr>
          <w:i/>
          <w:sz w:val="24"/>
          <w:szCs w:val="24"/>
        </w:rPr>
        <w:t xml:space="preserve">Assist in the verification of the fire alarm system </w:t>
      </w:r>
    </w:p>
    <w:p w14:paraId="20BD2EE0" w14:textId="77777777" w:rsidR="007D32DC" w:rsidRDefault="00CE0D10">
      <w:pPr>
        <w:pStyle w:val="ListParagraph"/>
        <w:numPr>
          <w:ilvl w:val="0"/>
          <w:numId w:val="11"/>
        </w:numPr>
        <w:spacing w:after="0" w:line="240" w:lineRule="auto"/>
        <w:rPr>
          <w:i/>
          <w:sz w:val="24"/>
          <w:szCs w:val="24"/>
        </w:rPr>
      </w:pPr>
      <w:r>
        <w:rPr>
          <w:i/>
          <w:sz w:val="24"/>
          <w:szCs w:val="24"/>
        </w:rPr>
        <w:t>Reading and interpreting blueprint drawings</w:t>
      </w:r>
    </w:p>
    <w:p w14:paraId="14BC0173" w14:textId="77777777" w:rsidR="007D32DC" w:rsidRDefault="00CE0D10">
      <w:pPr>
        <w:pStyle w:val="ListParagraph"/>
        <w:numPr>
          <w:ilvl w:val="0"/>
          <w:numId w:val="11"/>
        </w:numPr>
        <w:spacing w:after="0" w:line="240" w:lineRule="auto"/>
        <w:rPr>
          <w:i/>
          <w:sz w:val="24"/>
          <w:szCs w:val="24"/>
        </w:rPr>
      </w:pPr>
      <w:r>
        <w:rPr>
          <w:i/>
          <w:sz w:val="24"/>
          <w:szCs w:val="24"/>
        </w:rPr>
        <w:t>Wiring Plugs, Switches, Lights, Smoke Detectors, Strobes &amp; Speakers</w:t>
      </w:r>
    </w:p>
    <w:p w14:paraId="0B90437D" w14:textId="77777777" w:rsidR="007D32DC" w:rsidRDefault="00CE0D10">
      <w:pPr>
        <w:pStyle w:val="ListParagraph"/>
        <w:numPr>
          <w:ilvl w:val="0"/>
          <w:numId w:val="11"/>
        </w:numPr>
        <w:spacing w:after="0" w:line="240" w:lineRule="auto"/>
        <w:rPr>
          <w:i/>
          <w:sz w:val="24"/>
          <w:szCs w:val="24"/>
        </w:rPr>
      </w:pPr>
      <w:r>
        <w:rPr>
          <w:i/>
          <w:sz w:val="24"/>
          <w:szCs w:val="24"/>
        </w:rPr>
        <w:t>Pulling Wire</w:t>
      </w:r>
    </w:p>
    <w:p w14:paraId="3879DA6B" w14:textId="77777777" w:rsidR="007D32DC" w:rsidRDefault="00CE0D10">
      <w:pPr>
        <w:pStyle w:val="ListParagraph"/>
        <w:numPr>
          <w:ilvl w:val="0"/>
          <w:numId w:val="11"/>
        </w:numPr>
        <w:spacing w:after="0" w:line="240" w:lineRule="auto"/>
        <w:rPr>
          <w:i/>
          <w:sz w:val="24"/>
          <w:szCs w:val="24"/>
        </w:rPr>
      </w:pPr>
      <w:r>
        <w:rPr>
          <w:i/>
          <w:sz w:val="24"/>
          <w:szCs w:val="24"/>
        </w:rPr>
        <w:t>Dropping BX Tails for future lighting</w:t>
      </w:r>
    </w:p>
    <w:p w14:paraId="35BD03B4" w14:textId="77777777" w:rsidR="007D32DC" w:rsidRDefault="00CE0D10">
      <w:pPr>
        <w:pStyle w:val="ListParagraph"/>
        <w:numPr>
          <w:ilvl w:val="0"/>
          <w:numId w:val="11"/>
        </w:numPr>
        <w:spacing w:after="0" w:line="240" w:lineRule="auto"/>
        <w:rPr>
          <w:i/>
          <w:sz w:val="24"/>
          <w:szCs w:val="24"/>
        </w:rPr>
      </w:pPr>
      <w:r>
        <w:rPr>
          <w:i/>
          <w:sz w:val="24"/>
          <w:szCs w:val="24"/>
        </w:rPr>
        <w:lastRenderedPageBreak/>
        <w:t>Fire Caulking</w:t>
      </w:r>
    </w:p>
    <w:p w14:paraId="2F43D926" w14:textId="77777777" w:rsidR="007D32DC" w:rsidRDefault="007D32DC">
      <w:pPr>
        <w:spacing w:after="0" w:line="240" w:lineRule="auto"/>
        <w:rPr>
          <w:b/>
          <w:sz w:val="24"/>
          <w:szCs w:val="24"/>
        </w:rPr>
      </w:pPr>
    </w:p>
    <w:p w14:paraId="58EE4897" w14:textId="77777777" w:rsidR="007D32DC" w:rsidRDefault="007D32DC">
      <w:pPr>
        <w:spacing w:after="0" w:line="240" w:lineRule="auto"/>
        <w:rPr>
          <w:b/>
          <w:sz w:val="24"/>
          <w:szCs w:val="24"/>
        </w:rPr>
      </w:pPr>
    </w:p>
    <w:p w14:paraId="4863B520" w14:textId="77777777" w:rsidR="007D32DC" w:rsidRDefault="007D32DC">
      <w:pPr>
        <w:spacing w:after="0" w:line="240" w:lineRule="auto"/>
        <w:rPr>
          <w:b/>
          <w:sz w:val="24"/>
          <w:szCs w:val="24"/>
        </w:rPr>
      </w:pPr>
    </w:p>
    <w:p w14:paraId="34287886" w14:textId="77777777" w:rsidR="007D32DC" w:rsidRDefault="007D32DC">
      <w:pPr>
        <w:spacing w:after="0" w:line="240" w:lineRule="auto"/>
        <w:rPr>
          <w:b/>
          <w:sz w:val="24"/>
          <w:szCs w:val="24"/>
        </w:rPr>
      </w:pPr>
    </w:p>
    <w:p w14:paraId="0FA475BD" w14:textId="77777777" w:rsidR="007D32DC" w:rsidRDefault="00CE0D10">
      <w:pPr>
        <w:spacing w:after="0" w:line="240" w:lineRule="auto"/>
        <w:rPr>
          <w:b/>
          <w:sz w:val="24"/>
          <w:szCs w:val="24"/>
        </w:rPr>
      </w:pPr>
      <w:r>
        <w:rPr>
          <w:b/>
          <w:sz w:val="24"/>
          <w:szCs w:val="24"/>
        </w:rPr>
        <w:t xml:space="preserve">Service Ontario – Registration &amp; Claims Branch                                                   1998 to 2012 </w:t>
      </w:r>
    </w:p>
    <w:p w14:paraId="33458AF5" w14:textId="77777777" w:rsidR="007D32DC" w:rsidRDefault="00CE0D10">
      <w:pPr>
        <w:spacing w:after="0" w:line="240" w:lineRule="auto"/>
        <w:rPr>
          <w:i/>
          <w:sz w:val="24"/>
          <w:szCs w:val="24"/>
        </w:rPr>
      </w:pPr>
      <w:r>
        <w:rPr>
          <w:i/>
          <w:sz w:val="24"/>
          <w:szCs w:val="24"/>
        </w:rPr>
        <w:t>Formerly Ministry of Health &amp; Long-Term Care</w:t>
      </w:r>
    </w:p>
    <w:p w14:paraId="0DF0B4CB" w14:textId="77777777" w:rsidR="007D32DC" w:rsidRDefault="00CE0D10">
      <w:pPr>
        <w:spacing w:after="0" w:line="240" w:lineRule="auto"/>
        <w:rPr>
          <w:i/>
          <w:sz w:val="24"/>
          <w:szCs w:val="24"/>
        </w:rPr>
      </w:pPr>
      <w:r>
        <w:rPr>
          <w:i/>
          <w:sz w:val="24"/>
          <w:szCs w:val="24"/>
        </w:rPr>
        <w:t>Mississauga, ON</w:t>
      </w:r>
    </w:p>
    <w:p w14:paraId="665496C7" w14:textId="77777777" w:rsidR="007D32DC" w:rsidRDefault="00CE0D10">
      <w:pPr>
        <w:spacing w:after="0" w:line="240" w:lineRule="auto"/>
        <w:rPr>
          <w:i/>
          <w:sz w:val="10"/>
          <w:szCs w:val="10"/>
        </w:rPr>
      </w:pPr>
      <w:r>
        <w:rPr>
          <w:i/>
          <w:sz w:val="24"/>
          <w:szCs w:val="24"/>
        </w:rPr>
        <w:t>Outreach Customer Service Agent</w:t>
      </w:r>
    </w:p>
    <w:p w14:paraId="562931A0" w14:textId="77777777" w:rsidR="007D32DC" w:rsidRDefault="007D32DC">
      <w:pPr>
        <w:spacing w:after="0" w:line="240" w:lineRule="auto"/>
        <w:rPr>
          <w:sz w:val="10"/>
          <w:szCs w:val="10"/>
        </w:rPr>
      </w:pPr>
    </w:p>
    <w:p w14:paraId="05619F18" w14:textId="77777777" w:rsidR="007D32DC" w:rsidRDefault="007D32DC">
      <w:pPr>
        <w:spacing w:after="0" w:line="240" w:lineRule="auto"/>
        <w:rPr>
          <w:sz w:val="10"/>
          <w:szCs w:val="10"/>
        </w:rPr>
      </w:pPr>
    </w:p>
    <w:p w14:paraId="0D2118A4" w14:textId="77777777" w:rsidR="007D32DC" w:rsidRDefault="007D32DC">
      <w:pPr>
        <w:spacing w:after="0" w:line="240" w:lineRule="auto"/>
        <w:rPr>
          <w:sz w:val="10"/>
          <w:szCs w:val="10"/>
        </w:rPr>
      </w:pPr>
    </w:p>
    <w:p w14:paraId="49BAF28A" w14:textId="77777777" w:rsidR="007D32DC" w:rsidRDefault="00CE0D10">
      <w:pPr>
        <w:pStyle w:val="ListParagraph"/>
        <w:widowControl w:val="0"/>
        <w:numPr>
          <w:ilvl w:val="0"/>
          <w:numId w:val="12"/>
        </w:numPr>
        <w:autoSpaceDE w:val="0"/>
        <w:autoSpaceDN w:val="0"/>
        <w:adjustRightInd w:val="0"/>
        <w:spacing w:after="240"/>
        <w:rPr>
          <w:rFonts w:ascii="Times" w:hAnsi="Times" w:cs="Times"/>
          <w:i/>
          <w:sz w:val="24"/>
          <w:szCs w:val="24"/>
        </w:rPr>
      </w:pPr>
      <w:r>
        <w:rPr>
          <w:rFonts w:ascii="Calibri" w:hAnsi="Calibri" w:cs="Calibri"/>
          <w:i/>
          <w:sz w:val="24"/>
          <w:szCs w:val="24"/>
        </w:rPr>
        <w:t>Assessing/determining eligibility of individuals who register for, and/or wish to maintain access to health coverage and driving privileges. -­‐Advising and directing clients. -­‐Identifying potential fraudulent situations and supporting investigations of suspected fraud</w:t>
      </w:r>
    </w:p>
    <w:p w14:paraId="23F7835B" w14:textId="77777777" w:rsidR="007D32DC" w:rsidRDefault="00CE0D10">
      <w:pPr>
        <w:pStyle w:val="ListParagraph"/>
        <w:widowControl w:val="0"/>
        <w:numPr>
          <w:ilvl w:val="0"/>
          <w:numId w:val="12"/>
        </w:numPr>
        <w:autoSpaceDE w:val="0"/>
        <w:autoSpaceDN w:val="0"/>
        <w:adjustRightInd w:val="0"/>
        <w:spacing w:after="240"/>
        <w:rPr>
          <w:rFonts w:ascii="Times" w:hAnsi="Times" w:cs="Times"/>
          <w:i/>
          <w:sz w:val="24"/>
          <w:szCs w:val="24"/>
        </w:rPr>
      </w:pPr>
      <w:r>
        <w:rPr>
          <w:rFonts w:ascii="Calibri" w:hAnsi="Calibri" w:cs="Calibri"/>
          <w:i/>
          <w:sz w:val="24"/>
          <w:szCs w:val="24"/>
        </w:rPr>
        <w:t>Working diligently individually and as a team player to tackle wait times. -­‐Working cooperatively within a team by participating in meetings and committees, sharing information, analyzing operational processes and needs. Providing input into proposed changes to procedures or operations, proposing solutions and making suggestions for optimal use of resources.</w:t>
      </w:r>
    </w:p>
    <w:p w14:paraId="69771120" w14:textId="77777777" w:rsidR="007D32DC" w:rsidRDefault="007D32DC">
      <w:pPr>
        <w:spacing w:after="0" w:line="240" w:lineRule="auto"/>
        <w:rPr>
          <w:b/>
          <w:i/>
          <w:caps/>
          <w:sz w:val="24"/>
          <w:szCs w:val="24"/>
          <w:u w:val="single"/>
        </w:rPr>
      </w:pPr>
    </w:p>
    <w:p w14:paraId="17D8D504" w14:textId="77777777" w:rsidR="007D32DC" w:rsidRDefault="00CE0D10">
      <w:pPr>
        <w:spacing w:after="0" w:line="240" w:lineRule="auto"/>
        <w:rPr>
          <w:b/>
          <w:i/>
          <w:caps/>
          <w:sz w:val="24"/>
          <w:szCs w:val="24"/>
          <w:u w:val="single"/>
        </w:rPr>
      </w:pPr>
      <w:r>
        <w:rPr>
          <w:b/>
          <w:i/>
          <w:caps/>
          <w:sz w:val="24"/>
          <w:szCs w:val="24"/>
          <w:u w:val="single"/>
        </w:rPr>
        <w:t>CERTIFICATIONS</w:t>
      </w:r>
    </w:p>
    <w:p w14:paraId="7470AC81" w14:textId="77777777" w:rsidR="007D32DC" w:rsidRDefault="007D32DC">
      <w:pPr>
        <w:spacing w:after="0" w:line="240" w:lineRule="auto"/>
        <w:rPr>
          <w:b/>
          <w:i/>
          <w:caps/>
          <w:sz w:val="24"/>
          <w:szCs w:val="24"/>
          <w:u w:val="thick"/>
        </w:rPr>
      </w:pPr>
    </w:p>
    <w:p w14:paraId="592FC34E" w14:textId="2E874300" w:rsidR="00747066" w:rsidRPr="00747066" w:rsidRDefault="00747066">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Times" w:hAnsi="Times" w:cs="Times"/>
          <w:sz w:val="24"/>
          <w:szCs w:val="24"/>
        </w:rPr>
        <w:t>Certificate of Qualifications</w:t>
      </w:r>
    </w:p>
    <w:p w14:paraId="2196B798"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WHMIS Certification</w:t>
      </w:r>
    </w:p>
    <w:p w14:paraId="2E0DF6E5"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Times" w:hAnsi="Times" w:cs="Times"/>
          <w:sz w:val="24"/>
          <w:szCs w:val="24"/>
        </w:rPr>
        <w:t>CPR Level HCP + AED</w:t>
      </w:r>
    </w:p>
    <w:p w14:paraId="1A336E75" w14:textId="0FC36DA2" w:rsidR="005B66CB" w:rsidRDefault="005B66CB">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Times" w:hAnsi="Times" w:cs="Times"/>
          <w:sz w:val="24"/>
          <w:szCs w:val="24"/>
        </w:rPr>
        <w:t>Working at Heights Training Certificate</w:t>
      </w:r>
    </w:p>
    <w:p w14:paraId="42213A39" w14:textId="575199EB" w:rsidR="005B66CB" w:rsidRDefault="005B66CB">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Times" w:hAnsi="Times" w:cs="Times"/>
          <w:sz w:val="24"/>
          <w:szCs w:val="24"/>
        </w:rPr>
        <w:t>Aerial Lifts &amp; Aerial Work Platforms Certificate</w:t>
      </w:r>
    </w:p>
    <w:p w14:paraId="68C57D44"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Fall Protection Certification</w:t>
      </w:r>
    </w:p>
    <w:p w14:paraId="7B637DE1"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Scaffold and Scissor Lift Certification</w:t>
      </w:r>
    </w:p>
    <w:p w14:paraId="32E11B52"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Confined Spaces Awareness</w:t>
      </w:r>
    </w:p>
    <w:p w14:paraId="00E1F8ED" w14:textId="77777777" w:rsidR="007D32DC" w:rsidRPr="009C650F"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Lock Out and Tag Out Certification</w:t>
      </w:r>
    </w:p>
    <w:p w14:paraId="7817514B" w14:textId="77777777" w:rsidR="009C650F" w:rsidRDefault="009C650F">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Worker Health and Safety Awareness</w:t>
      </w:r>
    </w:p>
    <w:p w14:paraId="3196A91A" w14:textId="77777777" w:rsidR="007D32DC" w:rsidRDefault="00CE0D10">
      <w:pPr>
        <w:pStyle w:val="ListParagraph"/>
        <w:widowControl w:val="0"/>
        <w:numPr>
          <w:ilvl w:val="0"/>
          <w:numId w:val="10"/>
        </w:numPr>
        <w:tabs>
          <w:tab w:val="left" w:pos="220"/>
          <w:tab w:val="left" w:pos="720"/>
        </w:tabs>
        <w:autoSpaceDE w:val="0"/>
        <w:autoSpaceDN w:val="0"/>
        <w:adjustRightInd w:val="0"/>
        <w:spacing w:after="240" w:line="240" w:lineRule="auto"/>
        <w:rPr>
          <w:rFonts w:ascii="Times" w:hAnsi="Times" w:cs="Times"/>
          <w:sz w:val="24"/>
          <w:szCs w:val="24"/>
        </w:rPr>
      </w:pPr>
      <w:r>
        <w:rPr>
          <w:rFonts w:ascii="Calibri" w:hAnsi="Calibri" w:cs="Calibri"/>
          <w:sz w:val="24"/>
          <w:szCs w:val="24"/>
        </w:rPr>
        <w:t>Clean G Drivers License</w:t>
      </w:r>
    </w:p>
    <w:p w14:paraId="7BE21D63" w14:textId="77777777" w:rsidR="007D32DC" w:rsidRDefault="007D32DC">
      <w:pPr>
        <w:spacing w:after="0" w:line="240" w:lineRule="auto"/>
        <w:rPr>
          <w:b/>
          <w:i/>
          <w:caps/>
          <w:sz w:val="24"/>
          <w:szCs w:val="24"/>
          <w:u w:val="single"/>
        </w:rPr>
      </w:pPr>
    </w:p>
    <w:p w14:paraId="708AC3CE" w14:textId="77777777" w:rsidR="005B66CB" w:rsidRDefault="005B66CB">
      <w:pPr>
        <w:spacing w:after="0" w:line="240" w:lineRule="auto"/>
        <w:rPr>
          <w:b/>
          <w:i/>
          <w:caps/>
          <w:sz w:val="24"/>
          <w:szCs w:val="24"/>
          <w:u w:val="single"/>
        </w:rPr>
      </w:pPr>
    </w:p>
    <w:p w14:paraId="1686A435" w14:textId="77777777" w:rsidR="005B66CB" w:rsidRDefault="005B66CB">
      <w:pPr>
        <w:spacing w:after="0" w:line="240" w:lineRule="auto"/>
        <w:rPr>
          <w:b/>
          <w:i/>
          <w:caps/>
          <w:sz w:val="24"/>
          <w:szCs w:val="24"/>
          <w:u w:val="single"/>
        </w:rPr>
      </w:pPr>
    </w:p>
    <w:p w14:paraId="46564E29" w14:textId="77777777" w:rsidR="005B66CB" w:rsidRDefault="005B66CB">
      <w:pPr>
        <w:spacing w:after="0" w:line="240" w:lineRule="auto"/>
        <w:rPr>
          <w:b/>
          <w:i/>
          <w:caps/>
          <w:sz w:val="24"/>
          <w:szCs w:val="24"/>
          <w:u w:val="single"/>
        </w:rPr>
      </w:pPr>
    </w:p>
    <w:p w14:paraId="78014A9D" w14:textId="77777777" w:rsidR="005B66CB" w:rsidRDefault="005B66CB">
      <w:pPr>
        <w:spacing w:after="0" w:line="240" w:lineRule="auto"/>
        <w:rPr>
          <w:b/>
          <w:i/>
          <w:caps/>
          <w:sz w:val="24"/>
          <w:szCs w:val="24"/>
          <w:u w:val="single"/>
        </w:rPr>
      </w:pPr>
    </w:p>
    <w:p w14:paraId="6498736D" w14:textId="77777777" w:rsidR="005B66CB" w:rsidRDefault="005B66CB">
      <w:pPr>
        <w:spacing w:after="0" w:line="240" w:lineRule="auto"/>
        <w:rPr>
          <w:b/>
          <w:i/>
          <w:caps/>
          <w:sz w:val="24"/>
          <w:szCs w:val="24"/>
          <w:u w:val="single"/>
        </w:rPr>
      </w:pPr>
    </w:p>
    <w:p w14:paraId="47910952" w14:textId="77777777" w:rsidR="005B66CB" w:rsidRDefault="005B66CB">
      <w:pPr>
        <w:spacing w:after="0" w:line="240" w:lineRule="auto"/>
        <w:rPr>
          <w:b/>
          <w:i/>
          <w:caps/>
          <w:sz w:val="24"/>
          <w:szCs w:val="24"/>
          <w:u w:val="single"/>
        </w:rPr>
      </w:pPr>
    </w:p>
    <w:p w14:paraId="221F57C5" w14:textId="77777777" w:rsidR="005B66CB" w:rsidRDefault="005B66CB">
      <w:pPr>
        <w:spacing w:after="0" w:line="240" w:lineRule="auto"/>
        <w:rPr>
          <w:b/>
          <w:i/>
          <w:caps/>
          <w:sz w:val="24"/>
          <w:szCs w:val="24"/>
          <w:u w:val="single"/>
        </w:rPr>
      </w:pPr>
    </w:p>
    <w:p w14:paraId="2776F743" w14:textId="77777777" w:rsidR="005B66CB" w:rsidRDefault="005B66CB">
      <w:pPr>
        <w:spacing w:after="0" w:line="240" w:lineRule="auto"/>
        <w:rPr>
          <w:b/>
          <w:i/>
          <w:caps/>
          <w:sz w:val="24"/>
          <w:szCs w:val="24"/>
          <w:u w:val="single"/>
        </w:rPr>
      </w:pPr>
    </w:p>
    <w:p w14:paraId="4912E5C1" w14:textId="77777777" w:rsidR="00747066" w:rsidRDefault="00747066">
      <w:pPr>
        <w:spacing w:after="0" w:line="240" w:lineRule="auto"/>
        <w:rPr>
          <w:b/>
          <w:i/>
          <w:caps/>
          <w:sz w:val="24"/>
          <w:szCs w:val="24"/>
          <w:u w:val="single"/>
        </w:rPr>
      </w:pPr>
    </w:p>
    <w:p w14:paraId="7504F202" w14:textId="77777777" w:rsidR="00747066" w:rsidRDefault="00747066">
      <w:pPr>
        <w:spacing w:after="0" w:line="240" w:lineRule="auto"/>
        <w:rPr>
          <w:b/>
          <w:i/>
          <w:caps/>
          <w:sz w:val="24"/>
          <w:szCs w:val="24"/>
          <w:u w:val="single"/>
        </w:rPr>
      </w:pPr>
    </w:p>
    <w:p w14:paraId="59C51FDA" w14:textId="77777777" w:rsidR="00747066" w:rsidRDefault="00747066">
      <w:pPr>
        <w:spacing w:after="0" w:line="240" w:lineRule="auto"/>
        <w:rPr>
          <w:b/>
          <w:i/>
          <w:caps/>
          <w:sz w:val="24"/>
          <w:szCs w:val="24"/>
          <w:u w:val="single"/>
        </w:rPr>
      </w:pPr>
    </w:p>
    <w:p w14:paraId="7A63C209" w14:textId="77777777" w:rsidR="00747066" w:rsidRDefault="00747066">
      <w:pPr>
        <w:spacing w:after="0" w:line="240" w:lineRule="auto"/>
        <w:rPr>
          <w:b/>
          <w:i/>
          <w:caps/>
          <w:sz w:val="24"/>
          <w:szCs w:val="24"/>
          <w:u w:val="single"/>
        </w:rPr>
      </w:pPr>
    </w:p>
    <w:p w14:paraId="6017DD49" w14:textId="77777777" w:rsidR="00747066" w:rsidRDefault="00747066">
      <w:pPr>
        <w:spacing w:after="0" w:line="240" w:lineRule="auto"/>
        <w:rPr>
          <w:b/>
          <w:i/>
          <w:caps/>
          <w:sz w:val="24"/>
          <w:szCs w:val="24"/>
          <w:u w:val="single"/>
        </w:rPr>
      </w:pPr>
    </w:p>
    <w:p w14:paraId="0E9129D7" w14:textId="77777777" w:rsidR="00747066" w:rsidRDefault="00747066">
      <w:pPr>
        <w:spacing w:after="0" w:line="240" w:lineRule="auto"/>
        <w:rPr>
          <w:b/>
          <w:i/>
          <w:caps/>
          <w:sz w:val="24"/>
          <w:szCs w:val="24"/>
          <w:u w:val="single"/>
        </w:rPr>
      </w:pPr>
    </w:p>
    <w:p w14:paraId="71FEDB4B" w14:textId="77777777" w:rsidR="00747066" w:rsidRDefault="00747066">
      <w:pPr>
        <w:spacing w:after="0" w:line="240" w:lineRule="auto"/>
        <w:rPr>
          <w:b/>
          <w:i/>
          <w:caps/>
          <w:sz w:val="24"/>
          <w:szCs w:val="24"/>
          <w:u w:val="single"/>
        </w:rPr>
      </w:pPr>
    </w:p>
    <w:p w14:paraId="2C8E6217" w14:textId="77777777" w:rsidR="007D32DC" w:rsidRDefault="00CE0D10">
      <w:pPr>
        <w:spacing w:after="0" w:line="240" w:lineRule="auto"/>
        <w:rPr>
          <w:b/>
          <w:i/>
          <w:caps/>
          <w:sz w:val="24"/>
          <w:szCs w:val="24"/>
          <w:u w:val="single"/>
        </w:rPr>
      </w:pPr>
      <w:r>
        <w:rPr>
          <w:b/>
          <w:i/>
          <w:caps/>
          <w:sz w:val="24"/>
          <w:szCs w:val="24"/>
          <w:u w:val="single"/>
        </w:rPr>
        <w:t>EDUCATION</w:t>
      </w:r>
    </w:p>
    <w:p w14:paraId="6D55E166" w14:textId="77777777" w:rsidR="007D32DC" w:rsidRDefault="007D32DC">
      <w:pPr>
        <w:spacing w:after="0" w:line="240" w:lineRule="auto"/>
        <w:rPr>
          <w:b/>
          <w:sz w:val="10"/>
          <w:szCs w:val="10"/>
        </w:rPr>
      </w:pPr>
    </w:p>
    <w:p w14:paraId="12B4E61E" w14:textId="77777777" w:rsidR="007D32DC" w:rsidRDefault="007D32DC">
      <w:pPr>
        <w:spacing w:after="0" w:line="240" w:lineRule="auto"/>
        <w:rPr>
          <w:b/>
          <w:sz w:val="24"/>
          <w:szCs w:val="24"/>
        </w:rPr>
      </w:pPr>
    </w:p>
    <w:p w14:paraId="40ECBB48" w14:textId="77777777" w:rsidR="00CE0D10" w:rsidRDefault="00CE0D10" w:rsidP="00CE0D10">
      <w:pPr>
        <w:spacing w:after="0" w:line="240" w:lineRule="auto"/>
        <w:rPr>
          <w:b/>
          <w:sz w:val="24"/>
          <w:szCs w:val="24"/>
        </w:rPr>
      </w:pPr>
      <w:r w:rsidRPr="00CC4BC7">
        <w:rPr>
          <w:rFonts w:asciiTheme="majorHAnsi" w:eastAsia="ＭＳ 明朝" w:hAnsiTheme="majorHAnsi" w:cs="Calibri"/>
          <w:b/>
          <w:sz w:val="24"/>
          <w:szCs w:val="24"/>
          <w:lang w:val="en-US"/>
        </w:rPr>
        <w:t>Advanced Level Apprenticeship Certification              </w:t>
      </w:r>
      <w:r>
        <w:rPr>
          <w:rFonts w:ascii="Calibri" w:eastAsia="ＭＳ 明朝" w:hAnsi="Calibri" w:cs="Calibri"/>
          <w:sz w:val="30"/>
          <w:szCs w:val="30"/>
          <w:lang w:val="en-US"/>
        </w:rPr>
        <w:t xml:space="preserve">          </w:t>
      </w:r>
      <w:r w:rsidRPr="00CC4BC7">
        <w:rPr>
          <w:rFonts w:asciiTheme="majorHAnsi" w:eastAsia="ＭＳ 明朝" w:hAnsiTheme="majorHAnsi" w:cs="Calibri"/>
          <w:b/>
          <w:sz w:val="24"/>
          <w:szCs w:val="24"/>
          <w:lang w:val="en-US"/>
        </w:rPr>
        <w:t>Nov 14, 2016 to Feb 3,2017</w:t>
      </w:r>
    </w:p>
    <w:p w14:paraId="54D97D57" w14:textId="77777777" w:rsidR="00CE0D10" w:rsidRDefault="00CE0D10" w:rsidP="00CE0D10">
      <w:pPr>
        <w:spacing w:after="0" w:line="240" w:lineRule="auto"/>
        <w:rPr>
          <w:sz w:val="24"/>
          <w:szCs w:val="24"/>
        </w:rPr>
      </w:pPr>
      <w:r>
        <w:rPr>
          <w:sz w:val="24"/>
          <w:szCs w:val="24"/>
        </w:rPr>
        <w:t>George Brown College</w:t>
      </w:r>
    </w:p>
    <w:p w14:paraId="36AA57AF" w14:textId="77777777" w:rsidR="00CE0D10" w:rsidRPr="00CE0D10" w:rsidRDefault="00CE0D10">
      <w:pPr>
        <w:spacing w:after="0" w:line="240" w:lineRule="auto"/>
        <w:rPr>
          <w:sz w:val="24"/>
          <w:szCs w:val="24"/>
        </w:rPr>
      </w:pPr>
      <w:r>
        <w:rPr>
          <w:sz w:val="24"/>
          <w:szCs w:val="24"/>
        </w:rPr>
        <w:t>(Graduated)</w:t>
      </w:r>
    </w:p>
    <w:p w14:paraId="3FF2AFB0" w14:textId="77777777" w:rsidR="00CE0D10" w:rsidRDefault="00CE0D10">
      <w:pPr>
        <w:spacing w:after="0" w:line="240" w:lineRule="auto"/>
        <w:rPr>
          <w:b/>
          <w:sz w:val="24"/>
          <w:szCs w:val="24"/>
        </w:rPr>
      </w:pPr>
    </w:p>
    <w:p w14:paraId="5C4AC7FB" w14:textId="77777777" w:rsidR="007D32DC" w:rsidRDefault="00CE0D10">
      <w:pPr>
        <w:spacing w:after="0" w:line="240" w:lineRule="auto"/>
        <w:rPr>
          <w:b/>
          <w:sz w:val="24"/>
          <w:szCs w:val="24"/>
        </w:rPr>
      </w:pPr>
      <w:r>
        <w:rPr>
          <w:b/>
          <w:sz w:val="24"/>
          <w:szCs w:val="24"/>
        </w:rPr>
        <w:t>Intermediate Level Apprenticeship Certification     February 2, 2015 to April 10, 2015</w:t>
      </w:r>
    </w:p>
    <w:p w14:paraId="3BE6C83E" w14:textId="77777777" w:rsidR="007D32DC" w:rsidRDefault="00CE0D10">
      <w:pPr>
        <w:spacing w:after="0" w:line="240" w:lineRule="auto"/>
        <w:rPr>
          <w:sz w:val="24"/>
          <w:szCs w:val="24"/>
        </w:rPr>
      </w:pPr>
      <w:r>
        <w:rPr>
          <w:sz w:val="24"/>
          <w:szCs w:val="24"/>
        </w:rPr>
        <w:t>George Brown College</w:t>
      </w:r>
    </w:p>
    <w:p w14:paraId="1F9CC71F" w14:textId="77777777" w:rsidR="007D32DC" w:rsidRDefault="00CE0D10">
      <w:pPr>
        <w:spacing w:after="0" w:line="240" w:lineRule="auto"/>
        <w:rPr>
          <w:sz w:val="24"/>
          <w:szCs w:val="24"/>
        </w:rPr>
      </w:pPr>
      <w:r>
        <w:rPr>
          <w:sz w:val="24"/>
          <w:szCs w:val="24"/>
        </w:rPr>
        <w:t>(Graduated)</w:t>
      </w:r>
    </w:p>
    <w:p w14:paraId="5C8FA682" w14:textId="77777777" w:rsidR="007D32DC" w:rsidRDefault="007D32DC">
      <w:pPr>
        <w:spacing w:after="0" w:line="240" w:lineRule="auto"/>
        <w:rPr>
          <w:b/>
          <w:sz w:val="24"/>
          <w:szCs w:val="24"/>
        </w:rPr>
      </w:pPr>
    </w:p>
    <w:p w14:paraId="0DF3B68D" w14:textId="77777777" w:rsidR="007D32DC" w:rsidRDefault="00CE0D10">
      <w:pPr>
        <w:spacing w:after="0" w:line="240" w:lineRule="auto"/>
        <w:rPr>
          <w:b/>
          <w:sz w:val="24"/>
          <w:szCs w:val="24"/>
        </w:rPr>
      </w:pPr>
      <w:r>
        <w:rPr>
          <w:b/>
          <w:sz w:val="24"/>
          <w:szCs w:val="24"/>
        </w:rPr>
        <w:t>Basic Level Apprenticeship Certification                             April 28, 2014 to June 20, 2014</w:t>
      </w:r>
    </w:p>
    <w:p w14:paraId="59AEF339" w14:textId="77777777" w:rsidR="007D32DC" w:rsidRDefault="00CE0D10">
      <w:pPr>
        <w:spacing w:after="0" w:line="240" w:lineRule="auto"/>
        <w:rPr>
          <w:sz w:val="24"/>
          <w:szCs w:val="24"/>
        </w:rPr>
      </w:pPr>
      <w:r>
        <w:rPr>
          <w:sz w:val="24"/>
          <w:szCs w:val="24"/>
        </w:rPr>
        <w:t>George Brown College</w:t>
      </w:r>
    </w:p>
    <w:p w14:paraId="27B5ADCC" w14:textId="77777777" w:rsidR="007D32DC" w:rsidRDefault="00CE0D10">
      <w:pPr>
        <w:spacing w:after="0" w:line="240" w:lineRule="auto"/>
        <w:rPr>
          <w:sz w:val="24"/>
          <w:szCs w:val="24"/>
        </w:rPr>
      </w:pPr>
      <w:r>
        <w:rPr>
          <w:sz w:val="24"/>
          <w:szCs w:val="24"/>
        </w:rPr>
        <w:t>(Graduated)</w:t>
      </w:r>
    </w:p>
    <w:p w14:paraId="7FD927A6" w14:textId="77777777" w:rsidR="007D32DC" w:rsidRDefault="007D32DC">
      <w:pPr>
        <w:spacing w:after="0" w:line="240" w:lineRule="auto"/>
        <w:rPr>
          <w:b/>
          <w:sz w:val="24"/>
          <w:szCs w:val="24"/>
        </w:rPr>
      </w:pPr>
    </w:p>
    <w:p w14:paraId="48D30284" w14:textId="77777777" w:rsidR="007D32DC" w:rsidRDefault="00CE0D10">
      <w:pPr>
        <w:spacing w:after="0" w:line="240" w:lineRule="auto"/>
        <w:rPr>
          <w:b/>
          <w:sz w:val="24"/>
          <w:szCs w:val="24"/>
        </w:rPr>
      </w:pPr>
      <w:r>
        <w:rPr>
          <w:b/>
          <w:sz w:val="24"/>
          <w:szCs w:val="24"/>
        </w:rPr>
        <w:t xml:space="preserve">Pre Apprenticeship Training Institute                                                   Jan 2013 to April 2013 </w:t>
      </w:r>
    </w:p>
    <w:p w14:paraId="62145B7E" w14:textId="77777777" w:rsidR="007D32DC" w:rsidRDefault="00CE0D10">
      <w:pPr>
        <w:spacing w:after="0" w:line="240" w:lineRule="auto"/>
        <w:rPr>
          <w:sz w:val="24"/>
          <w:szCs w:val="24"/>
        </w:rPr>
      </w:pPr>
      <w:r>
        <w:rPr>
          <w:sz w:val="24"/>
          <w:szCs w:val="24"/>
        </w:rPr>
        <w:t>Cambridge, ON</w:t>
      </w:r>
    </w:p>
    <w:p w14:paraId="4206CCEF" w14:textId="77777777" w:rsidR="007D32DC" w:rsidRDefault="00CE0D10">
      <w:pPr>
        <w:spacing w:after="0" w:line="240" w:lineRule="auto"/>
        <w:rPr>
          <w:sz w:val="24"/>
          <w:szCs w:val="24"/>
        </w:rPr>
      </w:pPr>
      <w:r>
        <w:rPr>
          <w:sz w:val="24"/>
          <w:szCs w:val="24"/>
        </w:rPr>
        <w:t>Construction &amp; Maintenance Electrician Program (Graduated)</w:t>
      </w:r>
    </w:p>
    <w:p w14:paraId="19F0D6B3" w14:textId="77777777" w:rsidR="007D32DC" w:rsidRDefault="007D32DC">
      <w:pPr>
        <w:spacing w:after="0" w:line="240" w:lineRule="auto"/>
        <w:rPr>
          <w:b/>
          <w:sz w:val="24"/>
          <w:szCs w:val="24"/>
        </w:rPr>
      </w:pPr>
    </w:p>
    <w:p w14:paraId="47695DC1" w14:textId="77777777" w:rsidR="007D32DC" w:rsidRDefault="007D32DC">
      <w:pPr>
        <w:spacing w:after="0" w:line="240" w:lineRule="auto"/>
        <w:rPr>
          <w:b/>
          <w:sz w:val="24"/>
          <w:szCs w:val="24"/>
        </w:rPr>
      </w:pPr>
    </w:p>
    <w:p w14:paraId="303E8EF4" w14:textId="77777777" w:rsidR="00CE0D10" w:rsidRDefault="00CE0D10">
      <w:pPr>
        <w:spacing w:after="0" w:line="240" w:lineRule="auto"/>
        <w:rPr>
          <w:b/>
          <w:sz w:val="24"/>
          <w:szCs w:val="24"/>
        </w:rPr>
      </w:pPr>
    </w:p>
    <w:p w14:paraId="6AFEF84F" w14:textId="77777777" w:rsidR="00CE0D10" w:rsidRDefault="00CE0D10">
      <w:pPr>
        <w:spacing w:after="0" w:line="240" w:lineRule="auto"/>
        <w:rPr>
          <w:b/>
          <w:sz w:val="24"/>
          <w:szCs w:val="24"/>
        </w:rPr>
      </w:pPr>
    </w:p>
    <w:p w14:paraId="5288EE73" w14:textId="77777777" w:rsidR="007D32DC" w:rsidRDefault="00CE0D10">
      <w:pPr>
        <w:spacing w:after="0" w:line="240" w:lineRule="auto"/>
        <w:rPr>
          <w:b/>
          <w:i/>
          <w:caps/>
          <w:sz w:val="24"/>
          <w:szCs w:val="24"/>
          <w:u w:val="thick"/>
          <w14:shadow w14:blurRad="50800" w14:dist="38100" w14:dir="2700000" w14:sx="100000" w14:sy="100000" w14:kx="0" w14:ky="0" w14:algn="tl">
            <w14:srgbClr w14:val="000000">
              <w14:alpha w14:val="60001"/>
            </w14:srgbClr>
          </w14:shadow>
        </w:rPr>
      </w:pPr>
      <w:r>
        <w:rPr>
          <w:b/>
          <w:sz w:val="24"/>
          <w:szCs w:val="24"/>
        </w:rPr>
        <w:t>Sheridan College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2006 to 2007</w:t>
      </w:r>
    </w:p>
    <w:p w14:paraId="6A30A670" w14:textId="77777777" w:rsidR="007D32DC" w:rsidRDefault="00CE0D10">
      <w:pPr>
        <w:pStyle w:val="xl63"/>
        <w:spacing w:before="0" w:beforeAutospacing="0" w:after="0" w:afterAutospacing="0"/>
        <w:contextualSpacing/>
        <w:jc w:val="both"/>
        <w:rPr>
          <w:rFonts w:ascii="Cambria" w:hAnsi="Cambria" w:cs="Tahoma"/>
          <w:b w:val="0"/>
        </w:rPr>
      </w:pPr>
      <w:r>
        <w:rPr>
          <w:rFonts w:ascii="Cambria" w:hAnsi="Cambria" w:cs="Tahoma"/>
          <w:b w:val="0"/>
        </w:rPr>
        <w:t>Brampton, ON</w:t>
      </w:r>
    </w:p>
    <w:p w14:paraId="676E0FC5" w14:textId="77777777" w:rsidR="007D32DC" w:rsidRDefault="00CE0D10">
      <w:pPr>
        <w:pStyle w:val="xl63"/>
        <w:spacing w:before="0" w:beforeAutospacing="0" w:after="0" w:afterAutospacing="0"/>
        <w:contextualSpacing/>
        <w:jc w:val="both"/>
        <w:rPr>
          <w:rFonts w:ascii="Cambria" w:hAnsi="Cambria" w:cs="Tahoma"/>
          <w:b w:val="0"/>
        </w:rPr>
      </w:pPr>
      <w:r>
        <w:rPr>
          <w:rFonts w:ascii="Cambria" w:hAnsi="Cambria" w:cs="Tahoma"/>
          <w:b w:val="0"/>
        </w:rPr>
        <w:t>Communications Course – Continuing Education</w:t>
      </w:r>
    </w:p>
    <w:p w14:paraId="045FE6CA" w14:textId="77777777" w:rsidR="007D32DC" w:rsidRDefault="007D32DC">
      <w:pPr>
        <w:spacing w:after="0" w:line="240" w:lineRule="auto"/>
        <w:rPr>
          <w:b/>
          <w:sz w:val="24"/>
          <w:szCs w:val="24"/>
        </w:rPr>
      </w:pPr>
    </w:p>
    <w:p w14:paraId="6E258E46" w14:textId="77777777" w:rsidR="007D32DC" w:rsidRDefault="007D32DC">
      <w:pPr>
        <w:spacing w:after="0" w:line="240" w:lineRule="auto"/>
        <w:rPr>
          <w:b/>
          <w:sz w:val="24"/>
          <w:szCs w:val="24"/>
        </w:rPr>
      </w:pPr>
    </w:p>
    <w:p w14:paraId="31D00ACB" w14:textId="77777777" w:rsidR="007D32DC" w:rsidRDefault="00CE0D10">
      <w:pPr>
        <w:spacing w:after="0" w:line="240" w:lineRule="auto"/>
        <w:rPr>
          <w:b/>
          <w:sz w:val="24"/>
          <w:szCs w:val="24"/>
        </w:rPr>
      </w:pPr>
      <w:r>
        <w:rPr>
          <w:b/>
          <w:sz w:val="24"/>
          <w:szCs w:val="24"/>
        </w:rPr>
        <w:t>Michael Father Goetz Secondary School</w:t>
      </w:r>
      <w:r>
        <w:rPr>
          <w:b/>
          <w:sz w:val="24"/>
          <w:szCs w:val="24"/>
        </w:rPr>
        <w:tab/>
        <w:t xml:space="preserve">      </w:t>
      </w:r>
      <w:r>
        <w:rPr>
          <w:b/>
          <w:sz w:val="24"/>
          <w:szCs w:val="24"/>
        </w:rPr>
        <w:tab/>
      </w:r>
      <w:r>
        <w:rPr>
          <w:b/>
          <w:sz w:val="24"/>
          <w:szCs w:val="24"/>
        </w:rPr>
        <w:tab/>
        <w:t xml:space="preserve">                                        1992 to 1996</w:t>
      </w:r>
    </w:p>
    <w:p w14:paraId="153ACEDD" w14:textId="77777777" w:rsidR="007D32DC" w:rsidRDefault="00CE0D10">
      <w:pPr>
        <w:spacing w:after="0" w:line="240" w:lineRule="auto"/>
        <w:rPr>
          <w:sz w:val="24"/>
          <w:szCs w:val="24"/>
        </w:rPr>
      </w:pPr>
      <w:r>
        <w:rPr>
          <w:sz w:val="24"/>
          <w:szCs w:val="24"/>
        </w:rPr>
        <w:t xml:space="preserve">Mississauga, ON </w:t>
      </w:r>
    </w:p>
    <w:p w14:paraId="0C1EA1D8" w14:textId="77777777" w:rsidR="007D32DC" w:rsidRDefault="00CE0D10">
      <w:pPr>
        <w:spacing w:after="0" w:line="240" w:lineRule="auto"/>
        <w:rPr>
          <w:sz w:val="24"/>
          <w:szCs w:val="24"/>
        </w:rPr>
      </w:pPr>
      <w:r>
        <w:rPr>
          <w:sz w:val="24"/>
          <w:szCs w:val="24"/>
        </w:rPr>
        <w:t>Ontario Secondary School Diploma (OSSD)</w:t>
      </w:r>
    </w:p>
    <w:p w14:paraId="0E339FBB" w14:textId="77777777" w:rsidR="007D32DC" w:rsidRDefault="007D32DC">
      <w:pPr>
        <w:spacing w:after="0" w:line="240" w:lineRule="auto"/>
        <w:rPr>
          <w:b/>
          <w:sz w:val="10"/>
          <w:szCs w:val="10"/>
        </w:rPr>
      </w:pPr>
    </w:p>
    <w:p w14:paraId="6D838E9D" w14:textId="77777777" w:rsidR="007D32DC" w:rsidRDefault="007D32DC">
      <w:pPr>
        <w:spacing w:after="0" w:line="240" w:lineRule="auto"/>
        <w:rPr>
          <w:b/>
          <w:sz w:val="10"/>
          <w:szCs w:val="10"/>
        </w:rPr>
      </w:pPr>
    </w:p>
    <w:p w14:paraId="6B031A63" w14:textId="77777777" w:rsidR="007D32DC" w:rsidRDefault="007D32DC">
      <w:pPr>
        <w:spacing w:after="0" w:line="240" w:lineRule="auto"/>
        <w:jc w:val="center"/>
        <w:rPr>
          <w:b/>
          <w:sz w:val="10"/>
          <w:szCs w:val="10"/>
        </w:rPr>
      </w:pPr>
    </w:p>
    <w:p w14:paraId="711843D2" w14:textId="77777777" w:rsidR="007D32DC" w:rsidRDefault="007D32DC">
      <w:pPr>
        <w:spacing w:after="0" w:line="240" w:lineRule="auto"/>
        <w:jc w:val="center"/>
        <w:rPr>
          <w:b/>
          <w:sz w:val="10"/>
          <w:szCs w:val="10"/>
        </w:rPr>
      </w:pPr>
    </w:p>
    <w:p w14:paraId="4AEEB2DE" w14:textId="77777777" w:rsidR="007D32DC" w:rsidRDefault="007D32DC">
      <w:pPr>
        <w:spacing w:after="0" w:line="240" w:lineRule="auto"/>
        <w:jc w:val="center"/>
        <w:rPr>
          <w:b/>
          <w:sz w:val="10"/>
          <w:szCs w:val="10"/>
        </w:rPr>
      </w:pPr>
    </w:p>
    <w:p w14:paraId="4250D7EC" w14:textId="77777777" w:rsidR="007D32DC" w:rsidRDefault="00CE0D10">
      <w:pPr>
        <w:spacing w:after="0" w:line="240" w:lineRule="auto"/>
        <w:jc w:val="center"/>
        <w:rPr>
          <w:b/>
          <w:sz w:val="24"/>
          <w:szCs w:val="24"/>
        </w:rPr>
      </w:pPr>
      <w:r>
        <w:rPr>
          <w:b/>
          <w:sz w:val="24"/>
          <w:szCs w:val="24"/>
        </w:rPr>
        <w:t>Excellent References Furnished Upon Request</w:t>
      </w:r>
    </w:p>
    <w:p w14:paraId="32785A71" w14:textId="77777777" w:rsidR="007D32DC" w:rsidRDefault="007D32DC"/>
    <w:sectPr w:rsidR="007D32DC">
      <w:footerReference w:type="default" r:id="rId10"/>
      <w:pgSz w:w="12240" w:h="15840"/>
      <w:pgMar w:top="1134" w:right="1440" w:bottom="99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FD7C6" w14:textId="77777777" w:rsidR="00035DA9" w:rsidRDefault="00035DA9">
      <w:pPr>
        <w:spacing w:after="0" w:line="240" w:lineRule="auto"/>
      </w:pPr>
      <w:r>
        <w:separator/>
      </w:r>
    </w:p>
  </w:endnote>
  <w:endnote w:type="continuationSeparator" w:id="0">
    <w:p w14:paraId="5C722B8A" w14:textId="77777777" w:rsidR="00035DA9" w:rsidRDefault="0003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5179C" w14:textId="77777777" w:rsidR="00035DA9" w:rsidRDefault="00035DA9">
    <w:pPr>
      <w:pStyle w:val="Footer"/>
      <w:jc w:val="center"/>
      <w:rPr>
        <w:sz w:val="24"/>
        <w:szCs w:val="24"/>
      </w:rPr>
    </w:pPr>
    <w:r>
      <w:rPr>
        <w:sz w:val="24"/>
        <w:szCs w:val="24"/>
      </w:rPr>
      <w:t xml:space="preserve">                                        Sean Orlyn Griffin – C: 416.910.7685                   </w:t>
    </w:r>
    <w:r>
      <w:t xml:space="preserve">Page </w:t>
    </w:r>
    <w:r>
      <w:rPr>
        <w:b/>
        <w:sz w:val="24"/>
        <w:szCs w:val="24"/>
      </w:rPr>
      <w:fldChar w:fldCharType="begin"/>
    </w:r>
    <w:r>
      <w:rPr>
        <w:b/>
      </w:rPr>
      <w:instrText xml:space="preserve"> PAGE </w:instrText>
    </w:r>
    <w:r>
      <w:rPr>
        <w:b/>
        <w:sz w:val="24"/>
        <w:szCs w:val="24"/>
      </w:rPr>
      <w:fldChar w:fldCharType="separate"/>
    </w:r>
    <w:r w:rsidR="00676A8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76A8A">
      <w:rPr>
        <w:b/>
        <w:noProof/>
      </w:rPr>
      <w:t>5</w:t>
    </w:r>
    <w:r>
      <w:rPr>
        <w:b/>
        <w:sz w:val="24"/>
        <w:szCs w:val="24"/>
      </w:rPr>
      <w:fldChar w:fldCharType="end"/>
    </w:r>
  </w:p>
  <w:p w14:paraId="6357BD98" w14:textId="77777777" w:rsidR="00035DA9" w:rsidRDefault="00035DA9">
    <w:pPr>
      <w:pStyle w:val="Footer"/>
      <w:jc w:val="cente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2757F" w14:textId="77777777" w:rsidR="00035DA9" w:rsidRDefault="00035DA9">
      <w:pPr>
        <w:spacing w:after="0" w:line="240" w:lineRule="auto"/>
      </w:pPr>
      <w:r>
        <w:separator/>
      </w:r>
    </w:p>
  </w:footnote>
  <w:footnote w:type="continuationSeparator" w:id="0">
    <w:p w14:paraId="207F95C4" w14:textId="77777777" w:rsidR="00035DA9" w:rsidRDefault="00035DA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3D0E7C6"/>
    <w:lvl w:ilvl="0" w:tplc="94EC910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1"/>
    <w:lvl w:ilvl="0" w:tplc="00000001">
      <w:start w:val="1"/>
      <w:numFmt w:val="bullet"/>
      <w:lvlText w:val=""/>
      <w:lvlJc w:val="left"/>
      <w:pPr>
        <w:ind w:left="720" w:hanging="360"/>
      </w:pPr>
    </w:lvl>
    <w:lvl w:ilvl="1" w:tplc="13365AF0">
      <w:start w:val="1"/>
      <w:numFmt w:val="decimal"/>
      <w:lvlText w:val=""/>
      <w:lvlJc w:val="left"/>
    </w:lvl>
    <w:lvl w:ilvl="2" w:tplc="28DE5080">
      <w:start w:val="1"/>
      <w:numFmt w:val="decimal"/>
      <w:lvlText w:val=""/>
      <w:lvlJc w:val="left"/>
    </w:lvl>
    <w:lvl w:ilvl="3" w:tplc="CFE286CC">
      <w:start w:val="1"/>
      <w:numFmt w:val="decimal"/>
      <w:lvlText w:val=""/>
      <w:lvlJc w:val="left"/>
    </w:lvl>
    <w:lvl w:ilvl="4" w:tplc="CEA89112">
      <w:start w:val="1"/>
      <w:numFmt w:val="decimal"/>
      <w:lvlText w:val=""/>
      <w:lvlJc w:val="left"/>
    </w:lvl>
    <w:lvl w:ilvl="5" w:tplc="DA0A3FA4">
      <w:start w:val="1"/>
      <w:numFmt w:val="decimal"/>
      <w:lvlText w:val=""/>
      <w:lvlJc w:val="left"/>
    </w:lvl>
    <w:lvl w:ilvl="6" w:tplc="D696D9B6">
      <w:start w:val="1"/>
      <w:numFmt w:val="decimal"/>
      <w:lvlText w:val=""/>
      <w:lvlJc w:val="left"/>
    </w:lvl>
    <w:lvl w:ilvl="7" w:tplc="C18CA18E">
      <w:start w:val="1"/>
      <w:numFmt w:val="decimal"/>
      <w:lvlText w:val=""/>
      <w:lvlJc w:val="left"/>
    </w:lvl>
    <w:lvl w:ilvl="8" w:tplc="63F051F4">
      <w:start w:val="1"/>
      <w:numFmt w:val="decimal"/>
      <w:lvlText w:val=""/>
      <w:lvlJc w:val="left"/>
    </w:lvl>
  </w:abstractNum>
  <w:abstractNum w:abstractNumId="2">
    <w:nsid w:val="00000003"/>
    <w:multiLevelType w:val="hybridMultilevel"/>
    <w:tmpl w:val="DF30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33ACAA2"/>
    <w:lvl w:ilvl="0" w:tplc="4ECA33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3D8C870"/>
    <w:lvl w:ilvl="0" w:tplc="4ECA33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singleLevel"/>
    <w:tmpl w:val="4ECA3348"/>
    <w:lvl w:ilvl="0">
      <w:start w:val="1"/>
      <w:numFmt w:val="bullet"/>
      <w:lvlText w:val=""/>
      <w:lvlJc w:val="left"/>
      <w:pPr>
        <w:tabs>
          <w:tab w:val="left" w:pos="720"/>
        </w:tabs>
        <w:ind w:left="720" w:hanging="720"/>
      </w:pPr>
      <w:rPr>
        <w:rFonts w:ascii="Wingdings" w:hAnsi="Wingdings" w:hint="default"/>
      </w:rPr>
    </w:lvl>
  </w:abstractNum>
  <w:abstractNum w:abstractNumId="6">
    <w:nsid w:val="00000007"/>
    <w:multiLevelType w:val="hybridMultilevel"/>
    <w:tmpl w:val="719E50EE"/>
    <w:lvl w:ilvl="0" w:tplc="4ECA33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398E8462"/>
    <w:lvl w:ilvl="0" w:tplc="4ECA33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C8AE682C"/>
    <w:lvl w:ilvl="0" w:tplc="94EC910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158C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E2C661DE"/>
    <w:lvl w:ilvl="0" w:tplc="4ECA3348">
      <w:start w:val="1"/>
      <w:numFmt w:val="bullet"/>
      <w:lvlText w:val=""/>
      <w:lvlJc w:val="left"/>
      <w:pPr>
        <w:tabs>
          <w:tab w:val="left" w:pos="-3"/>
        </w:tabs>
        <w:ind w:left="360" w:hanging="360"/>
      </w:pPr>
      <w:rPr>
        <w:rFonts w:ascii="Wingdings" w:hAnsi="Wingdings" w:hint="default"/>
      </w:rPr>
    </w:lvl>
    <w:lvl w:ilvl="1" w:tplc="10090003" w:tentative="1">
      <w:start w:val="1"/>
      <w:numFmt w:val="bullet"/>
      <w:lvlText w:val="o"/>
      <w:lvlJc w:val="left"/>
      <w:pPr>
        <w:tabs>
          <w:tab w:val="left" w:pos="1080"/>
        </w:tabs>
        <w:ind w:left="1080" w:hanging="360"/>
      </w:pPr>
      <w:rPr>
        <w:rFonts w:ascii="Courier New" w:hAnsi="Courier New" w:cs="Courier New" w:hint="default"/>
      </w:rPr>
    </w:lvl>
    <w:lvl w:ilvl="2" w:tplc="10090005" w:tentative="1">
      <w:start w:val="1"/>
      <w:numFmt w:val="bullet"/>
      <w:lvlText w:val=""/>
      <w:lvlJc w:val="left"/>
      <w:pPr>
        <w:tabs>
          <w:tab w:val="left" w:pos="1800"/>
        </w:tabs>
        <w:ind w:left="1800" w:hanging="360"/>
      </w:pPr>
      <w:rPr>
        <w:rFonts w:ascii="Wingdings" w:hAnsi="Wingdings" w:hint="default"/>
      </w:rPr>
    </w:lvl>
    <w:lvl w:ilvl="3" w:tplc="10090001" w:tentative="1">
      <w:start w:val="1"/>
      <w:numFmt w:val="bullet"/>
      <w:lvlText w:val=""/>
      <w:lvlJc w:val="left"/>
      <w:pPr>
        <w:tabs>
          <w:tab w:val="left" w:pos="2520"/>
        </w:tabs>
        <w:ind w:left="2520" w:hanging="360"/>
      </w:pPr>
      <w:rPr>
        <w:rFonts w:ascii="Symbol" w:hAnsi="Symbol" w:hint="default"/>
      </w:rPr>
    </w:lvl>
    <w:lvl w:ilvl="4" w:tplc="10090003" w:tentative="1">
      <w:start w:val="1"/>
      <w:numFmt w:val="bullet"/>
      <w:lvlText w:val="o"/>
      <w:lvlJc w:val="left"/>
      <w:pPr>
        <w:tabs>
          <w:tab w:val="left" w:pos="3240"/>
        </w:tabs>
        <w:ind w:left="3240" w:hanging="360"/>
      </w:pPr>
      <w:rPr>
        <w:rFonts w:ascii="Courier New" w:hAnsi="Courier New" w:cs="Courier New" w:hint="default"/>
      </w:rPr>
    </w:lvl>
    <w:lvl w:ilvl="5" w:tplc="10090005" w:tentative="1">
      <w:start w:val="1"/>
      <w:numFmt w:val="bullet"/>
      <w:lvlText w:val=""/>
      <w:lvlJc w:val="left"/>
      <w:pPr>
        <w:tabs>
          <w:tab w:val="left" w:pos="3960"/>
        </w:tabs>
        <w:ind w:left="3960" w:hanging="360"/>
      </w:pPr>
      <w:rPr>
        <w:rFonts w:ascii="Wingdings" w:hAnsi="Wingdings" w:hint="default"/>
      </w:rPr>
    </w:lvl>
    <w:lvl w:ilvl="6" w:tplc="10090001" w:tentative="1">
      <w:start w:val="1"/>
      <w:numFmt w:val="bullet"/>
      <w:lvlText w:val=""/>
      <w:lvlJc w:val="left"/>
      <w:pPr>
        <w:tabs>
          <w:tab w:val="left" w:pos="4680"/>
        </w:tabs>
        <w:ind w:left="4680" w:hanging="360"/>
      </w:pPr>
      <w:rPr>
        <w:rFonts w:ascii="Symbol" w:hAnsi="Symbol" w:hint="default"/>
      </w:rPr>
    </w:lvl>
    <w:lvl w:ilvl="7" w:tplc="10090003" w:tentative="1">
      <w:start w:val="1"/>
      <w:numFmt w:val="bullet"/>
      <w:lvlText w:val="o"/>
      <w:lvlJc w:val="left"/>
      <w:pPr>
        <w:tabs>
          <w:tab w:val="left" w:pos="5400"/>
        </w:tabs>
        <w:ind w:left="5400" w:hanging="360"/>
      </w:pPr>
      <w:rPr>
        <w:rFonts w:ascii="Courier New" w:hAnsi="Courier New" w:cs="Courier New" w:hint="default"/>
      </w:rPr>
    </w:lvl>
    <w:lvl w:ilvl="8" w:tplc="10090005" w:tentative="1">
      <w:start w:val="1"/>
      <w:numFmt w:val="bullet"/>
      <w:lvlText w:val=""/>
      <w:lvlJc w:val="left"/>
      <w:pPr>
        <w:tabs>
          <w:tab w:val="left" w:pos="6120"/>
        </w:tabs>
        <w:ind w:left="6120" w:hanging="360"/>
      </w:pPr>
      <w:rPr>
        <w:rFonts w:ascii="Wingdings" w:hAnsi="Wingdings" w:hint="default"/>
      </w:rPr>
    </w:lvl>
  </w:abstractNum>
  <w:abstractNum w:abstractNumId="11">
    <w:nsid w:val="0000000C"/>
    <w:multiLevelType w:val="hybridMultilevel"/>
    <w:tmpl w:val="C4A2FB8A"/>
    <w:lvl w:ilvl="0" w:tplc="4ECA33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F07689EE"/>
    <w:lvl w:ilvl="0" w:tplc="94EC910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D96816"/>
    <w:multiLevelType w:val="hybridMultilevel"/>
    <w:tmpl w:val="B080C346"/>
    <w:lvl w:ilvl="0" w:tplc="DDF6E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D08D9"/>
    <w:multiLevelType w:val="hybridMultilevel"/>
    <w:tmpl w:val="7A36D472"/>
    <w:lvl w:ilvl="0" w:tplc="4ECA3348">
      <w:start w:val="1"/>
      <w:numFmt w:val="bullet"/>
      <w:lvlText w:val=""/>
      <w:lvlJc w:val="left"/>
      <w:pPr>
        <w:tabs>
          <w:tab w:val="left" w:pos="461"/>
        </w:tabs>
        <w:ind w:left="824" w:hanging="360"/>
      </w:pPr>
      <w:rPr>
        <w:rFonts w:ascii="Wingdings" w:hAnsi="Wingdings" w:hint="default"/>
      </w:rPr>
    </w:lvl>
    <w:lvl w:ilvl="1" w:tplc="10090003" w:tentative="1">
      <w:start w:val="1"/>
      <w:numFmt w:val="bullet"/>
      <w:lvlText w:val="o"/>
      <w:lvlJc w:val="left"/>
      <w:pPr>
        <w:tabs>
          <w:tab w:val="left" w:pos="1544"/>
        </w:tabs>
        <w:ind w:left="1544" w:hanging="360"/>
      </w:pPr>
      <w:rPr>
        <w:rFonts w:ascii="Courier New" w:hAnsi="Courier New" w:cs="Courier New" w:hint="default"/>
      </w:rPr>
    </w:lvl>
    <w:lvl w:ilvl="2" w:tplc="10090005" w:tentative="1">
      <w:start w:val="1"/>
      <w:numFmt w:val="bullet"/>
      <w:lvlText w:val=""/>
      <w:lvlJc w:val="left"/>
      <w:pPr>
        <w:tabs>
          <w:tab w:val="left" w:pos="2264"/>
        </w:tabs>
        <w:ind w:left="2264" w:hanging="360"/>
      </w:pPr>
      <w:rPr>
        <w:rFonts w:ascii="Wingdings" w:hAnsi="Wingdings" w:hint="default"/>
      </w:rPr>
    </w:lvl>
    <w:lvl w:ilvl="3" w:tplc="10090001" w:tentative="1">
      <w:start w:val="1"/>
      <w:numFmt w:val="bullet"/>
      <w:lvlText w:val=""/>
      <w:lvlJc w:val="left"/>
      <w:pPr>
        <w:tabs>
          <w:tab w:val="left" w:pos="2984"/>
        </w:tabs>
        <w:ind w:left="2984" w:hanging="360"/>
      </w:pPr>
      <w:rPr>
        <w:rFonts w:ascii="Symbol" w:hAnsi="Symbol" w:hint="default"/>
      </w:rPr>
    </w:lvl>
    <w:lvl w:ilvl="4" w:tplc="10090003" w:tentative="1">
      <w:start w:val="1"/>
      <w:numFmt w:val="bullet"/>
      <w:lvlText w:val="o"/>
      <w:lvlJc w:val="left"/>
      <w:pPr>
        <w:tabs>
          <w:tab w:val="left" w:pos="3704"/>
        </w:tabs>
        <w:ind w:left="3704" w:hanging="360"/>
      </w:pPr>
      <w:rPr>
        <w:rFonts w:ascii="Courier New" w:hAnsi="Courier New" w:cs="Courier New" w:hint="default"/>
      </w:rPr>
    </w:lvl>
    <w:lvl w:ilvl="5" w:tplc="10090005" w:tentative="1">
      <w:start w:val="1"/>
      <w:numFmt w:val="bullet"/>
      <w:lvlText w:val=""/>
      <w:lvlJc w:val="left"/>
      <w:pPr>
        <w:tabs>
          <w:tab w:val="left" w:pos="4424"/>
        </w:tabs>
        <w:ind w:left="4424" w:hanging="360"/>
      </w:pPr>
      <w:rPr>
        <w:rFonts w:ascii="Wingdings" w:hAnsi="Wingdings" w:hint="default"/>
      </w:rPr>
    </w:lvl>
    <w:lvl w:ilvl="6" w:tplc="10090001" w:tentative="1">
      <w:start w:val="1"/>
      <w:numFmt w:val="bullet"/>
      <w:lvlText w:val=""/>
      <w:lvlJc w:val="left"/>
      <w:pPr>
        <w:tabs>
          <w:tab w:val="left" w:pos="5144"/>
        </w:tabs>
        <w:ind w:left="5144" w:hanging="360"/>
      </w:pPr>
      <w:rPr>
        <w:rFonts w:ascii="Symbol" w:hAnsi="Symbol" w:hint="default"/>
      </w:rPr>
    </w:lvl>
    <w:lvl w:ilvl="7" w:tplc="10090003" w:tentative="1">
      <w:start w:val="1"/>
      <w:numFmt w:val="bullet"/>
      <w:lvlText w:val="o"/>
      <w:lvlJc w:val="left"/>
      <w:pPr>
        <w:tabs>
          <w:tab w:val="left" w:pos="5864"/>
        </w:tabs>
        <w:ind w:left="5864" w:hanging="360"/>
      </w:pPr>
      <w:rPr>
        <w:rFonts w:ascii="Courier New" w:hAnsi="Courier New" w:cs="Courier New" w:hint="default"/>
      </w:rPr>
    </w:lvl>
    <w:lvl w:ilvl="8" w:tplc="10090005" w:tentative="1">
      <w:start w:val="1"/>
      <w:numFmt w:val="bullet"/>
      <w:lvlText w:val=""/>
      <w:lvlJc w:val="left"/>
      <w:pPr>
        <w:tabs>
          <w:tab w:val="left" w:pos="6584"/>
        </w:tabs>
        <w:ind w:left="6584" w:hanging="360"/>
      </w:pPr>
      <w:rPr>
        <w:rFonts w:ascii="Wingdings" w:hAnsi="Wingdings" w:hint="default"/>
      </w:rPr>
    </w:lvl>
  </w:abstractNum>
  <w:abstractNum w:abstractNumId="15">
    <w:nsid w:val="4BD562D2"/>
    <w:multiLevelType w:val="hybridMultilevel"/>
    <w:tmpl w:val="D23E49EE"/>
    <w:lvl w:ilvl="0" w:tplc="99DE7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4"/>
  </w:num>
  <w:num w:numId="5">
    <w:abstractNumId w:val="6"/>
  </w:num>
  <w:num w:numId="6">
    <w:abstractNumId w:val="11"/>
  </w:num>
  <w:num w:numId="7">
    <w:abstractNumId w:val="0"/>
  </w:num>
  <w:num w:numId="8">
    <w:abstractNumId w:val="1"/>
  </w:num>
  <w:num w:numId="9">
    <w:abstractNumId w:val="2"/>
  </w:num>
  <w:num w:numId="10">
    <w:abstractNumId w:val="8"/>
  </w:num>
  <w:num w:numId="11">
    <w:abstractNumId w:val="3"/>
  </w:num>
  <w:num w:numId="12">
    <w:abstractNumId w:val="12"/>
  </w:num>
  <w:num w:numId="13">
    <w:abstractNumId w:val="9"/>
  </w:num>
  <w:num w:numId="14">
    <w:abstractNumId w:val="7"/>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DC"/>
    <w:rsid w:val="0001591C"/>
    <w:rsid w:val="00035DA9"/>
    <w:rsid w:val="00071D78"/>
    <w:rsid w:val="000A7793"/>
    <w:rsid w:val="000E358E"/>
    <w:rsid w:val="001E4751"/>
    <w:rsid w:val="003C3430"/>
    <w:rsid w:val="003E30EF"/>
    <w:rsid w:val="0052457B"/>
    <w:rsid w:val="00531162"/>
    <w:rsid w:val="005361D2"/>
    <w:rsid w:val="00557A05"/>
    <w:rsid w:val="005B66CB"/>
    <w:rsid w:val="00656B61"/>
    <w:rsid w:val="00657680"/>
    <w:rsid w:val="00676A8A"/>
    <w:rsid w:val="00732DAE"/>
    <w:rsid w:val="00747066"/>
    <w:rsid w:val="007D0C90"/>
    <w:rsid w:val="007D32DC"/>
    <w:rsid w:val="009C650F"/>
    <w:rsid w:val="00A07975"/>
    <w:rsid w:val="00AA3B6A"/>
    <w:rsid w:val="00B32281"/>
    <w:rsid w:val="00C96087"/>
    <w:rsid w:val="00CE0D10"/>
    <w:rsid w:val="00DF7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FF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宋体"/>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mbria"/>
      <w:sz w:val="22"/>
      <w:szCs w:val="22"/>
      <w:lang w:val="en-CA"/>
    </w:rPr>
  </w:style>
  <w:style w:type="paragraph" w:styleId="Heading1">
    <w:name w:val="heading 1"/>
    <w:basedOn w:val="Normal"/>
    <w:next w:val="Normal"/>
    <w:link w:val="Heading1Char"/>
    <w:uiPriority w:val="9"/>
    <w:qFormat/>
    <w:pPr>
      <w:keepNext/>
      <w:keepLines/>
      <w:spacing w:before="480" w:after="0"/>
      <w:outlineLvl w:val="0"/>
    </w:pPr>
    <w:rPr>
      <w:rFonts w:ascii="Calibri" w:eastAsia="ＭＳ ゴシック" w:hAnsi="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ＭＳ ゴシック" w:hAnsi="Calibri" w:cs="宋体"/>
      <w:b/>
      <w:bCs/>
      <w:color w:val="365F91"/>
      <w:sz w:val="28"/>
      <w:szCs w:val="28"/>
      <w:lang w:val="en-CA"/>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customStyle="1" w:styleId="xl63">
    <w:name w:val="xl63"/>
    <w:basedOn w:val="Normal"/>
    <w:pPr>
      <w:spacing w:before="100" w:beforeAutospacing="1" w:after="100" w:afterAutospacing="1" w:line="240" w:lineRule="auto"/>
    </w:pPr>
    <w:rPr>
      <w:rFonts w:ascii="Calibri" w:eastAsia="Times New Roman" w:hAnsi="Calibri" w:cs="Times New Roman"/>
      <w:b/>
      <w:bCs/>
      <w:sz w:val="24"/>
      <w:szCs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Cambria"/>
      <w:sz w:val="22"/>
      <w:szCs w:val="22"/>
      <w:lang w:val="en-CA"/>
    </w:rPr>
  </w:style>
  <w:style w:type="paragraph" w:styleId="BalloonText">
    <w:name w:val="Balloon Text"/>
    <w:basedOn w:val="Normal"/>
    <w:link w:val="BalloonTextChar"/>
    <w:uiPriority w:val="9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Pr>
      <w:rFonts w:ascii="Lucida Grande" w:eastAsia="Cambria" w:hAnsi="Lucida Grande"/>
      <w:sz w:val="18"/>
      <w:szCs w:val="18"/>
      <w:lang w:val="en-CA"/>
    </w:rPr>
  </w:style>
  <w:style w:type="character" w:customStyle="1" w:styleId="apple-converted-space">
    <w:name w:val="apple-converted-space"/>
    <w:basedOn w:val="DefaultParagraphFont"/>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eastAsia="Cambria" w:hAnsi="Consolas"/>
      <w:sz w:val="21"/>
      <w:szCs w:val="21"/>
      <w:lang w:val="en-CA"/>
    </w:rPr>
  </w:style>
  <w:style w:type="character" w:styleId="Strong">
    <w:name w:val="Strong"/>
    <w:basedOn w:val="DefaultParagraphFont"/>
    <w:uiPriority w:val="22"/>
    <w:qFormat/>
    <w:rsid w:val="00AA3B6A"/>
    <w:rPr>
      <w:b/>
      <w:bCs/>
    </w:rPr>
  </w:style>
  <w:style w:type="paragraph" w:styleId="NoSpacing">
    <w:name w:val="No Spacing"/>
    <w:uiPriority w:val="1"/>
    <w:qFormat/>
    <w:rsid w:val="00AA3B6A"/>
    <w:rPr>
      <w:rFonts w:eastAsia="Cambria"/>
      <w:sz w:val="22"/>
      <w:szCs w:val="2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宋体"/>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mbria"/>
      <w:sz w:val="22"/>
      <w:szCs w:val="22"/>
      <w:lang w:val="en-CA"/>
    </w:rPr>
  </w:style>
  <w:style w:type="paragraph" w:styleId="Heading1">
    <w:name w:val="heading 1"/>
    <w:basedOn w:val="Normal"/>
    <w:next w:val="Normal"/>
    <w:link w:val="Heading1Char"/>
    <w:uiPriority w:val="9"/>
    <w:qFormat/>
    <w:pPr>
      <w:keepNext/>
      <w:keepLines/>
      <w:spacing w:before="480" w:after="0"/>
      <w:outlineLvl w:val="0"/>
    </w:pPr>
    <w:rPr>
      <w:rFonts w:ascii="Calibri" w:eastAsia="ＭＳ ゴシック" w:hAnsi="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ＭＳ ゴシック" w:hAnsi="Calibri" w:cs="宋体"/>
      <w:b/>
      <w:bCs/>
      <w:color w:val="365F91"/>
      <w:sz w:val="28"/>
      <w:szCs w:val="28"/>
      <w:lang w:val="en-CA"/>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customStyle="1" w:styleId="xl63">
    <w:name w:val="xl63"/>
    <w:basedOn w:val="Normal"/>
    <w:pPr>
      <w:spacing w:before="100" w:beforeAutospacing="1" w:after="100" w:afterAutospacing="1" w:line="240" w:lineRule="auto"/>
    </w:pPr>
    <w:rPr>
      <w:rFonts w:ascii="Calibri" w:eastAsia="Times New Roman" w:hAnsi="Calibri" w:cs="Times New Roman"/>
      <w:b/>
      <w:bCs/>
      <w:sz w:val="24"/>
      <w:szCs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Cambria"/>
      <w:sz w:val="22"/>
      <w:szCs w:val="22"/>
      <w:lang w:val="en-CA"/>
    </w:rPr>
  </w:style>
  <w:style w:type="paragraph" w:styleId="BalloonText">
    <w:name w:val="Balloon Text"/>
    <w:basedOn w:val="Normal"/>
    <w:link w:val="BalloonTextChar"/>
    <w:uiPriority w:val="9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Pr>
      <w:rFonts w:ascii="Lucida Grande" w:eastAsia="Cambria" w:hAnsi="Lucida Grande"/>
      <w:sz w:val="18"/>
      <w:szCs w:val="18"/>
      <w:lang w:val="en-CA"/>
    </w:rPr>
  </w:style>
  <w:style w:type="character" w:customStyle="1" w:styleId="apple-converted-space">
    <w:name w:val="apple-converted-space"/>
    <w:basedOn w:val="DefaultParagraphFont"/>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eastAsia="Cambria" w:hAnsi="Consolas"/>
      <w:sz w:val="21"/>
      <w:szCs w:val="21"/>
      <w:lang w:val="en-CA"/>
    </w:rPr>
  </w:style>
  <w:style w:type="character" w:styleId="Strong">
    <w:name w:val="Strong"/>
    <w:basedOn w:val="DefaultParagraphFont"/>
    <w:uiPriority w:val="22"/>
    <w:qFormat/>
    <w:rsid w:val="00AA3B6A"/>
    <w:rPr>
      <w:b/>
      <w:bCs/>
    </w:rPr>
  </w:style>
  <w:style w:type="paragraph" w:styleId="NoSpacing">
    <w:name w:val="No Spacing"/>
    <w:uiPriority w:val="1"/>
    <w:qFormat/>
    <w:rsid w:val="00AA3B6A"/>
    <w:rPr>
      <w:rFonts w:eastAsia="Cambria"/>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4986">
      <w:bodyDiv w:val="1"/>
      <w:marLeft w:val="0"/>
      <w:marRight w:val="0"/>
      <w:marTop w:val="0"/>
      <w:marBottom w:val="0"/>
      <w:divBdr>
        <w:top w:val="none" w:sz="0" w:space="0" w:color="auto"/>
        <w:left w:val="none" w:sz="0" w:space="0" w:color="auto"/>
        <w:bottom w:val="none" w:sz="0" w:space="0" w:color="auto"/>
        <w:right w:val="none" w:sz="0" w:space="0" w:color="auto"/>
      </w:divBdr>
    </w:div>
    <w:div w:id="15613559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anorlyngriffin@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B75A-3905-9B49-90C7-03DDC7C2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951</Words>
  <Characters>5421</Characters>
  <Application>Microsoft Macintosh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Griffin</dc:creator>
  <cp:lastModifiedBy>Sean Griffin</cp:lastModifiedBy>
  <cp:revision>6</cp:revision>
  <cp:lastPrinted>2014-06-11T23:36:00Z</cp:lastPrinted>
  <dcterms:created xsi:type="dcterms:W3CDTF">2018-10-15T00:38:00Z</dcterms:created>
  <dcterms:modified xsi:type="dcterms:W3CDTF">2018-11-19T21:55:00Z</dcterms:modified>
</cp:coreProperties>
</file>