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3600"/>
      </w:tblGrid>
      <w:tr w:rsidR="00901612" w:rsidRPr="00901612" w14:paraId="01FA7CD0" w14:textId="77777777" w:rsidTr="00623ED1">
        <w:trPr>
          <w:jc w:val="right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BF63037" w14:textId="77777777" w:rsidR="00901612" w:rsidRPr="00B45629" w:rsidRDefault="00901612" w:rsidP="00623ED1">
            <w:pPr>
              <w:pStyle w:val="Address2"/>
              <w:rPr>
                <w:sz w:val="20"/>
                <w:lang w:val="en-CA"/>
              </w:rPr>
            </w:pPr>
            <w:r w:rsidRPr="00B45629">
              <w:rPr>
                <w:sz w:val="20"/>
                <w:lang w:val="en-CA"/>
              </w:rPr>
              <w:t>629 Redwood Crescent</w:t>
            </w:r>
          </w:p>
          <w:p w14:paraId="2477C8F4" w14:textId="74C158DB" w:rsidR="00901612" w:rsidRPr="00B45629" w:rsidRDefault="00901612" w:rsidP="00623ED1">
            <w:pPr>
              <w:pStyle w:val="Address2"/>
              <w:rPr>
                <w:sz w:val="20"/>
                <w:lang w:val="en-CA"/>
              </w:rPr>
            </w:pPr>
            <w:r w:rsidRPr="00B45629">
              <w:rPr>
                <w:sz w:val="20"/>
                <w:lang w:val="en-CA"/>
              </w:rPr>
              <w:t xml:space="preserve">Warman, </w:t>
            </w:r>
            <w:proofErr w:type="gramStart"/>
            <w:r w:rsidRPr="00B45629">
              <w:rPr>
                <w:sz w:val="20"/>
                <w:lang w:val="en-CA"/>
              </w:rPr>
              <w:t xml:space="preserve">SK  </w:t>
            </w:r>
            <w:r w:rsidR="00F32457">
              <w:rPr>
                <w:sz w:val="20"/>
                <w:lang w:val="en-CA"/>
              </w:rPr>
              <w:t>S0K</w:t>
            </w:r>
            <w:proofErr w:type="gramEnd"/>
            <w:r w:rsidR="00F32457">
              <w:rPr>
                <w:sz w:val="20"/>
                <w:lang w:val="en-CA"/>
              </w:rPr>
              <w:t xml:space="preserve"> 4S2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264F2B6" w14:textId="77777777" w:rsidR="00901612" w:rsidRPr="00B45629" w:rsidRDefault="00901612" w:rsidP="00623ED1">
            <w:pPr>
              <w:pStyle w:val="Address1"/>
              <w:rPr>
                <w:sz w:val="20"/>
                <w:lang w:val="en-CA"/>
              </w:rPr>
            </w:pPr>
            <w:r w:rsidRPr="00B45629">
              <w:rPr>
                <w:sz w:val="20"/>
                <w:lang w:val="en-CA"/>
              </w:rPr>
              <w:t>Cell:     (306) 281-9266</w:t>
            </w:r>
          </w:p>
          <w:p w14:paraId="15C00131" w14:textId="1AFF30CD" w:rsidR="00901612" w:rsidRPr="00B45629" w:rsidRDefault="00901612" w:rsidP="00F32457">
            <w:pPr>
              <w:pStyle w:val="Address1"/>
              <w:rPr>
                <w:sz w:val="20"/>
                <w:lang w:val="en-CA"/>
              </w:rPr>
            </w:pPr>
            <w:r w:rsidRPr="00B45629">
              <w:rPr>
                <w:sz w:val="20"/>
                <w:lang w:val="en-CA"/>
              </w:rPr>
              <w:t>Email:   jon</w:t>
            </w:r>
            <w:r w:rsidR="00F32457">
              <w:rPr>
                <w:sz w:val="20"/>
                <w:lang w:val="en-CA"/>
              </w:rPr>
              <w:t>rderksen@gmail</w:t>
            </w:r>
            <w:r w:rsidRPr="00B45629">
              <w:rPr>
                <w:sz w:val="20"/>
                <w:lang w:val="en-CA"/>
              </w:rPr>
              <w:t>.com</w:t>
            </w:r>
          </w:p>
        </w:tc>
      </w:tr>
      <w:tr w:rsidR="00901612" w:rsidRPr="00901612" w14:paraId="4FBBAB8B" w14:textId="77777777" w:rsidTr="00623ED1">
        <w:trPr>
          <w:jc w:val="right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192DA09" w14:textId="77777777" w:rsidR="00901612" w:rsidRPr="00901612" w:rsidRDefault="00901612" w:rsidP="00623ED1">
            <w:pPr>
              <w:pStyle w:val="Address2"/>
              <w:rPr>
                <w:sz w:val="18"/>
                <w:szCs w:val="18"/>
                <w:lang w:val="en-CA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9C32DA9" w14:textId="77777777" w:rsidR="00901612" w:rsidRPr="00901612" w:rsidRDefault="00901612" w:rsidP="00623ED1">
            <w:pPr>
              <w:pStyle w:val="Address1"/>
              <w:rPr>
                <w:sz w:val="18"/>
                <w:szCs w:val="18"/>
                <w:lang w:val="en-CA"/>
              </w:rPr>
            </w:pPr>
          </w:p>
        </w:tc>
      </w:tr>
    </w:tbl>
    <w:p w14:paraId="75930480" w14:textId="77777777" w:rsidR="00883422" w:rsidRDefault="00901612" w:rsidP="00901612">
      <w:pPr>
        <w:rPr>
          <w:rFonts w:ascii="Arial Black" w:hAnsi="Arial Black"/>
          <w:b/>
          <w:sz w:val="52"/>
          <w:lang w:val="en-CA"/>
        </w:rPr>
      </w:pPr>
      <w:r w:rsidRPr="00901612">
        <w:rPr>
          <w:rFonts w:ascii="Arial Black" w:hAnsi="Arial Black"/>
          <w:b/>
          <w:sz w:val="52"/>
          <w:lang w:val="en-CA"/>
        </w:rPr>
        <w:t>Jonathan Derksen</w:t>
      </w:r>
    </w:p>
    <w:p w14:paraId="6DB0C398" w14:textId="24209D89" w:rsidR="00901612" w:rsidRPr="00901612" w:rsidRDefault="00901612" w:rsidP="00901612">
      <w:pPr>
        <w:rPr>
          <w:rFonts w:ascii="Arial Black" w:hAnsi="Arial Black"/>
          <w:sz w:val="22"/>
          <w:lang w:val="en-CA"/>
        </w:rPr>
      </w:pPr>
      <w:r w:rsidRPr="00901612">
        <w:rPr>
          <w:rFonts w:ascii="Arial Black" w:hAnsi="Arial Black"/>
          <w:b/>
          <w:sz w:val="52"/>
          <w:lang w:val="en-CA"/>
        </w:rPr>
        <w:t xml:space="preserve">                                         </w:t>
      </w:r>
    </w:p>
    <w:p w14:paraId="47B828D7" w14:textId="12484E24" w:rsidR="00883422" w:rsidRPr="00883422" w:rsidRDefault="00883422" w:rsidP="00883422">
      <w:pPr>
        <w:tabs>
          <w:tab w:val="left" w:pos="1440"/>
        </w:tabs>
        <w:spacing w:line="256" w:lineRule="auto"/>
        <w:rPr>
          <w:rFonts w:ascii="Arial Black" w:hAnsi="Arial Black"/>
          <w:sz w:val="22"/>
          <w:lang w:val="en-CA"/>
        </w:rPr>
      </w:pPr>
      <w:r>
        <w:rPr>
          <w:rFonts w:ascii="Arial Black" w:hAnsi="Arial Black"/>
          <w:sz w:val="22"/>
          <w:lang w:val="en-CA"/>
        </w:rPr>
        <w:t>Summary</w:t>
      </w:r>
      <w:r w:rsidRPr="00901612">
        <w:rPr>
          <w:rFonts w:ascii="Arial Black" w:hAnsi="Arial Black"/>
          <w:sz w:val="22"/>
          <w:lang w:val="en-CA"/>
        </w:rPr>
        <w:tab/>
      </w:r>
      <w:r w:rsidRPr="00901612">
        <w:rPr>
          <w:rFonts w:ascii="Arial Black" w:hAnsi="Arial Black"/>
          <w:sz w:val="22"/>
          <w:lang w:val="en-CA"/>
        </w:rPr>
        <w:tab/>
      </w:r>
    </w:p>
    <w:p w14:paraId="78CFA731" w14:textId="2C9F4D37" w:rsidR="00901612" w:rsidRPr="00B54CBB" w:rsidRDefault="004415B6" w:rsidP="00B54CBB">
      <w:pPr>
        <w:tabs>
          <w:tab w:val="left" w:pos="1440"/>
          <w:tab w:val="left" w:pos="2160"/>
        </w:tabs>
        <w:spacing w:line="256" w:lineRule="auto"/>
        <w:ind w:left="2160"/>
        <w:rPr>
          <w:lang w:val="en-CA"/>
        </w:rPr>
      </w:pPr>
      <w:r>
        <w:rPr>
          <w:rFonts w:ascii="Arial" w:hAnsi="Arial"/>
          <w:lang w:val="en-CA"/>
        </w:rPr>
        <w:t>Well</w:t>
      </w:r>
      <w:r w:rsidR="00883422" w:rsidRPr="00883422">
        <w:rPr>
          <w:rFonts w:ascii="Arial" w:hAnsi="Arial"/>
          <w:lang w:val="en-CA"/>
        </w:rPr>
        <w:t>-rounded tech</w:t>
      </w:r>
      <w:r w:rsidR="009D56B3">
        <w:rPr>
          <w:rFonts w:ascii="Arial" w:hAnsi="Arial"/>
          <w:lang w:val="en-CA"/>
        </w:rPr>
        <w:t>nologist</w:t>
      </w:r>
      <w:r w:rsidR="00883422" w:rsidRPr="00883422">
        <w:rPr>
          <w:rFonts w:ascii="Arial" w:hAnsi="Arial"/>
          <w:lang w:val="en-CA"/>
        </w:rPr>
        <w:t xml:space="preserve"> with 12+ years hands-on Instrumentation experience in Met</w:t>
      </w:r>
      <w:r w:rsidR="00883422">
        <w:rPr>
          <w:rFonts w:ascii="Arial" w:hAnsi="Arial"/>
          <w:lang w:val="en-CA"/>
        </w:rPr>
        <w:t>al Mining/Processing. Pro</w:t>
      </w:r>
      <w:bookmarkStart w:id="0" w:name="_GoBack"/>
      <w:bookmarkEnd w:id="0"/>
      <w:r w:rsidR="00883422">
        <w:rPr>
          <w:rFonts w:ascii="Arial" w:hAnsi="Arial"/>
          <w:lang w:val="en-CA"/>
        </w:rPr>
        <w:t>ficient</w:t>
      </w:r>
      <w:r w:rsidR="00883422" w:rsidRPr="00883422">
        <w:rPr>
          <w:rFonts w:ascii="Arial" w:hAnsi="Arial"/>
          <w:lang w:val="en-CA"/>
        </w:rPr>
        <w:t xml:space="preserve"> in troubleshooting, repairing, rebuilding, installing, </w:t>
      </w:r>
      <w:r w:rsidR="00ED1A8C">
        <w:rPr>
          <w:rFonts w:ascii="Arial" w:hAnsi="Arial"/>
          <w:lang w:val="en-CA"/>
        </w:rPr>
        <w:t xml:space="preserve">calibrating, </w:t>
      </w:r>
      <w:r w:rsidR="00883422" w:rsidRPr="00883422">
        <w:rPr>
          <w:rFonts w:ascii="Arial" w:hAnsi="Arial"/>
          <w:lang w:val="en-CA"/>
        </w:rPr>
        <w:t xml:space="preserve">programming, commissioning, and drafting. </w:t>
      </w:r>
      <w:r w:rsidR="00DE6ABA">
        <w:rPr>
          <w:rFonts w:ascii="Arial" w:hAnsi="Arial"/>
          <w:lang w:val="en-CA"/>
        </w:rPr>
        <w:t>At my current workplace,</w:t>
      </w:r>
      <w:r>
        <w:rPr>
          <w:rFonts w:ascii="Arial" w:hAnsi="Arial"/>
          <w:lang w:val="en-CA"/>
        </w:rPr>
        <w:t xml:space="preserve"> I’m </w:t>
      </w:r>
      <w:r w:rsidR="00DE6ABA">
        <w:rPr>
          <w:rFonts w:ascii="Arial" w:hAnsi="Arial"/>
          <w:lang w:val="en-CA"/>
        </w:rPr>
        <w:t>r</w:t>
      </w:r>
      <w:r w:rsidR="00883422" w:rsidRPr="00883422">
        <w:rPr>
          <w:rFonts w:ascii="Arial" w:hAnsi="Arial"/>
          <w:lang w:val="en-CA"/>
        </w:rPr>
        <w:t>esponsible for maintenance on all site instrumentation</w:t>
      </w:r>
      <w:r w:rsidR="00DE6ABA">
        <w:rPr>
          <w:rFonts w:ascii="Arial" w:hAnsi="Arial"/>
          <w:lang w:val="en-CA"/>
        </w:rPr>
        <w:t xml:space="preserve"> &amp; control systems</w:t>
      </w:r>
      <w:r w:rsidR="00883422">
        <w:rPr>
          <w:rFonts w:ascii="Arial" w:hAnsi="Arial"/>
          <w:lang w:val="en-CA"/>
        </w:rPr>
        <w:t>,</w:t>
      </w:r>
      <w:r w:rsidR="00883422" w:rsidRPr="00883422">
        <w:rPr>
          <w:rFonts w:ascii="Arial" w:hAnsi="Arial"/>
          <w:lang w:val="en-CA"/>
        </w:rPr>
        <w:t xml:space="preserve"> both underground and on surface.  Involved in all aspects of multiple smaller construction projects from inception to start-up.  Experience in commissioning and start-up of large capital projects.  </w:t>
      </w:r>
    </w:p>
    <w:p w14:paraId="514DECE6" w14:textId="77777777" w:rsidR="00901612" w:rsidRPr="00901612" w:rsidRDefault="00901612" w:rsidP="00901612">
      <w:pPr>
        <w:rPr>
          <w:rFonts w:ascii="Arial" w:hAnsi="Arial"/>
          <w:b/>
          <w:lang w:val="en-CA"/>
        </w:rPr>
      </w:pPr>
    </w:p>
    <w:p w14:paraId="35861530" w14:textId="77777777" w:rsidR="00901612" w:rsidRPr="00901612" w:rsidRDefault="00901612" w:rsidP="00901612">
      <w:pPr>
        <w:rPr>
          <w:rFonts w:ascii="Arial Black" w:hAnsi="Arial Black"/>
          <w:sz w:val="22"/>
          <w:lang w:val="en-CA"/>
        </w:rPr>
      </w:pPr>
      <w:r w:rsidRPr="00901612">
        <w:rPr>
          <w:rFonts w:ascii="Arial Black" w:hAnsi="Arial Black"/>
          <w:sz w:val="22"/>
          <w:lang w:val="en-CA"/>
        </w:rPr>
        <w:t>Work</w:t>
      </w:r>
    </w:p>
    <w:p w14:paraId="73E79FE9" w14:textId="77777777" w:rsidR="00901612" w:rsidRPr="00901612" w:rsidRDefault="00901612" w:rsidP="00901612">
      <w:pPr>
        <w:rPr>
          <w:rFonts w:ascii="Arial" w:hAnsi="Arial"/>
          <w:lang w:val="en-CA"/>
        </w:rPr>
      </w:pPr>
      <w:r w:rsidRPr="00901612">
        <w:rPr>
          <w:rFonts w:ascii="Arial Black" w:hAnsi="Arial Black"/>
          <w:sz w:val="22"/>
          <w:lang w:val="en-CA"/>
        </w:rPr>
        <w:t>Experience</w:t>
      </w:r>
      <w:r w:rsidRPr="00901612">
        <w:rPr>
          <w:rFonts w:ascii="Arial" w:hAnsi="Arial"/>
          <w:lang w:val="en-CA"/>
        </w:rPr>
        <w:tab/>
      </w:r>
    </w:p>
    <w:p w14:paraId="17EEA6CE" w14:textId="77777777" w:rsidR="00901612" w:rsidRPr="00901612" w:rsidRDefault="00901612" w:rsidP="00901612">
      <w:pPr>
        <w:tabs>
          <w:tab w:val="left" w:pos="2430"/>
          <w:tab w:val="left" w:pos="2970"/>
        </w:tabs>
        <w:ind w:left="2175" w:hanging="105"/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Cameco Corporation, McArthur River Mine, Sk, March 2007 - Present</w:t>
      </w:r>
    </w:p>
    <w:p w14:paraId="3981FBBC" w14:textId="77777777" w:rsidR="00901612" w:rsidRPr="00901612" w:rsidRDefault="00901612" w:rsidP="00901612">
      <w:pPr>
        <w:tabs>
          <w:tab w:val="left" w:pos="2160"/>
          <w:tab w:val="left" w:pos="2700"/>
        </w:tabs>
        <w:ind w:left="1905" w:hanging="105"/>
        <w:rPr>
          <w:rFonts w:ascii="Arial" w:hAnsi="Arial"/>
          <w:lang w:val="en-CA"/>
        </w:rPr>
      </w:pPr>
      <w:r w:rsidRPr="00901612">
        <w:rPr>
          <w:rFonts w:ascii="Arial Black" w:hAnsi="Arial Black"/>
          <w:sz w:val="22"/>
          <w:lang w:val="en-CA"/>
        </w:rPr>
        <w:t>Instrumentation Technologist / Technician</w:t>
      </w:r>
    </w:p>
    <w:p w14:paraId="4AA33F67" w14:textId="0F55B91E" w:rsidR="00901612" w:rsidRP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 xml:space="preserve">Programmed and maintained </w:t>
      </w:r>
      <w:r w:rsidR="00883422">
        <w:rPr>
          <w:rFonts w:ascii="Arial" w:hAnsi="Arial"/>
          <w:lang w:val="en-CA"/>
        </w:rPr>
        <w:t xml:space="preserve">Quantum </w:t>
      </w:r>
      <w:r w:rsidRPr="00901612">
        <w:rPr>
          <w:rFonts w:ascii="Arial" w:hAnsi="Arial"/>
          <w:lang w:val="en-CA"/>
        </w:rPr>
        <w:t>Modicon</w:t>
      </w:r>
      <w:r w:rsidR="00157DBE">
        <w:rPr>
          <w:rFonts w:ascii="Arial" w:hAnsi="Arial"/>
          <w:lang w:val="en-CA"/>
        </w:rPr>
        <w:t xml:space="preserve">, Schneider </w:t>
      </w:r>
      <w:r w:rsidRPr="00901612">
        <w:rPr>
          <w:rFonts w:ascii="Arial" w:hAnsi="Arial"/>
          <w:lang w:val="en-CA"/>
        </w:rPr>
        <w:t>M340</w:t>
      </w:r>
      <w:r w:rsidR="00157DBE">
        <w:rPr>
          <w:rFonts w:ascii="Arial" w:hAnsi="Arial"/>
          <w:lang w:val="en-CA"/>
        </w:rPr>
        <w:t>, Allen Bradley</w:t>
      </w:r>
      <w:r w:rsidR="00787FB2">
        <w:rPr>
          <w:rFonts w:ascii="Arial" w:hAnsi="Arial"/>
          <w:lang w:val="en-CA"/>
        </w:rPr>
        <w:t>, Advantys PLCs</w:t>
      </w:r>
      <w:r w:rsidR="002E5916">
        <w:rPr>
          <w:rFonts w:ascii="Arial" w:hAnsi="Arial"/>
          <w:lang w:val="en-CA"/>
        </w:rPr>
        <w:t xml:space="preserve">. </w:t>
      </w:r>
      <w:r w:rsidR="00B54CBB">
        <w:rPr>
          <w:rFonts w:ascii="Arial" w:hAnsi="Arial"/>
          <w:lang w:val="en-CA"/>
        </w:rPr>
        <w:t xml:space="preserve">Foxboro </w:t>
      </w:r>
      <w:r w:rsidR="008E1566">
        <w:rPr>
          <w:rFonts w:ascii="Arial" w:hAnsi="Arial"/>
          <w:lang w:val="en-CA"/>
        </w:rPr>
        <w:t>DCS and Historian</w:t>
      </w:r>
      <w:r w:rsidR="002E5916">
        <w:rPr>
          <w:rFonts w:ascii="Arial" w:hAnsi="Arial"/>
          <w:lang w:val="en-CA"/>
        </w:rPr>
        <w:t xml:space="preserve">, touch-screen HMI.  </w:t>
      </w:r>
      <w:r w:rsidRPr="00901612">
        <w:rPr>
          <w:rFonts w:ascii="Arial" w:hAnsi="Arial"/>
          <w:lang w:val="en-CA"/>
        </w:rPr>
        <w:t>Interfacing between PLC/DCS/HMI</w:t>
      </w:r>
      <w:r w:rsidR="002E5916">
        <w:rPr>
          <w:rFonts w:ascii="Arial" w:hAnsi="Arial"/>
          <w:lang w:val="en-CA"/>
        </w:rPr>
        <w:t xml:space="preserve"> via MODBUS.</w:t>
      </w:r>
      <w:r w:rsidR="00AE519C">
        <w:rPr>
          <w:rFonts w:ascii="Arial" w:hAnsi="Arial"/>
          <w:lang w:val="en-CA"/>
        </w:rPr>
        <w:t xml:space="preserve">  Wireless data acquisition.</w:t>
      </w:r>
    </w:p>
    <w:p w14:paraId="73C41FAB" w14:textId="66AB5B89" w:rsidR="00901612" w:rsidRP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 xml:space="preserve">Installed, </w:t>
      </w:r>
      <w:r w:rsidR="00B54CBB">
        <w:rPr>
          <w:rFonts w:ascii="Arial" w:hAnsi="Arial"/>
          <w:lang w:val="en-CA"/>
        </w:rPr>
        <w:t xml:space="preserve">wired, </w:t>
      </w:r>
      <w:r w:rsidRPr="00901612">
        <w:rPr>
          <w:rFonts w:ascii="Arial" w:hAnsi="Arial"/>
          <w:lang w:val="en-CA"/>
        </w:rPr>
        <w:t>calibrated and maintained transmitters, process a</w:t>
      </w:r>
      <w:r w:rsidR="002E5916">
        <w:rPr>
          <w:rFonts w:ascii="Arial" w:hAnsi="Arial"/>
          <w:lang w:val="en-CA"/>
        </w:rPr>
        <w:t>nalyzers, control valves, PH, level, flow, temperature, p</w:t>
      </w:r>
      <w:r w:rsidRPr="00901612">
        <w:rPr>
          <w:rFonts w:ascii="Arial" w:hAnsi="Arial"/>
          <w:lang w:val="en-CA"/>
        </w:rPr>
        <w:t>ressure,</w:t>
      </w:r>
      <w:r w:rsidR="002E5916">
        <w:rPr>
          <w:rFonts w:ascii="Arial" w:hAnsi="Arial"/>
          <w:lang w:val="en-CA"/>
        </w:rPr>
        <w:t xml:space="preserve"> w</w:t>
      </w:r>
      <w:r w:rsidR="00192488">
        <w:rPr>
          <w:rFonts w:ascii="Arial" w:hAnsi="Arial"/>
          <w:lang w:val="en-CA"/>
        </w:rPr>
        <w:t>eigh scales</w:t>
      </w:r>
      <w:r w:rsidR="00157DBE">
        <w:rPr>
          <w:rFonts w:ascii="Arial" w:hAnsi="Arial"/>
          <w:lang w:val="en-CA"/>
        </w:rPr>
        <w:t>,</w:t>
      </w:r>
      <w:r w:rsidR="00497BD7">
        <w:rPr>
          <w:rFonts w:ascii="Arial" w:hAnsi="Arial"/>
          <w:lang w:val="en-CA"/>
        </w:rPr>
        <w:t xml:space="preserve"> switches and others.</w:t>
      </w:r>
    </w:p>
    <w:p w14:paraId="45FFC760" w14:textId="087D872F" w:rsidR="00901612" w:rsidRP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Created and updated P&amp;IDs, schematics and loop drawings on AutoCAD and related</w:t>
      </w:r>
      <w:r w:rsidR="00787FB2">
        <w:rPr>
          <w:rFonts w:ascii="Arial" w:hAnsi="Arial"/>
          <w:lang w:val="en-CA"/>
        </w:rPr>
        <w:t xml:space="preserve"> document database on Access.</w:t>
      </w:r>
    </w:p>
    <w:p w14:paraId="43ECC691" w14:textId="5AD2CC48" w:rsidR="00901612" w:rsidRP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Designed and installed Ethernet CAT5e/</w:t>
      </w:r>
      <w:r w:rsidR="00157DBE">
        <w:rPr>
          <w:rFonts w:ascii="Arial" w:hAnsi="Arial"/>
          <w:lang w:val="en-CA"/>
        </w:rPr>
        <w:t>Fibre</w:t>
      </w:r>
      <w:r w:rsidRPr="00901612">
        <w:rPr>
          <w:rFonts w:ascii="Arial" w:hAnsi="Arial"/>
          <w:lang w:val="en-CA"/>
        </w:rPr>
        <w:t xml:space="preserve"> networks for main LAN and DCS/PLC networks.</w:t>
      </w:r>
    </w:p>
    <w:p w14:paraId="6D8A7C5F" w14:textId="334378D0" w:rsid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 xml:space="preserve">Designed, installed, programmed and </w:t>
      </w:r>
      <w:r w:rsidR="00157DBE" w:rsidRPr="00901612">
        <w:rPr>
          <w:rFonts w:ascii="Arial" w:hAnsi="Arial"/>
          <w:lang w:val="en-CA"/>
        </w:rPr>
        <w:t>commissioned</w:t>
      </w:r>
      <w:r w:rsidRPr="00901612">
        <w:rPr>
          <w:rFonts w:ascii="Arial" w:hAnsi="Arial"/>
          <w:lang w:val="en-CA"/>
        </w:rPr>
        <w:t xml:space="preserve"> instruments</w:t>
      </w:r>
      <w:r w:rsidR="005E2871">
        <w:rPr>
          <w:rFonts w:ascii="Arial" w:hAnsi="Arial"/>
          <w:lang w:val="en-CA"/>
        </w:rPr>
        <w:t xml:space="preserve"> </w:t>
      </w:r>
      <w:r w:rsidR="00ED1A8C">
        <w:rPr>
          <w:rFonts w:ascii="Arial" w:hAnsi="Arial"/>
          <w:lang w:val="en-CA"/>
        </w:rPr>
        <w:t xml:space="preserve">&amp; </w:t>
      </w:r>
      <w:r w:rsidR="00157DBE">
        <w:rPr>
          <w:rFonts w:ascii="Arial" w:hAnsi="Arial"/>
          <w:lang w:val="en-CA"/>
        </w:rPr>
        <w:t>controls</w:t>
      </w:r>
      <w:r w:rsidRPr="00901612">
        <w:rPr>
          <w:rFonts w:ascii="Arial" w:hAnsi="Arial"/>
          <w:lang w:val="en-CA"/>
        </w:rPr>
        <w:t xml:space="preserve"> on small to medium projects</w:t>
      </w:r>
    </w:p>
    <w:p w14:paraId="0E522AC0" w14:textId="5D7F1ECD" w:rsidR="008E1566" w:rsidRDefault="008E1566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Maintained building Metasys HVAC control system and components</w:t>
      </w:r>
    </w:p>
    <w:p w14:paraId="0FF37B8E" w14:textId="3AD369E2" w:rsidR="00AE519C" w:rsidRDefault="00AE519C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Spec</w:t>
      </w:r>
      <w:r w:rsidR="00B45629">
        <w:rPr>
          <w:rFonts w:ascii="Arial" w:hAnsi="Arial"/>
          <w:lang w:val="en-CA"/>
        </w:rPr>
        <w:t>’d</w:t>
      </w:r>
      <w:r w:rsidR="004C1E9A">
        <w:rPr>
          <w:rFonts w:ascii="Arial" w:hAnsi="Arial"/>
          <w:lang w:val="en-CA"/>
        </w:rPr>
        <w:t xml:space="preserve"> and ordered</w:t>
      </w:r>
      <w:r>
        <w:rPr>
          <w:rFonts w:ascii="Arial" w:hAnsi="Arial"/>
          <w:lang w:val="en-CA"/>
        </w:rPr>
        <w:t xml:space="preserve"> new instrumentation</w:t>
      </w:r>
    </w:p>
    <w:p w14:paraId="496380B5" w14:textId="32A9E131" w:rsidR="00FB0DB7" w:rsidRPr="00901612" w:rsidRDefault="00FB0DB7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Supervised a crew of 5 as a fill-in Instrumentation Foreman</w:t>
      </w:r>
    </w:p>
    <w:p w14:paraId="74D229B1" w14:textId="77777777" w:rsidR="00901612" w:rsidRPr="00901612" w:rsidRDefault="00901612" w:rsidP="00901612">
      <w:pPr>
        <w:tabs>
          <w:tab w:val="left" w:pos="2430"/>
          <w:tab w:val="left" w:pos="2970"/>
        </w:tabs>
        <w:ind w:left="2175" w:hanging="105"/>
        <w:rPr>
          <w:rFonts w:ascii="Arial" w:hAnsi="Arial"/>
          <w:lang w:val="en-CA"/>
        </w:rPr>
      </w:pPr>
    </w:p>
    <w:p w14:paraId="3D965BC5" w14:textId="77777777" w:rsidR="00901612" w:rsidRPr="00901612" w:rsidRDefault="00901612" w:rsidP="00901612">
      <w:pPr>
        <w:tabs>
          <w:tab w:val="left" w:pos="2430"/>
          <w:tab w:val="left" w:pos="2970"/>
        </w:tabs>
        <w:ind w:left="2175" w:hanging="105"/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Cameco Corporation, Key Lake Mill, Sk, Summer 2005, 2006</w:t>
      </w:r>
    </w:p>
    <w:p w14:paraId="4C4B60C5" w14:textId="21660A5F" w:rsidR="00901612" w:rsidRPr="00901612" w:rsidRDefault="00901612" w:rsidP="00901612">
      <w:pPr>
        <w:tabs>
          <w:tab w:val="left" w:pos="2160"/>
          <w:tab w:val="left" w:pos="2700"/>
        </w:tabs>
        <w:ind w:left="1905" w:hanging="105"/>
        <w:rPr>
          <w:rFonts w:ascii="Arial Black" w:hAnsi="Arial Black"/>
          <w:sz w:val="22"/>
          <w:lang w:val="en-CA"/>
        </w:rPr>
      </w:pPr>
      <w:r w:rsidRPr="00901612">
        <w:rPr>
          <w:rFonts w:ascii="Arial Black" w:hAnsi="Arial Black"/>
          <w:sz w:val="22"/>
          <w:lang w:val="en-CA"/>
        </w:rPr>
        <w:t>Instrumentation Technologist</w:t>
      </w:r>
      <w:r w:rsidR="00EA20F9">
        <w:rPr>
          <w:rFonts w:ascii="Arial Black" w:hAnsi="Arial Black"/>
          <w:sz w:val="22"/>
          <w:lang w:val="en-CA"/>
        </w:rPr>
        <w:t xml:space="preserve"> (Student)</w:t>
      </w:r>
    </w:p>
    <w:p w14:paraId="02CC34FF" w14:textId="61F48835" w:rsidR="00901612" w:rsidRP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Calibrated industrial instruments</w:t>
      </w:r>
    </w:p>
    <w:p w14:paraId="6F19BC6D" w14:textId="53975B9C" w:rsidR="00901612" w:rsidRPr="00901612" w:rsidRDefault="008E1566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 xml:space="preserve">Diagnosed </w:t>
      </w:r>
      <w:r w:rsidR="00901612" w:rsidRPr="00901612">
        <w:rPr>
          <w:rFonts w:ascii="Arial" w:hAnsi="Arial"/>
          <w:lang w:val="en-CA"/>
        </w:rPr>
        <w:t xml:space="preserve">and </w:t>
      </w:r>
      <w:r w:rsidR="00157DBE">
        <w:rPr>
          <w:rFonts w:ascii="Arial" w:hAnsi="Arial"/>
          <w:lang w:val="en-CA"/>
        </w:rPr>
        <w:t>repaired/</w:t>
      </w:r>
      <w:r w:rsidR="00901612" w:rsidRPr="00901612">
        <w:rPr>
          <w:rFonts w:ascii="Arial" w:hAnsi="Arial"/>
          <w:lang w:val="en-CA"/>
        </w:rPr>
        <w:t xml:space="preserve">replaced </w:t>
      </w:r>
      <w:r w:rsidR="00157DBE" w:rsidRPr="00901612">
        <w:rPr>
          <w:rFonts w:ascii="Arial" w:hAnsi="Arial"/>
          <w:lang w:val="en-CA"/>
        </w:rPr>
        <w:t>inoperative</w:t>
      </w:r>
      <w:r w:rsidR="00901612" w:rsidRPr="00901612">
        <w:rPr>
          <w:rFonts w:ascii="Arial" w:hAnsi="Arial"/>
          <w:lang w:val="en-CA"/>
        </w:rPr>
        <w:t xml:space="preserve"> equipment</w:t>
      </w:r>
    </w:p>
    <w:p w14:paraId="495E9EBB" w14:textId="77777777" w:rsidR="00901612" w:rsidRP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Installed new PLC equipment</w:t>
      </w:r>
    </w:p>
    <w:p w14:paraId="4DFC4386" w14:textId="77777777" w:rsid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Developed drawings in AutoCAD</w:t>
      </w:r>
    </w:p>
    <w:p w14:paraId="6FC19891" w14:textId="2F2DED40" w:rsidR="00157DBE" w:rsidRPr="00901612" w:rsidRDefault="00AE519C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 xml:space="preserve">Bent / </w:t>
      </w:r>
      <w:r w:rsidR="00157DBE">
        <w:rPr>
          <w:rFonts w:ascii="Arial" w:hAnsi="Arial"/>
          <w:lang w:val="en-CA"/>
        </w:rPr>
        <w:t xml:space="preserve">Fabricated stainless </w:t>
      </w:r>
      <w:r w:rsidR="00787FB2">
        <w:rPr>
          <w:rFonts w:ascii="Arial" w:hAnsi="Arial"/>
          <w:lang w:val="en-CA"/>
        </w:rPr>
        <w:t>steel</w:t>
      </w:r>
      <w:r w:rsidR="00157DBE">
        <w:rPr>
          <w:rFonts w:ascii="Arial" w:hAnsi="Arial"/>
          <w:lang w:val="en-CA"/>
        </w:rPr>
        <w:t xml:space="preserve"> tubing runs</w:t>
      </w:r>
    </w:p>
    <w:p w14:paraId="61B7527B" w14:textId="77777777" w:rsidR="00901612" w:rsidRPr="00901612" w:rsidRDefault="00901612" w:rsidP="00901612">
      <w:pPr>
        <w:tabs>
          <w:tab w:val="left" w:pos="2595"/>
        </w:tabs>
        <w:rPr>
          <w:rFonts w:ascii="Arial" w:hAnsi="Arial"/>
          <w:lang w:val="en-CA"/>
        </w:rPr>
      </w:pPr>
    </w:p>
    <w:p w14:paraId="50E41A9D" w14:textId="77777777" w:rsidR="00901612" w:rsidRPr="00901612" w:rsidRDefault="00901612" w:rsidP="00901612">
      <w:pPr>
        <w:tabs>
          <w:tab w:val="left" w:pos="2430"/>
          <w:tab w:val="left" w:pos="2970"/>
        </w:tabs>
        <w:rPr>
          <w:rFonts w:ascii="Arial" w:hAnsi="Arial"/>
          <w:lang w:val="en-CA"/>
        </w:rPr>
      </w:pPr>
    </w:p>
    <w:p w14:paraId="59DDE262" w14:textId="77777777" w:rsidR="00901612" w:rsidRPr="00901612" w:rsidRDefault="00901612" w:rsidP="00901612">
      <w:pPr>
        <w:tabs>
          <w:tab w:val="left" w:pos="2430"/>
          <w:tab w:val="left" w:pos="2970"/>
        </w:tabs>
        <w:ind w:left="2175" w:hanging="105"/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Cameco Corporation, McArthur River Mine, Sk, 2004</w:t>
      </w:r>
    </w:p>
    <w:p w14:paraId="3042B247" w14:textId="77777777" w:rsidR="00901612" w:rsidRPr="00901612" w:rsidRDefault="00901612" w:rsidP="00901612">
      <w:pPr>
        <w:tabs>
          <w:tab w:val="left" w:pos="2160"/>
          <w:tab w:val="left" w:pos="2700"/>
        </w:tabs>
        <w:ind w:left="1905" w:hanging="105"/>
        <w:rPr>
          <w:rFonts w:ascii="Arial Black" w:hAnsi="Arial Black"/>
          <w:sz w:val="22"/>
          <w:lang w:val="en-CA"/>
        </w:rPr>
      </w:pPr>
      <w:r w:rsidRPr="00901612">
        <w:rPr>
          <w:rFonts w:ascii="Arial Black" w:hAnsi="Arial Black"/>
          <w:sz w:val="22"/>
          <w:lang w:val="en-CA"/>
        </w:rPr>
        <w:t>Geological Technician</w:t>
      </w:r>
    </w:p>
    <w:p w14:paraId="09BE1E1F" w14:textId="77777777" w:rsidR="00901612" w:rsidRP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 xml:space="preserve">Processed core samples. </w:t>
      </w:r>
    </w:p>
    <w:p w14:paraId="3584C804" w14:textId="3E1D9D7B" w:rsidR="00901612" w:rsidRPr="008E1566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Supervised underground diamond drilling</w:t>
      </w:r>
      <w:r w:rsidR="00B54CBB">
        <w:rPr>
          <w:rFonts w:ascii="Arial" w:hAnsi="Arial"/>
          <w:lang w:val="en-CA"/>
        </w:rPr>
        <w:t xml:space="preserve"> </w:t>
      </w:r>
      <w:r w:rsidRPr="00901612">
        <w:rPr>
          <w:rFonts w:ascii="Arial" w:hAnsi="Arial"/>
          <w:lang w:val="en-CA"/>
        </w:rPr>
        <w:t>operations</w:t>
      </w:r>
      <w:r w:rsidR="00B54CBB">
        <w:rPr>
          <w:rFonts w:ascii="Arial" w:hAnsi="Arial"/>
          <w:lang w:val="en-CA"/>
        </w:rPr>
        <w:t>.</w:t>
      </w:r>
    </w:p>
    <w:p w14:paraId="41FA0018" w14:textId="77777777" w:rsidR="00901612" w:rsidRPr="00901612" w:rsidRDefault="00901612" w:rsidP="00901612">
      <w:pPr>
        <w:tabs>
          <w:tab w:val="left" w:pos="2115"/>
          <w:tab w:val="left" w:pos="2595"/>
        </w:tabs>
        <w:ind w:left="1800"/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ab/>
      </w:r>
    </w:p>
    <w:p w14:paraId="36B112C7" w14:textId="77777777" w:rsidR="00C028A3" w:rsidRPr="00901612" w:rsidRDefault="00C028A3" w:rsidP="00C028A3">
      <w:pPr>
        <w:tabs>
          <w:tab w:val="left" w:pos="1440"/>
        </w:tabs>
        <w:spacing w:line="256" w:lineRule="auto"/>
        <w:rPr>
          <w:rFonts w:ascii="Arial Black" w:hAnsi="Arial Black"/>
          <w:sz w:val="22"/>
          <w:lang w:val="en-CA"/>
        </w:rPr>
      </w:pPr>
      <w:r w:rsidRPr="00901612">
        <w:rPr>
          <w:rFonts w:ascii="Arial Black" w:hAnsi="Arial Black"/>
          <w:sz w:val="22"/>
          <w:lang w:val="en-CA"/>
        </w:rPr>
        <w:lastRenderedPageBreak/>
        <w:t>Education</w:t>
      </w:r>
      <w:r w:rsidRPr="00901612">
        <w:rPr>
          <w:rFonts w:ascii="Arial Black" w:hAnsi="Arial Black"/>
          <w:sz w:val="22"/>
          <w:lang w:val="en-CA"/>
        </w:rPr>
        <w:tab/>
      </w:r>
      <w:r w:rsidRPr="00901612">
        <w:rPr>
          <w:rFonts w:ascii="Arial Black" w:hAnsi="Arial Black"/>
          <w:sz w:val="22"/>
          <w:lang w:val="en-CA"/>
        </w:rPr>
        <w:tab/>
      </w:r>
    </w:p>
    <w:p w14:paraId="422A3469" w14:textId="77777777" w:rsidR="00C028A3" w:rsidRPr="00901612" w:rsidRDefault="00C028A3" w:rsidP="00C028A3">
      <w:pPr>
        <w:tabs>
          <w:tab w:val="left" w:pos="1440"/>
          <w:tab w:val="left" w:pos="2160"/>
        </w:tabs>
        <w:spacing w:line="256" w:lineRule="auto"/>
        <w:rPr>
          <w:rFonts w:ascii="Arial" w:hAnsi="Arial"/>
          <w:lang w:val="en-CA"/>
        </w:rPr>
      </w:pPr>
    </w:p>
    <w:p w14:paraId="68296AFF" w14:textId="77777777" w:rsidR="00C028A3" w:rsidRPr="00901612" w:rsidRDefault="00C028A3" w:rsidP="00C028A3">
      <w:pPr>
        <w:tabs>
          <w:tab w:val="left" w:pos="1440"/>
          <w:tab w:val="left" w:pos="2160"/>
        </w:tabs>
        <w:spacing w:line="256" w:lineRule="auto"/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2010</w:t>
      </w:r>
      <w:r w:rsidRPr="00901612">
        <w:rPr>
          <w:rFonts w:ascii="Arial" w:hAnsi="Arial"/>
          <w:lang w:val="en-CA"/>
        </w:rPr>
        <w:tab/>
      </w:r>
      <w:r w:rsidRPr="00901612">
        <w:rPr>
          <w:rFonts w:ascii="Arial" w:hAnsi="Arial"/>
          <w:lang w:val="en-CA"/>
        </w:rPr>
        <w:tab/>
        <w:t>Saskatchewan Apprenticeship and Trade Certification Commission</w:t>
      </w:r>
    </w:p>
    <w:p w14:paraId="17FAA416" w14:textId="77777777" w:rsidR="00C028A3" w:rsidRPr="00901612" w:rsidRDefault="00C028A3" w:rsidP="00C028A3">
      <w:pPr>
        <w:tabs>
          <w:tab w:val="left" w:pos="2160"/>
        </w:tabs>
        <w:spacing w:line="256" w:lineRule="auto"/>
        <w:ind w:left="2160" w:hanging="360"/>
        <w:rPr>
          <w:rFonts w:ascii="Arial Black" w:hAnsi="Arial Black"/>
          <w:sz w:val="22"/>
          <w:lang w:val="en-CA"/>
        </w:rPr>
      </w:pPr>
      <w:r w:rsidRPr="00901612">
        <w:rPr>
          <w:rFonts w:ascii="Arial Black" w:hAnsi="Arial Black"/>
          <w:sz w:val="22"/>
          <w:lang w:val="en-CA"/>
        </w:rPr>
        <w:t>Journeyperson Industrial Instrumentation Technician</w:t>
      </w:r>
    </w:p>
    <w:p w14:paraId="0575A59B" w14:textId="77777777" w:rsidR="00C028A3" w:rsidRPr="00901612" w:rsidRDefault="00C028A3" w:rsidP="00C028A3">
      <w:pPr>
        <w:pStyle w:val="BodyText2"/>
        <w:rPr>
          <w:lang w:val="en-CA"/>
        </w:rPr>
      </w:pPr>
      <w:r w:rsidRPr="00901612">
        <w:rPr>
          <w:lang w:val="en-CA"/>
        </w:rPr>
        <w:t xml:space="preserve">Obtained Red-Seal Interprovincial Journeyperson certificate.  Indentured through </w:t>
      </w:r>
      <w:proofErr w:type="spellStart"/>
      <w:r w:rsidRPr="00901612">
        <w:rPr>
          <w:lang w:val="en-CA"/>
        </w:rPr>
        <w:t>Cameco</w:t>
      </w:r>
      <w:proofErr w:type="spellEnd"/>
      <w:r w:rsidRPr="00901612">
        <w:rPr>
          <w:lang w:val="en-CA"/>
        </w:rPr>
        <w:t xml:space="preserve"> Corporation.</w:t>
      </w:r>
    </w:p>
    <w:p w14:paraId="0D5ED4F9" w14:textId="77777777" w:rsidR="00C028A3" w:rsidRPr="00901612" w:rsidRDefault="00C028A3" w:rsidP="00C028A3">
      <w:pPr>
        <w:spacing w:line="256" w:lineRule="auto"/>
        <w:rPr>
          <w:rFonts w:ascii="Arial" w:hAnsi="Arial"/>
          <w:lang w:val="en-CA"/>
        </w:rPr>
      </w:pPr>
    </w:p>
    <w:p w14:paraId="0A1D07A3" w14:textId="77777777" w:rsidR="00C028A3" w:rsidRPr="00901612" w:rsidRDefault="00C028A3" w:rsidP="00C028A3">
      <w:pPr>
        <w:tabs>
          <w:tab w:val="left" w:pos="1440"/>
          <w:tab w:val="left" w:pos="2160"/>
        </w:tabs>
        <w:spacing w:line="256" w:lineRule="auto"/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2004 - 2006</w:t>
      </w:r>
      <w:r w:rsidRPr="00901612">
        <w:rPr>
          <w:rFonts w:ascii="Arial" w:hAnsi="Arial"/>
          <w:lang w:val="en-CA"/>
        </w:rPr>
        <w:tab/>
      </w:r>
      <w:r w:rsidRPr="00901612">
        <w:rPr>
          <w:rFonts w:ascii="Arial" w:hAnsi="Arial"/>
          <w:lang w:val="en-CA"/>
        </w:rPr>
        <w:tab/>
        <w:t>SIAST Palliser Campus</w:t>
      </w:r>
      <w:r>
        <w:rPr>
          <w:rFonts w:ascii="Arial" w:hAnsi="Arial"/>
          <w:lang w:val="en-CA"/>
        </w:rPr>
        <w:t xml:space="preserve"> (</w:t>
      </w:r>
      <w:proofErr w:type="spellStart"/>
      <w:r>
        <w:rPr>
          <w:rFonts w:ascii="Arial" w:hAnsi="Arial"/>
          <w:lang w:val="en-CA"/>
        </w:rPr>
        <w:t>Sask</w:t>
      </w:r>
      <w:proofErr w:type="spellEnd"/>
      <w:r>
        <w:rPr>
          <w:rFonts w:ascii="Arial" w:hAnsi="Arial"/>
          <w:lang w:val="en-CA"/>
        </w:rPr>
        <w:t xml:space="preserve"> Polytechnic)</w:t>
      </w:r>
      <w:r w:rsidRPr="00901612">
        <w:rPr>
          <w:rFonts w:ascii="Arial" w:hAnsi="Arial"/>
          <w:lang w:val="en-CA"/>
        </w:rPr>
        <w:t xml:space="preserve">, Moose Jaw, </w:t>
      </w:r>
      <w:proofErr w:type="spellStart"/>
      <w:r w:rsidRPr="00901612">
        <w:rPr>
          <w:rFonts w:ascii="Arial" w:hAnsi="Arial"/>
          <w:lang w:val="en-CA"/>
        </w:rPr>
        <w:t>Sk</w:t>
      </w:r>
      <w:proofErr w:type="spellEnd"/>
    </w:p>
    <w:p w14:paraId="16BAAE04" w14:textId="77777777" w:rsidR="00C028A3" w:rsidRPr="00901612" w:rsidRDefault="00C028A3" w:rsidP="00C028A3">
      <w:pPr>
        <w:tabs>
          <w:tab w:val="left" w:pos="2160"/>
        </w:tabs>
        <w:spacing w:line="256" w:lineRule="auto"/>
        <w:ind w:left="2160" w:hanging="360"/>
        <w:rPr>
          <w:rFonts w:ascii="Arial Black" w:hAnsi="Arial Black"/>
          <w:sz w:val="22"/>
          <w:lang w:val="en-CA"/>
        </w:rPr>
      </w:pPr>
      <w:r w:rsidRPr="00901612">
        <w:rPr>
          <w:rFonts w:ascii="Arial Black" w:hAnsi="Arial Black"/>
          <w:sz w:val="22"/>
          <w:lang w:val="en-CA"/>
        </w:rPr>
        <w:t>Instrumentation Engineering Technology</w:t>
      </w:r>
    </w:p>
    <w:p w14:paraId="12B292F7" w14:textId="77777777" w:rsidR="00C028A3" w:rsidRPr="00901612" w:rsidRDefault="00C028A3" w:rsidP="00C028A3">
      <w:pPr>
        <w:pStyle w:val="BodyText2"/>
        <w:rPr>
          <w:lang w:val="en-CA"/>
        </w:rPr>
      </w:pPr>
      <w:r w:rsidRPr="00901612">
        <w:rPr>
          <w:lang w:val="en-CA"/>
        </w:rPr>
        <w:t>Obtained Instrumentation Engineering Technologist Diploma.</w:t>
      </w:r>
    </w:p>
    <w:p w14:paraId="3605E165" w14:textId="77777777" w:rsidR="00C028A3" w:rsidRPr="00901612" w:rsidRDefault="00C028A3" w:rsidP="00B54CBB">
      <w:pPr>
        <w:tabs>
          <w:tab w:val="left" w:pos="2160"/>
        </w:tabs>
        <w:spacing w:line="256" w:lineRule="auto"/>
        <w:rPr>
          <w:rFonts w:ascii="Arial" w:hAnsi="Arial"/>
          <w:lang w:val="en-CA"/>
        </w:rPr>
      </w:pPr>
    </w:p>
    <w:p w14:paraId="1AA4B26A" w14:textId="77777777" w:rsidR="00C028A3" w:rsidRPr="00901612" w:rsidRDefault="00C028A3" w:rsidP="00C028A3">
      <w:pPr>
        <w:tabs>
          <w:tab w:val="left" w:pos="1440"/>
          <w:tab w:val="left" w:pos="1800"/>
          <w:tab w:val="left" w:pos="2160"/>
        </w:tabs>
        <w:spacing w:line="256" w:lineRule="auto"/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1993 - 1999</w:t>
      </w:r>
      <w:r w:rsidRPr="00901612">
        <w:rPr>
          <w:rFonts w:ascii="Arial" w:hAnsi="Arial"/>
          <w:lang w:val="en-CA"/>
        </w:rPr>
        <w:tab/>
      </w:r>
      <w:r w:rsidRPr="00901612">
        <w:rPr>
          <w:rFonts w:ascii="Arial" w:hAnsi="Arial"/>
          <w:lang w:val="en-CA"/>
        </w:rPr>
        <w:tab/>
      </w:r>
      <w:r w:rsidRPr="00901612">
        <w:rPr>
          <w:rFonts w:ascii="Arial Black" w:hAnsi="Arial Black"/>
          <w:sz w:val="22"/>
          <w:lang w:val="en-CA"/>
        </w:rPr>
        <w:t>Churchill High School</w:t>
      </w:r>
      <w:r w:rsidRPr="00901612">
        <w:rPr>
          <w:rFonts w:ascii="Arial" w:hAnsi="Arial"/>
          <w:lang w:val="en-CA"/>
        </w:rPr>
        <w:t xml:space="preserve">, La </w:t>
      </w:r>
      <w:proofErr w:type="spellStart"/>
      <w:r w:rsidRPr="00901612">
        <w:rPr>
          <w:rFonts w:ascii="Arial" w:hAnsi="Arial"/>
          <w:lang w:val="en-CA"/>
        </w:rPr>
        <w:t>Ronge</w:t>
      </w:r>
      <w:proofErr w:type="spellEnd"/>
      <w:r w:rsidRPr="00901612">
        <w:rPr>
          <w:rFonts w:ascii="Arial" w:hAnsi="Arial"/>
          <w:lang w:val="en-CA"/>
        </w:rPr>
        <w:t xml:space="preserve">, </w:t>
      </w:r>
      <w:proofErr w:type="spellStart"/>
      <w:r w:rsidRPr="00901612">
        <w:rPr>
          <w:rFonts w:ascii="Arial" w:hAnsi="Arial"/>
          <w:lang w:val="en-CA"/>
        </w:rPr>
        <w:t>Sk</w:t>
      </w:r>
      <w:proofErr w:type="spellEnd"/>
    </w:p>
    <w:p w14:paraId="3B5D545D" w14:textId="77777777" w:rsidR="00C028A3" w:rsidRPr="00901612" w:rsidRDefault="00C028A3" w:rsidP="00C028A3">
      <w:pPr>
        <w:tabs>
          <w:tab w:val="left" w:pos="2160"/>
        </w:tabs>
        <w:spacing w:line="256" w:lineRule="auto"/>
        <w:ind w:left="2160" w:hanging="360"/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ab/>
        <w:t>Achieved High School Diploma with 85 percent average</w:t>
      </w:r>
    </w:p>
    <w:p w14:paraId="2EE26CDD" w14:textId="77777777" w:rsidR="00901612" w:rsidRPr="00901612" w:rsidRDefault="00901612" w:rsidP="00901612">
      <w:pPr>
        <w:tabs>
          <w:tab w:val="left" w:pos="2595"/>
        </w:tabs>
        <w:ind w:left="1800" w:hanging="1800"/>
        <w:rPr>
          <w:rFonts w:ascii="Arial" w:hAnsi="Arial"/>
          <w:lang w:val="en-CA"/>
        </w:rPr>
      </w:pPr>
    </w:p>
    <w:p w14:paraId="3F773373" w14:textId="77777777" w:rsidR="00901612" w:rsidRPr="00901612" w:rsidRDefault="00901612" w:rsidP="00901612">
      <w:pPr>
        <w:tabs>
          <w:tab w:val="left" w:pos="2595"/>
        </w:tabs>
        <w:ind w:left="1800" w:hanging="1800"/>
        <w:rPr>
          <w:rFonts w:ascii="Arial Black" w:hAnsi="Arial Black"/>
          <w:sz w:val="22"/>
          <w:lang w:val="en-CA"/>
        </w:rPr>
      </w:pPr>
      <w:r w:rsidRPr="00901612">
        <w:rPr>
          <w:rFonts w:ascii="Arial Black" w:hAnsi="Arial Black"/>
          <w:sz w:val="22"/>
          <w:lang w:val="en-CA"/>
        </w:rPr>
        <w:t>Skills</w:t>
      </w:r>
    </w:p>
    <w:p w14:paraId="317B9FAA" w14:textId="553BD58A" w:rsidR="00623ED1" w:rsidRDefault="00901612" w:rsidP="00623ED1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12</w:t>
      </w:r>
      <w:r w:rsidR="00623ED1">
        <w:rPr>
          <w:rFonts w:ascii="Arial" w:hAnsi="Arial"/>
          <w:lang w:val="en-CA"/>
        </w:rPr>
        <w:t>+ years e</w:t>
      </w:r>
      <w:r w:rsidRPr="00901612">
        <w:rPr>
          <w:rFonts w:ascii="Arial" w:hAnsi="Arial"/>
          <w:lang w:val="en-CA"/>
        </w:rPr>
        <w:t xml:space="preserve">xperience in an </w:t>
      </w:r>
      <w:r w:rsidR="005E2871">
        <w:rPr>
          <w:rFonts w:ascii="Arial" w:hAnsi="Arial"/>
          <w:lang w:val="en-CA"/>
        </w:rPr>
        <w:t>industrial mining environment that included a ball m</w:t>
      </w:r>
      <w:r w:rsidR="00ED1A8C">
        <w:rPr>
          <w:rFonts w:ascii="Arial" w:hAnsi="Arial"/>
          <w:lang w:val="en-CA"/>
        </w:rPr>
        <w:t>ill grinding circuit, thickening</w:t>
      </w:r>
      <w:r w:rsidR="005E2871">
        <w:rPr>
          <w:rFonts w:ascii="Arial" w:hAnsi="Arial"/>
          <w:lang w:val="en-CA"/>
        </w:rPr>
        <w:t>, ore slurry/water pumping, load-out facility, potable / mine water treatment plants, hoist house, concrete batch plant and automated power generation / substation.</w:t>
      </w:r>
    </w:p>
    <w:p w14:paraId="4A2C3B02" w14:textId="0A43F06C" w:rsidR="00623ED1" w:rsidRPr="00623ED1" w:rsidRDefault="008E1566" w:rsidP="00623ED1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 xml:space="preserve">Expert workmanship that yields </w:t>
      </w:r>
      <w:r w:rsidR="00623ED1">
        <w:rPr>
          <w:rFonts w:ascii="Arial" w:hAnsi="Arial"/>
          <w:lang w:val="en-CA"/>
        </w:rPr>
        <w:t>professional results</w:t>
      </w:r>
      <w:r w:rsidR="00ED1A8C">
        <w:rPr>
          <w:rFonts w:ascii="Arial" w:hAnsi="Arial"/>
          <w:lang w:val="en-CA"/>
        </w:rPr>
        <w:t>.</w:t>
      </w:r>
    </w:p>
    <w:p w14:paraId="4F4E60FB" w14:textId="238D996F" w:rsidR="00901612" w:rsidRP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Efficient Troubleshooting skills</w:t>
      </w:r>
      <w:r w:rsidR="00ED1A8C">
        <w:rPr>
          <w:rFonts w:ascii="Arial" w:hAnsi="Arial"/>
          <w:lang w:val="en-CA"/>
        </w:rPr>
        <w:t>.</w:t>
      </w:r>
    </w:p>
    <w:p w14:paraId="3EF72A81" w14:textId="6778E247" w:rsidR="00901612" w:rsidRPr="00901612" w:rsidRDefault="00623ED1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Guiding and m</w:t>
      </w:r>
      <w:r w:rsidR="00901612" w:rsidRPr="00901612">
        <w:rPr>
          <w:rFonts w:ascii="Arial" w:hAnsi="Arial"/>
          <w:lang w:val="en-CA"/>
        </w:rPr>
        <w:t>entoring new recruits and students</w:t>
      </w:r>
      <w:r w:rsidR="00ED1A8C">
        <w:rPr>
          <w:rFonts w:ascii="Arial" w:hAnsi="Arial"/>
          <w:lang w:val="en-CA"/>
        </w:rPr>
        <w:t>.</w:t>
      </w:r>
    </w:p>
    <w:p w14:paraId="2B265C79" w14:textId="65E6EF58" w:rsidR="00901612" w:rsidRP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Supervisory Experience (Stand-in Instrumentation Foreman)</w:t>
      </w:r>
      <w:r w:rsidR="00ED1A8C">
        <w:rPr>
          <w:rFonts w:ascii="Arial" w:hAnsi="Arial"/>
          <w:lang w:val="en-CA"/>
        </w:rPr>
        <w:t>.</w:t>
      </w:r>
    </w:p>
    <w:p w14:paraId="79B65DFA" w14:textId="20793B5C" w:rsidR="00901612" w:rsidRDefault="008E1566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SAP Maintenance knowledge</w:t>
      </w:r>
      <w:r w:rsidR="00ED1A8C">
        <w:rPr>
          <w:rFonts w:ascii="Arial" w:hAnsi="Arial"/>
          <w:lang w:val="en-CA"/>
        </w:rPr>
        <w:t>.</w:t>
      </w:r>
    </w:p>
    <w:p w14:paraId="7D1A37E3" w14:textId="0C512807" w:rsidR="00192488" w:rsidRDefault="00192488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 xml:space="preserve">Programming </w:t>
      </w:r>
      <w:r w:rsidR="002E5916">
        <w:rPr>
          <w:rFonts w:ascii="Arial" w:hAnsi="Arial"/>
          <w:lang w:val="en-CA"/>
        </w:rPr>
        <w:t>with</w:t>
      </w:r>
      <w:r w:rsidR="008E1566">
        <w:rPr>
          <w:rFonts w:ascii="Arial" w:hAnsi="Arial"/>
          <w:lang w:val="en-CA"/>
        </w:rPr>
        <w:t xml:space="preserve"> Unity</w:t>
      </w:r>
      <w:r>
        <w:rPr>
          <w:rFonts w:ascii="Arial" w:hAnsi="Arial"/>
          <w:lang w:val="en-CA"/>
        </w:rPr>
        <w:t>, Foxboro I/A,</w:t>
      </w:r>
      <w:r w:rsidR="008E1566">
        <w:rPr>
          <w:rFonts w:ascii="Arial" w:hAnsi="Arial"/>
          <w:lang w:val="en-CA"/>
        </w:rPr>
        <w:t xml:space="preserve"> Wonderware Intouch &amp; </w:t>
      </w:r>
      <w:r>
        <w:rPr>
          <w:rFonts w:ascii="Arial" w:hAnsi="Arial"/>
          <w:lang w:val="en-CA"/>
        </w:rPr>
        <w:t>Historian, Vijeo Designer, Concept</w:t>
      </w:r>
      <w:r w:rsidR="002E5916">
        <w:rPr>
          <w:rFonts w:ascii="Arial" w:hAnsi="Arial"/>
          <w:lang w:val="en-CA"/>
        </w:rPr>
        <w:t xml:space="preserve">, Advantys, DeltaV, RSLogix, </w:t>
      </w:r>
      <w:proofErr w:type="spellStart"/>
      <w:r w:rsidR="002E5916">
        <w:rPr>
          <w:rFonts w:ascii="Arial" w:hAnsi="Arial"/>
          <w:lang w:val="en-CA"/>
        </w:rPr>
        <w:t>ProWorx</w:t>
      </w:r>
      <w:proofErr w:type="spellEnd"/>
      <w:r w:rsidR="00ED1A8C">
        <w:rPr>
          <w:rFonts w:ascii="Arial" w:hAnsi="Arial"/>
          <w:lang w:val="en-CA"/>
        </w:rPr>
        <w:t>.</w:t>
      </w:r>
    </w:p>
    <w:p w14:paraId="3D53BA0F" w14:textId="732CAF8F" w:rsidR="00192488" w:rsidRDefault="00192488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AutoCAD drafting and design.</w:t>
      </w:r>
    </w:p>
    <w:p w14:paraId="35F0CBC8" w14:textId="2E5C7569" w:rsidR="005E2871" w:rsidRDefault="005E2871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 xml:space="preserve">Microsoft suite </w:t>
      </w:r>
      <w:r w:rsidR="00B45629">
        <w:rPr>
          <w:rFonts w:ascii="Arial" w:hAnsi="Arial"/>
          <w:lang w:val="en-CA"/>
        </w:rPr>
        <w:t>proficiency</w:t>
      </w:r>
    </w:p>
    <w:p w14:paraId="682042B3" w14:textId="146A76A3" w:rsidR="00787FB2" w:rsidRDefault="00787FB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Easy-</w:t>
      </w:r>
      <w:r w:rsidR="004415B6">
        <w:rPr>
          <w:rFonts w:ascii="Arial" w:hAnsi="Arial"/>
          <w:lang w:val="en-CA"/>
        </w:rPr>
        <w:t>going team player can work independently</w:t>
      </w:r>
      <w:r>
        <w:rPr>
          <w:rFonts w:ascii="Arial" w:hAnsi="Arial"/>
          <w:lang w:val="en-CA"/>
        </w:rPr>
        <w:t xml:space="preserve"> or </w:t>
      </w:r>
      <w:r w:rsidR="005E2871">
        <w:rPr>
          <w:rFonts w:ascii="Arial" w:hAnsi="Arial"/>
          <w:lang w:val="en-CA"/>
        </w:rPr>
        <w:t>on</w:t>
      </w:r>
      <w:r w:rsidR="008E1566">
        <w:rPr>
          <w:rFonts w:ascii="Arial" w:hAnsi="Arial"/>
          <w:lang w:val="en-CA"/>
        </w:rPr>
        <w:t xml:space="preserve"> a team.</w:t>
      </w:r>
    </w:p>
    <w:p w14:paraId="51C29D49" w14:textId="77777777" w:rsidR="00B45629" w:rsidRDefault="00B45629" w:rsidP="00B45629">
      <w:pPr>
        <w:tabs>
          <w:tab w:val="left" w:pos="2520"/>
          <w:tab w:val="left" w:pos="2595"/>
        </w:tabs>
        <w:rPr>
          <w:rFonts w:ascii="Arial" w:hAnsi="Arial"/>
          <w:lang w:val="en-CA"/>
        </w:rPr>
      </w:pPr>
    </w:p>
    <w:p w14:paraId="13C98B47" w14:textId="77777777" w:rsidR="005E2871" w:rsidRPr="00901612" w:rsidRDefault="005E2871" w:rsidP="005E2871">
      <w:pPr>
        <w:tabs>
          <w:tab w:val="left" w:pos="2520"/>
          <w:tab w:val="left" w:pos="2595"/>
        </w:tabs>
        <w:ind w:left="2520"/>
        <w:rPr>
          <w:rFonts w:ascii="Arial" w:hAnsi="Arial"/>
          <w:lang w:val="en-CA"/>
        </w:rPr>
      </w:pPr>
    </w:p>
    <w:p w14:paraId="64403FB9" w14:textId="77777777" w:rsidR="00901612" w:rsidRPr="00901612" w:rsidRDefault="00901612" w:rsidP="00901612">
      <w:pPr>
        <w:tabs>
          <w:tab w:val="left" w:pos="2520"/>
          <w:tab w:val="left" w:pos="2595"/>
        </w:tabs>
        <w:ind w:left="2520"/>
        <w:rPr>
          <w:rFonts w:ascii="Arial" w:hAnsi="Arial" w:cs="Arial"/>
          <w:lang w:val="en-CA"/>
        </w:rPr>
      </w:pPr>
    </w:p>
    <w:p w14:paraId="0FD97872" w14:textId="77777777" w:rsidR="00901612" w:rsidRPr="00901612" w:rsidRDefault="00901612" w:rsidP="00901612">
      <w:pPr>
        <w:tabs>
          <w:tab w:val="left" w:pos="2595"/>
        </w:tabs>
        <w:ind w:left="1800" w:hanging="1800"/>
        <w:rPr>
          <w:rFonts w:ascii="Arial Black" w:hAnsi="Arial Black"/>
          <w:sz w:val="22"/>
          <w:lang w:val="en-CA"/>
        </w:rPr>
      </w:pPr>
      <w:r w:rsidRPr="00901612">
        <w:rPr>
          <w:rFonts w:ascii="Arial Black" w:hAnsi="Arial Black"/>
          <w:sz w:val="22"/>
          <w:lang w:val="en-CA"/>
        </w:rPr>
        <w:t>Certifications</w:t>
      </w:r>
    </w:p>
    <w:p w14:paraId="24EE77E5" w14:textId="77777777" w:rsidR="00901612" w:rsidRPr="00901612" w:rsidRDefault="00901612" w:rsidP="00901612">
      <w:pPr>
        <w:tabs>
          <w:tab w:val="left" w:pos="2595"/>
        </w:tabs>
        <w:ind w:left="1800" w:hanging="1800"/>
        <w:rPr>
          <w:rFonts w:ascii="Arial Black" w:hAnsi="Arial Black"/>
          <w:sz w:val="22"/>
          <w:lang w:val="en-CA"/>
        </w:rPr>
      </w:pPr>
      <w:r w:rsidRPr="00901612">
        <w:rPr>
          <w:rFonts w:ascii="Arial Black" w:hAnsi="Arial Black"/>
          <w:sz w:val="22"/>
          <w:lang w:val="en-CA"/>
        </w:rPr>
        <w:t>And Training</w:t>
      </w:r>
    </w:p>
    <w:p w14:paraId="3A30E7BF" w14:textId="005913A8" w:rsidR="00FB0DB7" w:rsidRDefault="00FB0DB7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Instrumentation Engineering Technology Diploma</w:t>
      </w:r>
    </w:p>
    <w:p w14:paraId="6B7A54CB" w14:textId="77777777" w:rsidR="00901612" w:rsidRP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 w:cs="Arial"/>
          <w:lang w:val="en-CA"/>
        </w:rPr>
      </w:pPr>
      <w:r w:rsidRPr="00901612">
        <w:rPr>
          <w:rFonts w:ascii="Arial" w:hAnsi="Arial" w:cs="Arial"/>
          <w:lang w:val="en-CA"/>
        </w:rPr>
        <w:t>Red-Seal Journeyperson Industrial Instrument Technician</w:t>
      </w:r>
    </w:p>
    <w:p w14:paraId="4F13F053" w14:textId="77777777" w:rsidR="00901612" w:rsidRP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Restricted Electrical Ticket, Saskatchewan</w:t>
      </w:r>
    </w:p>
    <w:p w14:paraId="4AF76E4D" w14:textId="4EFDF58B" w:rsidR="00901612" w:rsidRP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Interm</w:t>
      </w:r>
      <w:r w:rsidR="00623ED1">
        <w:rPr>
          <w:rFonts w:ascii="Arial" w:hAnsi="Arial"/>
          <w:lang w:val="en-CA"/>
        </w:rPr>
        <w:t>ediate First Aid with CPR/O2</w:t>
      </w:r>
    </w:p>
    <w:p w14:paraId="114F6B20" w14:textId="20DB3FAE" w:rsidR="00901612" w:rsidRP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 xml:space="preserve">Invensys Foxboro IACC and </w:t>
      </w:r>
      <w:r w:rsidR="00192488">
        <w:rPr>
          <w:rFonts w:ascii="Arial" w:hAnsi="Arial"/>
          <w:lang w:val="en-CA"/>
        </w:rPr>
        <w:t xml:space="preserve">AIM </w:t>
      </w:r>
      <w:r w:rsidR="00830FDE">
        <w:rPr>
          <w:rFonts w:ascii="Arial" w:hAnsi="Arial"/>
          <w:lang w:val="en-CA"/>
        </w:rPr>
        <w:t xml:space="preserve">Historian </w:t>
      </w:r>
    </w:p>
    <w:p w14:paraId="2ECD545D" w14:textId="77777777" w:rsidR="00901612" w:rsidRP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 xml:space="preserve">Schneider Concept and Unity Pro Level1 and 2 </w:t>
      </w:r>
    </w:p>
    <w:p w14:paraId="162A2DEF" w14:textId="617ABC96" w:rsidR="00901612" w:rsidRPr="00901612" w:rsidRDefault="00830FDE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AutoCAD Essentials &amp; Electrical</w:t>
      </w:r>
      <w:r w:rsidR="00192488">
        <w:rPr>
          <w:rFonts w:ascii="Arial" w:hAnsi="Arial"/>
          <w:lang w:val="en-CA"/>
        </w:rPr>
        <w:t xml:space="preserve"> by Intuit</w:t>
      </w:r>
    </w:p>
    <w:p w14:paraId="6B30DB80" w14:textId="67EECC94" w:rsid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 xml:space="preserve">Johnson Controls Metasys HVAC Control </w:t>
      </w:r>
      <w:r w:rsidR="00830FDE">
        <w:rPr>
          <w:rFonts w:ascii="Arial" w:hAnsi="Arial"/>
          <w:lang w:val="en-CA"/>
        </w:rPr>
        <w:t>troubleshooting</w:t>
      </w:r>
    </w:p>
    <w:p w14:paraId="4571DDF0" w14:textId="66F807B4" w:rsidR="00830FDE" w:rsidRPr="00830FDE" w:rsidRDefault="00192488" w:rsidP="00830FDE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Wonderware Intouch</w:t>
      </w:r>
      <w:r w:rsidR="00830FDE">
        <w:rPr>
          <w:rFonts w:ascii="Arial" w:hAnsi="Arial"/>
          <w:lang w:val="en-CA"/>
        </w:rPr>
        <w:t xml:space="preserve"> 10.1</w:t>
      </w:r>
      <w:r w:rsidR="005E2871">
        <w:rPr>
          <w:rFonts w:ascii="Arial" w:hAnsi="Arial"/>
          <w:lang w:val="en-CA"/>
        </w:rPr>
        <w:t xml:space="preserve"> HMI</w:t>
      </w:r>
    </w:p>
    <w:p w14:paraId="4C61A7BF" w14:textId="77777777" w:rsid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Class 5 Saskatchewan Driver’s Licence</w:t>
      </w:r>
    </w:p>
    <w:p w14:paraId="7A40F304" w14:textId="4D54F313" w:rsidR="00830FDE" w:rsidRPr="00901612" w:rsidRDefault="00830FDE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On-site SCBA, Fall-Arrest, Con</w:t>
      </w:r>
      <w:r w:rsidR="00524E94">
        <w:rPr>
          <w:rFonts w:ascii="Arial" w:hAnsi="Arial"/>
          <w:lang w:val="en-CA"/>
        </w:rPr>
        <w:t>fined Space, Aerial L</w:t>
      </w:r>
      <w:r>
        <w:rPr>
          <w:rFonts w:ascii="Arial" w:hAnsi="Arial"/>
          <w:lang w:val="en-CA"/>
        </w:rPr>
        <w:t>ift, WHMIS,</w:t>
      </w:r>
    </w:p>
    <w:p w14:paraId="596D3A1B" w14:textId="77777777" w:rsidR="00901612" w:rsidRPr="00901612" w:rsidRDefault="00901612" w:rsidP="00901612">
      <w:pPr>
        <w:tabs>
          <w:tab w:val="left" w:pos="2520"/>
          <w:tab w:val="left" w:pos="2595"/>
        </w:tabs>
        <w:rPr>
          <w:rFonts w:ascii="Arial" w:hAnsi="Arial"/>
          <w:lang w:val="en-CA"/>
        </w:rPr>
      </w:pPr>
    </w:p>
    <w:p w14:paraId="4E5AF0FA" w14:textId="77777777" w:rsidR="00901612" w:rsidRDefault="00901612" w:rsidP="00901612">
      <w:pPr>
        <w:tabs>
          <w:tab w:val="left" w:pos="2595"/>
        </w:tabs>
        <w:rPr>
          <w:rFonts w:ascii="Arial" w:hAnsi="Arial"/>
          <w:b/>
          <w:lang w:val="en-CA"/>
        </w:rPr>
      </w:pPr>
    </w:p>
    <w:p w14:paraId="387AB947" w14:textId="77777777" w:rsidR="00F32457" w:rsidRDefault="00F32457" w:rsidP="00901612">
      <w:pPr>
        <w:tabs>
          <w:tab w:val="left" w:pos="2595"/>
        </w:tabs>
        <w:rPr>
          <w:rFonts w:ascii="Arial" w:hAnsi="Arial"/>
          <w:b/>
          <w:lang w:val="en-CA"/>
        </w:rPr>
      </w:pPr>
    </w:p>
    <w:p w14:paraId="5C1B7899" w14:textId="77777777" w:rsidR="00B54CBB" w:rsidRPr="00901612" w:rsidRDefault="00B54CBB" w:rsidP="00901612">
      <w:pPr>
        <w:tabs>
          <w:tab w:val="left" w:pos="2595"/>
        </w:tabs>
        <w:rPr>
          <w:rFonts w:ascii="Arial" w:hAnsi="Arial"/>
          <w:b/>
          <w:lang w:val="en-CA"/>
        </w:rPr>
      </w:pPr>
    </w:p>
    <w:p w14:paraId="11DB987D" w14:textId="77777777" w:rsidR="00901612" w:rsidRPr="00901612" w:rsidRDefault="00901612" w:rsidP="00901612">
      <w:pPr>
        <w:tabs>
          <w:tab w:val="left" w:pos="2595"/>
        </w:tabs>
        <w:ind w:left="1800" w:hanging="1800"/>
        <w:rPr>
          <w:rFonts w:ascii="Arial Black" w:hAnsi="Arial Black"/>
          <w:sz w:val="22"/>
          <w:lang w:val="en-CA"/>
        </w:rPr>
      </w:pPr>
      <w:r w:rsidRPr="00901612">
        <w:rPr>
          <w:rFonts w:ascii="Arial Black" w:hAnsi="Arial Black"/>
          <w:sz w:val="22"/>
          <w:lang w:val="en-CA"/>
        </w:rPr>
        <w:t xml:space="preserve">Voluntary </w:t>
      </w:r>
    </w:p>
    <w:p w14:paraId="3075BBF1" w14:textId="77777777" w:rsidR="00901612" w:rsidRPr="00901612" w:rsidRDefault="00901612" w:rsidP="00901612">
      <w:pPr>
        <w:tabs>
          <w:tab w:val="left" w:pos="2595"/>
        </w:tabs>
        <w:ind w:left="1800" w:hanging="1800"/>
        <w:rPr>
          <w:rFonts w:ascii="Arial" w:hAnsi="Arial"/>
          <w:lang w:val="en-CA"/>
        </w:rPr>
      </w:pPr>
      <w:r w:rsidRPr="00901612">
        <w:rPr>
          <w:rFonts w:ascii="Arial Black" w:hAnsi="Arial Black"/>
          <w:sz w:val="22"/>
          <w:lang w:val="en-CA"/>
        </w:rPr>
        <w:t>Experience</w:t>
      </w:r>
      <w:r w:rsidRPr="00901612">
        <w:rPr>
          <w:rFonts w:ascii="Arial" w:hAnsi="Arial"/>
          <w:lang w:val="en-CA"/>
        </w:rPr>
        <w:tab/>
      </w:r>
    </w:p>
    <w:p w14:paraId="2FB7DFCC" w14:textId="77777777" w:rsidR="00901612" w:rsidRP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Volunteer work at The Lighthouse Supported Living, Saskatoon</w:t>
      </w:r>
    </w:p>
    <w:p w14:paraId="3C116762" w14:textId="77777777" w:rsidR="00901612" w:rsidRPr="00901612" w:rsidRDefault="00901612" w:rsidP="00901612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>Volunteer work at Mamawintoutaan Centre, La Ronge, Sk.</w:t>
      </w:r>
    </w:p>
    <w:p w14:paraId="02B7DF04" w14:textId="77777777" w:rsidR="00901612" w:rsidRPr="00901612" w:rsidRDefault="00901612" w:rsidP="00901612">
      <w:pPr>
        <w:tabs>
          <w:tab w:val="left" w:pos="2595"/>
        </w:tabs>
        <w:ind w:left="1800" w:hanging="1800"/>
        <w:rPr>
          <w:rFonts w:ascii="Arial" w:hAnsi="Arial"/>
          <w:lang w:val="en-CA"/>
        </w:rPr>
      </w:pPr>
      <w:r w:rsidRPr="00901612">
        <w:rPr>
          <w:rFonts w:ascii="Arial" w:hAnsi="Arial"/>
          <w:lang w:val="en-CA"/>
        </w:rPr>
        <w:tab/>
      </w:r>
      <w:r w:rsidRPr="00901612">
        <w:rPr>
          <w:rFonts w:ascii="Arial" w:hAnsi="Arial"/>
          <w:lang w:val="en-CA"/>
        </w:rPr>
        <w:tab/>
      </w:r>
    </w:p>
    <w:p w14:paraId="17C8B23D" w14:textId="7BC1EB2D" w:rsidR="002740BB" w:rsidRPr="002740BB" w:rsidRDefault="002740BB" w:rsidP="002740BB">
      <w:pPr>
        <w:tabs>
          <w:tab w:val="left" w:pos="2595"/>
        </w:tabs>
        <w:ind w:left="1800" w:hanging="1800"/>
        <w:rPr>
          <w:rFonts w:ascii="Arial Black" w:hAnsi="Arial Black"/>
          <w:sz w:val="22"/>
          <w:lang w:val="en-CA"/>
        </w:rPr>
      </w:pPr>
      <w:r>
        <w:rPr>
          <w:rFonts w:ascii="Arial Black" w:hAnsi="Arial Black"/>
          <w:sz w:val="22"/>
          <w:lang w:val="en-CA"/>
        </w:rPr>
        <w:t>Interests</w:t>
      </w:r>
    </w:p>
    <w:p w14:paraId="096A920D" w14:textId="28FD82FE" w:rsidR="002740BB" w:rsidRPr="00901612" w:rsidRDefault="002740BB" w:rsidP="002740BB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Fishing</w:t>
      </w:r>
    </w:p>
    <w:p w14:paraId="58719F90" w14:textId="48615561" w:rsidR="002740BB" w:rsidRDefault="002740BB" w:rsidP="002740BB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Stock Market / Business</w:t>
      </w:r>
    </w:p>
    <w:p w14:paraId="5D8B69A9" w14:textId="59155409" w:rsidR="002740BB" w:rsidRDefault="002740BB" w:rsidP="002740BB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Golf</w:t>
      </w:r>
    </w:p>
    <w:p w14:paraId="421AA7F1" w14:textId="13A993B5" w:rsidR="00DE6ABA" w:rsidRDefault="00DE6ABA" w:rsidP="002740BB">
      <w:pPr>
        <w:numPr>
          <w:ilvl w:val="0"/>
          <w:numId w:val="1"/>
        </w:numPr>
        <w:tabs>
          <w:tab w:val="left" w:pos="2520"/>
          <w:tab w:val="left" w:pos="2595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Home Renovation</w:t>
      </w:r>
    </w:p>
    <w:p w14:paraId="2245C965" w14:textId="77777777" w:rsidR="002740BB" w:rsidRPr="00901612" w:rsidRDefault="002740BB" w:rsidP="002740BB">
      <w:pPr>
        <w:tabs>
          <w:tab w:val="left" w:pos="2520"/>
          <w:tab w:val="left" w:pos="2595"/>
        </w:tabs>
        <w:ind w:left="2520"/>
        <w:rPr>
          <w:rFonts w:ascii="Arial" w:hAnsi="Arial"/>
          <w:lang w:val="en-CA"/>
        </w:rPr>
      </w:pPr>
    </w:p>
    <w:p w14:paraId="62F349B5" w14:textId="77777777" w:rsidR="00901612" w:rsidRPr="00901612" w:rsidRDefault="00901612" w:rsidP="00901612">
      <w:pPr>
        <w:tabs>
          <w:tab w:val="left" w:pos="720"/>
        </w:tabs>
        <w:rPr>
          <w:rFonts w:ascii="Arial Black" w:hAnsi="Arial Black"/>
          <w:sz w:val="22"/>
          <w:lang w:val="en-CA"/>
        </w:rPr>
      </w:pPr>
    </w:p>
    <w:p w14:paraId="2B2C7AD0" w14:textId="77777777" w:rsidR="00E8343C" w:rsidRPr="00901612" w:rsidRDefault="00E8343C">
      <w:pPr>
        <w:rPr>
          <w:lang w:val="en-CA"/>
        </w:rPr>
      </w:pPr>
    </w:p>
    <w:sectPr w:rsidR="00E8343C" w:rsidRPr="009016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08A1C7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12"/>
    <w:rsid w:val="00157DBE"/>
    <w:rsid w:val="00192488"/>
    <w:rsid w:val="0022406C"/>
    <w:rsid w:val="002740BB"/>
    <w:rsid w:val="002E5916"/>
    <w:rsid w:val="00426A3E"/>
    <w:rsid w:val="004415B6"/>
    <w:rsid w:val="00497BD7"/>
    <w:rsid w:val="004C1E9A"/>
    <w:rsid w:val="004E100E"/>
    <w:rsid w:val="005065B2"/>
    <w:rsid w:val="00524E94"/>
    <w:rsid w:val="005E2871"/>
    <w:rsid w:val="005F0BDF"/>
    <w:rsid w:val="00623ED1"/>
    <w:rsid w:val="006E6064"/>
    <w:rsid w:val="00787FB2"/>
    <w:rsid w:val="00830FDE"/>
    <w:rsid w:val="00883422"/>
    <w:rsid w:val="008E1566"/>
    <w:rsid w:val="008F0211"/>
    <w:rsid w:val="008F77FC"/>
    <w:rsid w:val="00901612"/>
    <w:rsid w:val="009D269B"/>
    <w:rsid w:val="009D56B3"/>
    <w:rsid w:val="00AE519C"/>
    <w:rsid w:val="00B45629"/>
    <w:rsid w:val="00B54CBB"/>
    <w:rsid w:val="00C028A3"/>
    <w:rsid w:val="00DE6ABA"/>
    <w:rsid w:val="00E8343C"/>
    <w:rsid w:val="00EA20F9"/>
    <w:rsid w:val="00ED1A8C"/>
    <w:rsid w:val="00F32457"/>
    <w:rsid w:val="00FB0D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552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12"/>
    <w:pPr>
      <w:widowControl w:val="0"/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901612"/>
    <w:pPr>
      <w:spacing w:line="160" w:lineRule="atLeast"/>
      <w:jc w:val="both"/>
    </w:pPr>
    <w:rPr>
      <w:rFonts w:ascii="Arial" w:hAnsi="Arial"/>
      <w:sz w:val="14"/>
    </w:rPr>
  </w:style>
  <w:style w:type="paragraph" w:customStyle="1" w:styleId="Address1">
    <w:name w:val="Address 1"/>
    <w:basedOn w:val="Normal"/>
    <w:rsid w:val="00901612"/>
    <w:pPr>
      <w:spacing w:line="160" w:lineRule="atLeast"/>
      <w:jc w:val="both"/>
    </w:pPr>
    <w:rPr>
      <w:rFonts w:ascii="Arial" w:hAnsi="Arial"/>
      <w:sz w:val="14"/>
    </w:rPr>
  </w:style>
  <w:style w:type="paragraph" w:styleId="BodyText2">
    <w:name w:val="Body Text 2"/>
    <w:basedOn w:val="Normal"/>
    <w:link w:val="BodyText2Char"/>
    <w:rsid w:val="00901612"/>
    <w:pPr>
      <w:spacing w:line="256" w:lineRule="auto"/>
      <w:ind w:left="216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901612"/>
    <w:rPr>
      <w:rFonts w:ascii="Arial" w:eastAsia="Times New Roman" w:hAnsi="Arial" w:cs="Times New Roman"/>
      <w:sz w:val="20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B45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12"/>
    <w:pPr>
      <w:widowControl w:val="0"/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901612"/>
    <w:pPr>
      <w:spacing w:line="160" w:lineRule="atLeast"/>
      <w:jc w:val="both"/>
    </w:pPr>
    <w:rPr>
      <w:rFonts w:ascii="Arial" w:hAnsi="Arial"/>
      <w:sz w:val="14"/>
    </w:rPr>
  </w:style>
  <w:style w:type="paragraph" w:customStyle="1" w:styleId="Address1">
    <w:name w:val="Address 1"/>
    <w:basedOn w:val="Normal"/>
    <w:rsid w:val="00901612"/>
    <w:pPr>
      <w:spacing w:line="160" w:lineRule="atLeast"/>
      <w:jc w:val="both"/>
    </w:pPr>
    <w:rPr>
      <w:rFonts w:ascii="Arial" w:hAnsi="Arial"/>
      <w:sz w:val="14"/>
    </w:rPr>
  </w:style>
  <w:style w:type="paragraph" w:styleId="BodyText2">
    <w:name w:val="Body Text 2"/>
    <w:basedOn w:val="Normal"/>
    <w:link w:val="BodyText2Char"/>
    <w:rsid w:val="00901612"/>
    <w:pPr>
      <w:spacing w:line="256" w:lineRule="auto"/>
      <w:ind w:left="216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901612"/>
    <w:rPr>
      <w:rFonts w:ascii="Arial" w:eastAsia="Times New Roman" w:hAnsi="Arial" w:cs="Times New Roman"/>
      <w:sz w:val="20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B45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611</Words>
  <Characters>3485</Characters>
  <Application>Microsoft Macintosh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D</dc:creator>
  <cp:keywords/>
  <dc:description/>
  <cp:lastModifiedBy>Steve Smith</cp:lastModifiedBy>
  <cp:revision>7</cp:revision>
  <dcterms:created xsi:type="dcterms:W3CDTF">2018-11-13T05:54:00Z</dcterms:created>
  <dcterms:modified xsi:type="dcterms:W3CDTF">2018-11-18T17:02:00Z</dcterms:modified>
</cp:coreProperties>
</file>