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63A" w:rsidRDefault="00827C1E">
      <w:pPr>
        <w:pStyle w:val="NormalWeb"/>
        <w:spacing w:before="0" w:after="0"/>
        <w:jc w:val="center"/>
        <w:rPr>
          <w:rStyle w:val="SubtleEmphasis"/>
          <w:rFonts w:ascii="Arial Narrow" w:hAnsi="Arial Narrow"/>
          <w:color w:val="FF0000"/>
        </w:rPr>
      </w:pPr>
      <w:r>
        <w:rPr>
          <w:rStyle w:val="SubtleEmphasis"/>
          <w:rFonts w:ascii="Arial Narrow" w:hAnsi="Arial Narrow"/>
          <w:color w:val="FF0000"/>
        </w:rPr>
        <w:t>CURRICULUM VITAE</w:t>
      </w:r>
    </w:p>
    <w:p w:rsidR="00CD663A" w:rsidRDefault="00827C1E">
      <w:pPr>
        <w:pStyle w:val="NormalWeb"/>
        <w:spacing w:before="0" w:after="0"/>
        <w:jc w:val="center"/>
        <w:rPr>
          <w:rStyle w:val="SubtleEmphasis"/>
          <w:rFonts w:ascii="Arial Narrow" w:hAnsi="Arial Narrow"/>
          <w:color w:val="FF0000"/>
        </w:rPr>
      </w:pPr>
      <w:r>
        <w:rPr>
          <w:rStyle w:val="SubtleEmphasis"/>
          <w:rFonts w:ascii="Arial Narrow" w:hAnsi="Arial Narrow"/>
          <w:color w:val="FF0000"/>
        </w:rPr>
        <w:t>For</w:t>
      </w:r>
    </w:p>
    <w:p w:rsidR="00CD663A" w:rsidRDefault="00827C1E">
      <w:pPr>
        <w:pStyle w:val="NormalWeb"/>
        <w:spacing w:before="0" w:after="0"/>
        <w:jc w:val="center"/>
        <w:rPr>
          <w:rStyle w:val="SubtleEmphasis"/>
          <w:rFonts w:ascii="Arial Narrow" w:hAnsi="Arial Narrow"/>
          <w:color w:val="FF0000"/>
        </w:rPr>
      </w:pPr>
      <w:r>
        <w:rPr>
          <w:rStyle w:val="SubtleEmphasis"/>
          <w:rFonts w:ascii="Arial Narrow" w:hAnsi="Arial Narrow"/>
          <w:color w:val="FF0000"/>
        </w:rPr>
        <w:t>Patson Jamela</w:t>
      </w:r>
    </w:p>
    <w:p w:rsidR="00CD663A" w:rsidRDefault="00827C1E">
      <w:pPr>
        <w:pStyle w:val="NormalWeb"/>
        <w:spacing w:before="0" w:after="0"/>
        <w:jc w:val="center"/>
        <w:rPr>
          <w:rStyle w:val="SubtleEmphasis"/>
          <w:rFonts w:ascii="Arial Narrow" w:hAnsi="Arial Narrow"/>
          <w:color w:val="FF0000"/>
        </w:rPr>
      </w:pPr>
      <w:r>
        <w:rPr>
          <w:rStyle w:val="SubtleEmphasis"/>
          <w:rFonts w:ascii="Arial Narrow" w:hAnsi="Arial Narrow"/>
          <w:color w:val="FF0000"/>
        </w:rPr>
        <w:t xml:space="preserve">9764 </w:t>
      </w:r>
      <w:proofErr w:type="spellStart"/>
      <w:r>
        <w:rPr>
          <w:rStyle w:val="SubtleEmphasis"/>
          <w:rFonts w:ascii="Arial Narrow" w:hAnsi="Arial Narrow"/>
          <w:color w:val="FF0000"/>
        </w:rPr>
        <w:t>Kuwadzana</w:t>
      </w:r>
      <w:proofErr w:type="spellEnd"/>
      <w:r>
        <w:rPr>
          <w:rStyle w:val="SubtleEmphasis"/>
          <w:rFonts w:ascii="Arial Narrow" w:hAnsi="Arial Narrow"/>
          <w:color w:val="FF0000"/>
        </w:rPr>
        <w:t xml:space="preserve"> Phase 3</w:t>
      </w:r>
    </w:p>
    <w:p w:rsidR="00827C1E" w:rsidRDefault="00827C1E">
      <w:pPr>
        <w:pStyle w:val="NormalWeb"/>
        <w:spacing w:before="0" w:after="0"/>
        <w:jc w:val="center"/>
        <w:rPr>
          <w:rStyle w:val="SubtleEmphasis"/>
          <w:rFonts w:ascii="Arial Narrow" w:hAnsi="Arial Narrow"/>
          <w:color w:val="FF0000"/>
        </w:rPr>
      </w:pPr>
      <w:r>
        <w:rPr>
          <w:rStyle w:val="SubtleEmphasis"/>
          <w:rFonts w:ascii="Arial Narrow" w:hAnsi="Arial Narrow"/>
          <w:color w:val="FF0000"/>
        </w:rPr>
        <w:t>Harare</w:t>
      </w:r>
    </w:p>
    <w:p w:rsidR="00CD663A" w:rsidRDefault="00CD663A">
      <w:pPr>
        <w:pStyle w:val="NormalWeb"/>
        <w:spacing w:before="0" w:after="0"/>
        <w:jc w:val="center"/>
        <w:rPr>
          <w:rStyle w:val="SubtleEmphasis"/>
          <w:rFonts w:ascii="Arial Narrow" w:hAnsi="Arial Narrow"/>
          <w:color w:val="FF0000"/>
        </w:rPr>
      </w:pPr>
    </w:p>
    <w:p w:rsidR="00CD663A" w:rsidRDefault="00CD663A">
      <w:pPr>
        <w:pStyle w:val="Title"/>
        <w:rPr>
          <w:color w:val="5B9BD5"/>
          <w:sz w:val="36"/>
          <w:szCs w:val="36"/>
        </w:rPr>
      </w:pPr>
    </w:p>
    <w:p w:rsidR="00CD663A" w:rsidRDefault="00827C1E">
      <w:pPr>
        <w:pStyle w:val="Title"/>
        <w:rPr>
          <w:color w:val="5B9BD5"/>
          <w:sz w:val="36"/>
          <w:szCs w:val="36"/>
        </w:rPr>
      </w:pPr>
      <w:r>
        <w:rPr>
          <w:color w:val="5B9BD5"/>
          <w:sz w:val="36"/>
          <w:szCs w:val="36"/>
        </w:rPr>
        <w:t>PERSONAL INFORMATION</w:t>
      </w:r>
    </w:p>
    <w:p w:rsidR="00CD663A" w:rsidRDefault="00CD663A">
      <w:pPr>
        <w:pStyle w:val="Subtitle"/>
        <w:rPr>
          <w:color w:val="FF0000"/>
        </w:rPr>
      </w:pPr>
    </w:p>
    <w:p w:rsidR="00CD663A" w:rsidRDefault="00827C1E">
      <w:pPr>
        <w:pStyle w:val="Subtitle"/>
        <w:rPr>
          <w:color w:val="FF0000"/>
        </w:rPr>
      </w:pPr>
      <w:r>
        <w:rPr>
          <w:rFonts w:ascii="Calibri" w:hAnsi="Calibri"/>
          <w:color w:val="FF0000"/>
        </w:rPr>
        <w:t>Date of Birth                                             10/09/1989</w:t>
      </w:r>
    </w:p>
    <w:p w:rsidR="00CD663A" w:rsidRDefault="00827C1E">
      <w:pPr>
        <w:pStyle w:val="Subtitle"/>
        <w:rPr>
          <w:color w:val="FF0000"/>
        </w:rPr>
      </w:pPr>
      <w:r>
        <w:rPr>
          <w:rFonts w:ascii="Calibri" w:hAnsi="Calibri"/>
          <w:color w:val="FF0000"/>
        </w:rPr>
        <w:t>Passport number              </w:t>
      </w:r>
      <w:r w:rsidR="00215275">
        <w:rPr>
          <w:rFonts w:ascii="Calibri" w:hAnsi="Calibri"/>
          <w:color w:val="FF0000"/>
        </w:rPr>
        <w:t>                        EN862690</w:t>
      </w:r>
      <w:bookmarkStart w:id="0" w:name="_GoBack"/>
      <w:bookmarkEnd w:id="0"/>
    </w:p>
    <w:p w:rsidR="00CD663A" w:rsidRDefault="00827C1E">
      <w:pPr>
        <w:pStyle w:val="Subtitle"/>
        <w:rPr>
          <w:color w:val="FF0000"/>
        </w:rPr>
      </w:pPr>
      <w:r>
        <w:rPr>
          <w:rFonts w:ascii="Calibri" w:hAnsi="Calibri"/>
          <w:color w:val="FF0000"/>
        </w:rPr>
        <w:t>Nationality                                                ZIMBABWEAN</w:t>
      </w:r>
    </w:p>
    <w:p w:rsidR="00CD663A" w:rsidRDefault="00827C1E">
      <w:pPr>
        <w:pStyle w:val="Subtitle"/>
        <w:rPr>
          <w:color w:val="FF0000"/>
        </w:rPr>
      </w:pPr>
      <w:r>
        <w:rPr>
          <w:rFonts w:ascii="Calibri" w:hAnsi="Calibri"/>
          <w:color w:val="FF0000"/>
        </w:rPr>
        <w:t>Marital Status                                           SINGLE</w:t>
      </w:r>
    </w:p>
    <w:p w:rsidR="00CD663A" w:rsidRDefault="00827C1E">
      <w:pPr>
        <w:pStyle w:val="Subtitle"/>
        <w:rPr>
          <w:rFonts w:ascii="Calibri" w:hAnsi="Calibri"/>
          <w:color w:val="FF0000"/>
        </w:rPr>
      </w:pPr>
      <w:r>
        <w:rPr>
          <w:color w:val="FF0000"/>
        </w:rPr>
        <w:t>Mobile number</w:t>
      </w:r>
      <w:r>
        <w:rPr>
          <w:rFonts w:ascii="Calibri" w:hAnsi="Calibri"/>
          <w:color w:val="FF0000"/>
        </w:rPr>
        <w:t>   </w:t>
      </w:r>
    </w:p>
    <w:p w:rsidR="00CD663A" w:rsidRDefault="00827C1E">
      <w:pPr>
        <w:pStyle w:val="Subtitle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  <w:t>+263715473786                                                        vajamela@gmail.com</w:t>
      </w:r>
    </w:p>
    <w:p w:rsidR="00CD663A" w:rsidRDefault="00CD663A">
      <w:pPr>
        <w:pStyle w:val="Subtitle"/>
        <w:rPr>
          <w:color w:val="00B050"/>
        </w:rPr>
      </w:pPr>
    </w:p>
    <w:p w:rsidR="00CD663A" w:rsidRDefault="00827C1E">
      <w:pPr>
        <w:pStyle w:val="Title"/>
        <w:rPr>
          <w:color w:val="5B9BD5"/>
          <w:sz w:val="36"/>
          <w:szCs w:val="36"/>
        </w:rPr>
      </w:pPr>
      <w:r>
        <w:rPr>
          <w:color w:val="5B9BD5"/>
          <w:sz w:val="36"/>
          <w:szCs w:val="36"/>
        </w:rPr>
        <w:t>SUMMARY OF ACADEMIC QUALIFICATIONS</w:t>
      </w:r>
    </w:p>
    <w:p w:rsidR="00CD663A" w:rsidRDefault="00CD663A">
      <w:pPr>
        <w:rPr>
          <w:rFonts w:ascii="Carlito"/>
          <w:sz w:val="24"/>
          <w:szCs w:val="24"/>
        </w:rPr>
      </w:pPr>
    </w:p>
    <w:p w:rsidR="00CD663A" w:rsidRDefault="00827C1E">
      <w:pPr>
        <w:pStyle w:val="NormalWeb"/>
        <w:spacing w:before="0" w:after="0"/>
      </w:pPr>
      <w:r>
        <w:rPr>
          <w:rFonts w:ascii="Calibri" w:hAnsi="Calibri"/>
          <w:color w:val="000000"/>
        </w:rPr>
        <w:t>5 O’LEVEL SUBJECTS INCLUDING MATHS, ENGLISH AND SCIENCE (ZIMSEC)</w:t>
      </w:r>
    </w:p>
    <w:p w:rsidR="00CD663A" w:rsidRDefault="00827C1E">
      <w:pPr>
        <w:pStyle w:val="NormalWeb"/>
        <w:spacing w:before="0" w:after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NGEZI HIGH SCHOOL (2002-2006)</w:t>
      </w:r>
    </w:p>
    <w:p w:rsidR="00CD663A" w:rsidRDefault="00827C1E">
      <w:pPr>
        <w:pStyle w:val="NormalWeb"/>
        <w:spacing w:before="0" w:after="0"/>
      </w:pPr>
      <w:r>
        <w:rPr>
          <w:rFonts w:ascii="Calibri" w:hAnsi="Calibri"/>
          <w:color w:val="000000"/>
        </w:rPr>
        <w:t>A LEVEL IN COMMERCIAL (ZIMSEC) computing, accounting, business studies (2007-2008)</w:t>
      </w:r>
    </w:p>
    <w:p w:rsidR="00CD663A" w:rsidRDefault="00CD663A">
      <w:pPr>
        <w:rPr>
          <w:rFonts w:ascii="Carlito"/>
          <w:sz w:val="24"/>
          <w:szCs w:val="24"/>
        </w:rPr>
      </w:pPr>
    </w:p>
    <w:p w:rsidR="00CD663A" w:rsidRDefault="00827C1E">
      <w:pPr>
        <w:pStyle w:val="Title"/>
        <w:rPr>
          <w:color w:val="5B9BD5"/>
          <w:sz w:val="36"/>
          <w:szCs w:val="36"/>
        </w:rPr>
      </w:pPr>
      <w:r>
        <w:rPr>
          <w:color w:val="5B9BD5"/>
          <w:sz w:val="36"/>
          <w:szCs w:val="36"/>
        </w:rPr>
        <w:t>SUMMARY OF PROFESSIONAL QUALIFICATIONS</w:t>
      </w:r>
    </w:p>
    <w:p w:rsidR="00CD663A" w:rsidRDefault="00827C1E">
      <w:pPr>
        <w:pStyle w:val="NormalWeb"/>
        <w:spacing w:before="0" w:after="0"/>
      </w:pPr>
      <w:r>
        <w:rPr>
          <w:rFonts w:ascii="Calibri" w:hAnsi="Calibri"/>
          <w:color w:val="000000"/>
        </w:rPr>
        <w:lastRenderedPageBreak/>
        <w:t>NATIONAL CERTIFICATE IN MILLWRIGHTS WORK (HEXCO)</w:t>
      </w:r>
    </w:p>
    <w:p w:rsidR="00CD663A" w:rsidRDefault="00827C1E">
      <w:pPr>
        <w:pStyle w:val="NormalWeb"/>
        <w:spacing w:before="0" w:after="0"/>
      </w:pPr>
      <w:r>
        <w:rPr>
          <w:rFonts w:ascii="Calibri" w:hAnsi="Calibri"/>
          <w:color w:val="000000"/>
        </w:rPr>
        <w:t>KWEKWE POLYTECHNIC COLLEGE (2011)</w:t>
      </w:r>
    </w:p>
    <w:p w:rsidR="00CD663A" w:rsidRDefault="00827C1E">
      <w:pPr>
        <w:pStyle w:val="NormalWeb"/>
        <w:spacing w:before="0" w:after="0"/>
      </w:pPr>
      <w:r>
        <w:rPr>
          <w:rFonts w:ascii="Calibri" w:hAnsi="Calibri"/>
          <w:color w:val="000000"/>
        </w:rPr>
        <w:t>CLASS ONE MILLWRIGHT’S WORK</w:t>
      </w:r>
    </w:p>
    <w:p w:rsidR="00CD663A" w:rsidRDefault="00827C1E">
      <w:pPr>
        <w:pStyle w:val="NormalWeb"/>
        <w:spacing w:before="0" w:after="0"/>
      </w:pPr>
      <w:r>
        <w:rPr>
          <w:rFonts w:ascii="Calibri" w:hAnsi="Calibri"/>
          <w:color w:val="000000"/>
        </w:rPr>
        <w:t>NATIONAL FOUNDATION CERTIFICATE in ELECTRONIC DATA PROCESSING (NGEZI HIGH)</w:t>
      </w:r>
    </w:p>
    <w:p w:rsidR="00CD663A" w:rsidRDefault="00827C1E">
      <w:pPr>
        <w:pStyle w:val="NormalWeb"/>
        <w:spacing w:before="0" w:after="0"/>
      </w:pPr>
      <w:r>
        <w:rPr>
          <w:rFonts w:ascii="Calibri" w:hAnsi="Calibri"/>
          <w:color w:val="000000"/>
        </w:rPr>
        <w:t>NATIONAL FOUNDATION CERTIFICATE in COMPUTER OPERATIONS AND PACKAGES (NGEZI HIGH)</w:t>
      </w:r>
    </w:p>
    <w:p w:rsidR="00CD663A" w:rsidRDefault="00CD663A">
      <w:pPr>
        <w:pStyle w:val="Title"/>
        <w:rPr>
          <w:color w:val="5B9BD5"/>
          <w:sz w:val="36"/>
          <w:szCs w:val="36"/>
        </w:rPr>
      </w:pPr>
    </w:p>
    <w:p w:rsidR="00CD663A" w:rsidRDefault="00827C1E">
      <w:pPr>
        <w:pStyle w:val="Title"/>
        <w:rPr>
          <w:color w:val="5B9BD5"/>
          <w:sz w:val="36"/>
          <w:szCs w:val="36"/>
        </w:rPr>
      </w:pPr>
      <w:r>
        <w:rPr>
          <w:color w:val="5B9BD5"/>
          <w:sz w:val="36"/>
          <w:szCs w:val="36"/>
        </w:rPr>
        <w:t xml:space="preserve">WORKING EXPERIENCE </w:t>
      </w:r>
    </w:p>
    <w:p w:rsidR="00CD663A" w:rsidRDefault="00CD663A">
      <w:pPr>
        <w:rPr>
          <w:rFonts w:ascii="Carlito"/>
          <w:sz w:val="20"/>
          <w:szCs w:val="20"/>
        </w:rPr>
      </w:pPr>
    </w:p>
    <w:p w:rsidR="00CD663A" w:rsidRDefault="00827C1E">
      <w:pPr>
        <w:pStyle w:val="NormalWeb"/>
        <w:spacing w:before="0" w:after="0"/>
        <w:rPr>
          <w:sz w:val="20"/>
          <w:szCs w:val="20"/>
        </w:rPr>
      </w:pPr>
      <w:r>
        <w:rPr>
          <w:rFonts w:ascii="Calibri" w:hAnsi="Calibri"/>
          <w:color w:val="FF0000"/>
          <w:sz w:val="20"/>
          <w:szCs w:val="20"/>
        </w:rPr>
        <w:t>COMPANY:</w:t>
      </w:r>
      <w:r>
        <w:rPr>
          <w:rFonts w:ascii="Calibri" w:hAnsi="Calibri"/>
          <w:color w:val="000000"/>
          <w:sz w:val="20"/>
          <w:szCs w:val="20"/>
        </w:rPr>
        <w:t>           SABLE TRANSPORT AND CONSTRUCTION (ZAMBIA) as a machinist</w:t>
      </w:r>
    </w:p>
    <w:p w:rsidR="00CD663A" w:rsidRDefault="00827C1E">
      <w:pPr>
        <w:pStyle w:val="NormalWeb"/>
        <w:spacing w:before="0" w:after="0"/>
        <w:rPr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                               KAFUE SUGAR (ZAMBIA) as a millwright fitter</w:t>
      </w:r>
    </w:p>
    <w:p w:rsidR="00CD663A" w:rsidRDefault="00827C1E">
      <w:pPr>
        <w:pStyle w:val="NormalWeb"/>
        <w:spacing w:before="0" w:after="0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                              VIETNAM (ZAMBIA) as a boilermaker and welder</w:t>
      </w:r>
    </w:p>
    <w:p w:rsidR="00CD663A" w:rsidRDefault="00CD663A">
      <w:pPr>
        <w:pStyle w:val="NormalWeb"/>
        <w:spacing w:before="0" w:after="0"/>
        <w:rPr>
          <w:sz w:val="20"/>
          <w:szCs w:val="20"/>
        </w:rPr>
      </w:pPr>
    </w:p>
    <w:p w:rsidR="00CD663A" w:rsidRDefault="00827C1E">
      <w:pPr>
        <w:pStyle w:val="NormalWeb"/>
        <w:spacing w:before="0" w:after="0"/>
      </w:pPr>
      <w:r>
        <w:rPr>
          <w:rFonts w:ascii="Calibri" w:hAnsi="Calibri"/>
          <w:color w:val="000000"/>
        </w:rPr>
        <w:t>PROJECTS</w:t>
      </w:r>
    </w:p>
    <w:p w:rsidR="00CD663A" w:rsidRDefault="00827C1E">
      <w:pPr>
        <w:pStyle w:val="NormalWeb"/>
        <w:numPr>
          <w:ilvl w:val="0"/>
          <w:numId w:val="9"/>
        </w:numPr>
        <w:spacing w:before="0" w:after="0"/>
        <w:rPr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Vertical pump flanges</w:t>
      </w:r>
    </w:p>
    <w:p w:rsidR="00CD663A" w:rsidRDefault="00827C1E">
      <w:pPr>
        <w:pStyle w:val="NormalWeb"/>
        <w:numPr>
          <w:ilvl w:val="0"/>
          <w:numId w:val="9"/>
        </w:numPr>
        <w:spacing w:before="0" w:after="0"/>
        <w:rPr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Vertical pump shafts</w:t>
      </w:r>
    </w:p>
    <w:p w:rsidR="00CD663A" w:rsidRDefault="00827C1E">
      <w:pPr>
        <w:pStyle w:val="NormalWeb"/>
        <w:numPr>
          <w:ilvl w:val="0"/>
          <w:numId w:val="9"/>
        </w:numPr>
        <w:spacing w:before="0" w:after="0"/>
        <w:rPr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Culverts shafts</w:t>
      </w:r>
    </w:p>
    <w:p w:rsidR="00CD663A" w:rsidRDefault="00827C1E">
      <w:pPr>
        <w:pStyle w:val="NormalWeb"/>
        <w:numPr>
          <w:ilvl w:val="0"/>
          <w:numId w:val="9"/>
        </w:numPr>
        <w:spacing w:before="0" w:after="0"/>
        <w:rPr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 xml:space="preserve">Tandem trailer hubs </w:t>
      </w:r>
    </w:p>
    <w:p w:rsidR="00CD663A" w:rsidRDefault="00827C1E">
      <w:pPr>
        <w:pStyle w:val="NormalWeb"/>
        <w:numPr>
          <w:ilvl w:val="0"/>
          <w:numId w:val="9"/>
        </w:numPr>
        <w:spacing w:before="0" w:after="0"/>
        <w:rPr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Sugar refinery plant shutdown machinery installation</w:t>
      </w:r>
    </w:p>
    <w:p w:rsidR="00CD663A" w:rsidRDefault="00827C1E">
      <w:pPr>
        <w:pStyle w:val="NormalWeb"/>
        <w:numPr>
          <w:ilvl w:val="0"/>
          <w:numId w:val="9"/>
        </w:numPr>
        <w:spacing w:before="0" w:after="0"/>
        <w:rPr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 xml:space="preserve">Rollers/crushers </w:t>
      </w:r>
      <w:proofErr w:type="spellStart"/>
      <w:r>
        <w:rPr>
          <w:rFonts w:ascii="Calibri" w:hAnsi="Calibri"/>
          <w:color w:val="000000"/>
          <w:sz w:val="20"/>
          <w:szCs w:val="20"/>
        </w:rPr>
        <w:t>retoothing</w:t>
      </w:r>
      <w:proofErr w:type="spellEnd"/>
      <w:r>
        <w:rPr>
          <w:rFonts w:ascii="Calibri" w:hAnsi="Calibri"/>
          <w:color w:val="000000"/>
          <w:sz w:val="20"/>
          <w:szCs w:val="20"/>
        </w:rPr>
        <w:t>(using cutting touch and welding machine)</w:t>
      </w:r>
    </w:p>
    <w:p w:rsidR="00CD663A" w:rsidRDefault="00827C1E">
      <w:pPr>
        <w:pStyle w:val="NormalWeb"/>
        <w:numPr>
          <w:ilvl w:val="0"/>
          <w:numId w:val="9"/>
        </w:numPr>
        <w:spacing w:before="0" w:after="0"/>
        <w:rPr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Conveyor belt structure construction(all structural work from cutting, joining and welding)</w:t>
      </w:r>
    </w:p>
    <w:p w:rsidR="00CD663A" w:rsidRDefault="00827C1E">
      <w:pPr>
        <w:pStyle w:val="NormalWeb"/>
        <w:numPr>
          <w:ilvl w:val="0"/>
          <w:numId w:val="9"/>
        </w:numPr>
        <w:spacing w:before="0" w:after="0"/>
        <w:rPr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Construction equipment maintenance</w:t>
      </w:r>
    </w:p>
    <w:p w:rsidR="00CD663A" w:rsidRDefault="00CD663A">
      <w:pPr>
        <w:pStyle w:val="NormalWeb"/>
        <w:spacing w:before="0" w:after="0"/>
        <w:ind w:left="1440"/>
        <w:rPr>
          <w:sz w:val="20"/>
          <w:szCs w:val="20"/>
        </w:rPr>
      </w:pPr>
    </w:p>
    <w:p w:rsidR="00CD663A" w:rsidRDefault="00CD663A">
      <w:pPr>
        <w:pStyle w:val="NormalWeb"/>
        <w:spacing w:before="0" w:after="0"/>
        <w:rPr>
          <w:sz w:val="20"/>
          <w:szCs w:val="20"/>
        </w:rPr>
      </w:pPr>
    </w:p>
    <w:p w:rsidR="00CD663A" w:rsidRDefault="00827C1E">
      <w:pPr>
        <w:pStyle w:val="NormalWeb"/>
        <w:spacing w:before="0" w:after="0"/>
        <w:rPr>
          <w:rFonts w:ascii="Calibri" w:hAnsi="Calibri"/>
          <w:color w:val="000000"/>
          <w:sz w:val="20"/>
          <w:szCs w:val="20"/>
          <w:u w:val="single"/>
        </w:rPr>
      </w:pPr>
      <w:r>
        <w:rPr>
          <w:rFonts w:ascii="Calibri"/>
          <w:color w:val="FF0000"/>
          <w:sz w:val="20"/>
          <w:szCs w:val="20"/>
        </w:rPr>
        <w:t>COMPANY:</w:t>
      </w:r>
      <w:r>
        <w:rPr>
          <w:rFonts w:ascii="Calibri"/>
          <w:sz w:val="20"/>
          <w:szCs w:val="20"/>
        </w:rPr>
        <w:t xml:space="preserve">         </w:t>
      </w:r>
      <w:r>
        <w:rPr>
          <w:rFonts w:ascii="Calibri" w:hAnsi="Calibri"/>
          <w:color w:val="000000"/>
          <w:sz w:val="20"/>
          <w:szCs w:val="20"/>
          <w:u w:val="single"/>
        </w:rPr>
        <w:t xml:space="preserve">KRISS CABINET FITTERS </w:t>
      </w:r>
    </w:p>
    <w:p w:rsidR="00CD663A" w:rsidRDefault="00CD663A">
      <w:pPr>
        <w:pStyle w:val="NormalWeb"/>
        <w:spacing w:before="0" w:after="0"/>
        <w:rPr>
          <w:sz w:val="20"/>
          <w:szCs w:val="20"/>
        </w:rPr>
      </w:pPr>
    </w:p>
    <w:p w:rsidR="00CD663A" w:rsidRDefault="00827C1E">
      <w:pPr>
        <w:pStyle w:val="NormalWeb"/>
        <w:numPr>
          <w:ilvl w:val="0"/>
          <w:numId w:val="8"/>
        </w:numPr>
        <w:spacing w:before="0" w:after="0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 xml:space="preserve">Kitchen and wardrobe design </w:t>
      </w:r>
    </w:p>
    <w:p w:rsidR="00CD663A" w:rsidRDefault="00827C1E">
      <w:pPr>
        <w:pStyle w:val="NormalWeb"/>
        <w:numPr>
          <w:ilvl w:val="0"/>
          <w:numId w:val="8"/>
        </w:numPr>
        <w:spacing w:before="0" w:after="0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Assembling of melamine kitchens and wardrobes and granite tops(final outcome on drawers and doors)</w:t>
      </w:r>
    </w:p>
    <w:p w:rsidR="00CD663A" w:rsidRDefault="00827C1E">
      <w:pPr>
        <w:pStyle w:val="NormalWeb"/>
        <w:numPr>
          <w:ilvl w:val="0"/>
          <w:numId w:val="8"/>
        </w:numPr>
        <w:spacing w:before="0" w:after="0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 xml:space="preserve">Fitting of electric cooker hoods, eye level ovens, fitted ovens and knobs </w:t>
      </w:r>
    </w:p>
    <w:p w:rsidR="00CD663A" w:rsidRDefault="00827C1E">
      <w:pPr>
        <w:pStyle w:val="NormalWeb"/>
        <w:numPr>
          <w:ilvl w:val="0"/>
          <w:numId w:val="8"/>
        </w:numPr>
        <w:spacing w:before="0" w:after="0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In construction shuttering</w:t>
      </w:r>
    </w:p>
    <w:p w:rsidR="00CD663A" w:rsidRDefault="00827C1E">
      <w:pPr>
        <w:pStyle w:val="NormalWeb"/>
        <w:numPr>
          <w:ilvl w:val="0"/>
          <w:numId w:val="8"/>
        </w:numPr>
        <w:spacing w:before="0" w:after="0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lastRenderedPageBreak/>
        <w:t xml:space="preserve">Fitted /built in cupboard(B.I.C) and pantries </w:t>
      </w:r>
    </w:p>
    <w:p w:rsidR="00CD663A" w:rsidRDefault="00827C1E">
      <w:pPr>
        <w:pStyle w:val="NormalWeb"/>
        <w:numPr>
          <w:ilvl w:val="0"/>
          <w:numId w:val="8"/>
        </w:numPr>
        <w:spacing w:before="0" w:after="0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Door and wooden door frame fitting and wooden window frame fitting.</w:t>
      </w:r>
    </w:p>
    <w:p w:rsidR="00CD663A" w:rsidRDefault="00827C1E">
      <w:pPr>
        <w:pStyle w:val="NormalWeb"/>
        <w:numPr>
          <w:ilvl w:val="0"/>
          <w:numId w:val="8"/>
        </w:numPr>
        <w:spacing w:before="0" w:after="0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 xml:space="preserve">Making of different home furniture(display </w:t>
      </w:r>
      <w:proofErr w:type="spellStart"/>
      <w:r>
        <w:rPr>
          <w:rFonts w:ascii="Calibri" w:hAnsi="Calibri"/>
          <w:color w:val="000000"/>
          <w:sz w:val="20"/>
          <w:szCs w:val="20"/>
        </w:rPr>
        <w:t>units,entertainment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units</w:t>
      </w:r>
    </w:p>
    <w:p w:rsidR="00CD663A" w:rsidRDefault="00CD663A">
      <w:pPr>
        <w:pStyle w:val="NormalWeb"/>
        <w:spacing w:before="0" w:after="0"/>
        <w:ind w:left="720"/>
        <w:rPr>
          <w:rFonts w:ascii="Calibri" w:hAnsi="Calibri"/>
          <w:color w:val="000000"/>
        </w:rPr>
      </w:pPr>
    </w:p>
    <w:p w:rsidR="00CD663A" w:rsidRDefault="00827C1E">
      <w:pPr>
        <w:pStyle w:val="Title"/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 xml:space="preserve">Knowledge </w:t>
      </w:r>
    </w:p>
    <w:p w:rsidR="00CD663A" w:rsidRDefault="00827C1E">
      <w:pPr>
        <w:pStyle w:val="NormalWeb"/>
        <w:spacing w:before="0" w:after="0"/>
      </w:pPr>
      <w:r>
        <w:rPr>
          <w:rFonts w:ascii="Calibri" w:hAnsi="Calibri"/>
          <w:color w:val="000000"/>
        </w:rPr>
        <w:t>COMPANY:                                         ZISCOSTEEL</w:t>
      </w:r>
    </w:p>
    <w:p w:rsidR="00CD663A" w:rsidRDefault="00827C1E">
      <w:pPr>
        <w:pStyle w:val="NormalWeb"/>
        <w:spacing w:before="0" w:after="0"/>
      </w:pPr>
      <w:r>
        <w:rPr>
          <w:rFonts w:ascii="Calibri" w:hAnsi="Calibri"/>
          <w:color w:val="000000"/>
        </w:rPr>
        <w:t>POSITION:                                          APPRENTICE MILLWRIGHT</w:t>
      </w:r>
    </w:p>
    <w:p w:rsidR="00CD663A" w:rsidRDefault="00827C1E">
      <w:pPr>
        <w:pStyle w:val="NormalWeb"/>
        <w:spacing w:before="0" w:after="0"/>
      </w:pPr>
      <w:r>
        <w:rPr>
          <w:rFonts w:ascii="Calibri" w:hAnsi="Calibri"/>
          <w:color w:val="000000"/>
        </w:rPr>
        <w:t>DURATION:                                        MARCH 2010 TO OCTOBER 2014</w:t>
      </w:r>
    </w:p>
    <w:p w:rsidR="00CD663A" w:rsidRDefault="00827C1E">
      <w:pPr>
        <w:pStyle w:val="Title"/>
        <w:rPr>
          <w:color w:val="00B0F0"/>
          <w:sz w:val="36"/>
          <w:szCs w:val="36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color w:val="00B0F0"/>
        </w:rPr>
        <w:t xml:space="preserve"> </w:t>
      </w:r>
      <w:r>
        <w:rPr>
          <w:color w:val="00B0F0"/>
          <w:sz w:val="24"/>
          <w:szCs w:val="24"/>
        </w:rPr>
        <w:t>IN</w:t>
      </w:r>
      <w:r>
        <w:rPr>
          <w:color w:val="00B0F0"/>
          <w:sz w:val="36"/>
          <w:szCs w:val="36"/>
        </w:rPr>
        <w:t xml:space="preserve"> </w:t>
      </w:r>
      <w:r>
        <w:rPr>
          <w:color w:val="00B0F0"/>
          <w:sz w:val="24"/>
          <w:szCs w:val="24"/>
        </w:rPr>
        <w:t>AUTOMOTIVE</w:t>
      </w:r>
    </w:p>
    <w:p w:rsidR="00CD663A" w:rsidRDefault="00827C1E">
      <w:pPr>
        <w:pStyle w:val="NormalWeb"/>
        <w:numPr>
          <w:ilvl w:val="0"/>
          <w:numId w:val="11"/>
        </w:numPr>
        <w:spacing w:before="0" w:after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>Braking systems light vehicles and pneumatic brakes on heavy vehicles</w:t>
      </w:r>
    </w:p>
    <w:p w:rsidR="00CD663A" w:rsidRDefault="00827C1E">
      <w:pPr>
        <w:pStyle w:val="NormalWeb"/>
        <w:numPr>
          <w:ilvl w:val="0"/>
          <w:numId w:val="11"/>
        </w:numPr>
        <w:spacing w:before="0" w:after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 xml:space="preserve"> Gearboxes light vehicle</w:t>
      </w:r>
    </w:p>
    <w:p w:rsidR="00CD663A" w:rsidRDefault="00827C1E">
      <w:pPr>
        <w:pStyle w:val="NormalWeb"/>
        <w:numPr>
          <w:ilvl w:val="0"/>
          <w:numId w:val="11"/>
        </w:numPr>
        <w:spacing w:before="0" w:after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 xml:space="preserve">Suspension system </w:t>
      </w:r>
    </w:p>
    <w:p w:rsidR="00CD663A" w:rsidRDefault="00827C1E">
      <w:pPr>
        <w:pStyle w:val="NormalWeb"/>
        <w:numPr>
          <w:ilvl w:val="0"/>
          <w:numId w:val="11"/>
        </w:numPr>
        <w:spacing w:before="0" w:after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>Tyre and wheel alignment</w:t>
      </w:r>
    </w:p>
    <w:p w:rsidR="00CD663A" w:rsidRDefault="00827C1E">
      <w:pPr>
        <w:pStyle w:val="NormalWeb"/>
        <w:numPr>
          <w:ilvl w:val="0"/>
          <w:numId w:val="11"/>
        </w:numPr>
        <w:spacing w:before="0" w:after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 xml:space="preserve">Vehicle general </w:t>
      </w:r>
      <w:proofErr w:type="spellStart"/>
      <w:r>
        <w:rPr>
          <w:rFonts w:ascii="Calibri" w:hAnsi="Calibri" w:cs="Arial"/>
          <w:color w:val="000000"/>
          <w:sz w:val="20"/>
          <w:szCs w:val="20"/>
        </w:rPr>
        <w:t>checkups</w:t>
      </w:r>
      <w:proofErr w:type="spellEnd"/>
      <w:r>
        <w:rPr>
          <w:rFonts w:ascii="Calibri" w:hAnsi="Calibri" w:cs="Arial"/>
          <w:color w:val="000000"/>
          <w:sz w:val="20"/>
          <w:szCs w:val="20"/>
        </w:rPr>
        <w:t xml:space="preserve"> and maintenance</w:t>
      </w:r>
    </w:p>
    <w:p w:rsidR="00CD663A" w:rsidRDefault="00827C1E">
      <w:pPr>
        <w:pStyle w:val="NormalWeb"/>
        <w:numPr>
          <w:ilvl w:val="0"/>
          <w:numId w:val="11"/>
        </w:numPr>
        <w:spacing w:before="0" w:after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>Fuel system</w:t>
      </w:r>
    </w:p>
    <w:p w:rsidR="00CD663A" w:rsidRDefault="00827C1E">
      <w:pPr>
        <w:pStyle w:val="NormalWeb"/>
        <w:numPr>
          <w:ilvl w:val="0"/>
          <w:numId w:val="11"/>
        </w:numPr>
        <w:spacing w:before="0" w:after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>Steering system</w:t>
      </w:r>
    </w:p>
    <w:p w:rsidR="00CD663A" w:rsidRDefault="00827C1E">
      <w:pPr>
        <w:pStyle w:val="NormalWeb"/>
        <w:numPr>
          <w:ilvl w:val="0"/>
          <w:numId w:val="11"/>
        </w:numPr>
        <w:spacing w:before="0" w:after="0"/>
        <w:rPr>
          <w:rFonts w:ascii="Arial" w:hAnsi="Arial" w:cs="Arial"/>
          <w:b/>
          <w:color w:val="000000"/>
          <w:sz w:val="20"/>
          <w:szCs w:val="20"/>
        </w:rPr>
      </w:pPr>
      <w:proofErr w:type="spellStart"/>
      <w:r>
        <w:rPr>
          <w:rFonts w:ascii="Calibri" w:hAnsi="Calibri"/>
          <w:color w:val="000000"/>
          <w:sz w:val="20"/>
          <w:szCs w:val="20"/>
        </w:rPr>
        <w:t>Pre trip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checking and servicing</w:t>
      </w:r>
    </w:p>
    <w:p w:rsidR="00CD663A" w:rsidRDefault="00827C1E">
      <w:pPr>
        <w:pStyle w:val="NormalWeb"/>
        <w:numPr>
          <w:ilvl w:val="0"/>
          <w:numId w:val="11"/>
        </w:numPr>
        <w:spacing w:before="0" w:after="0"/>
        <w:rPr>
          <w:rFonts w:ascii="Calibri" w:cs="Arial"/>
          <w:color w:val="000000"/>
          <w:sz w:val="20"/>
          <w:szCs w:val="20"/>
        </w:rPr>
      </w:pPr>
      <w:r>
        <w:rPr>
          <w:rFonts w:ascii="Calibri" w:cs="Arial"/>
          <w:color w:val="000000"/>
          <w:sz w:val="20"/>
          <w:szCs w:val="20"/>
        </w:rPr>
        <w:t>Engine overhaul and timing</w:t>
      </w:r>
    </w:p>
    <w:p w:rsidR="00CD663A" w:rsidRDefault="00827C1E">
      <w:pPr>
        <w:pStyle w:val="NormalWeb"/>
        <w:numPr>
          <w:ilvl w:val="0"/>
          <w:numId w:val="11"/>
        </w:numPr>
        <w:spacing w:before="0" w:after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Auto electric</w:t>
      </w:r>
    </w:p>
    <w:p w:rsidR="00CD663A" w:rsidRDefault="00CD663A">
      <w:pPr>
        <w:pStyle w:val="NormalWeb"/>
        <w:spacing w:before="0" w:after="0"/>
        <w:ind w:left="765"/>
        <w:rPr>
          <w:rFonts w:ascii="Arial" w:hAnsi="Arial" w:cs="Arial"/>
          <w:b/>
          <w:color w:val="000000"/>
          <w:sz w:val="20"/>
          <w:szCs w:val="20"/>
        </w:rPr>
      </w:pPr>
    </w:p>
    <w:p w:rsidR="00CD663A" w:rsidRDefault="00CD663A">
      <w:pPr>
        <w:rPr>
          <w:rFonts w:ascii="Carlito"/>
          <w:sz w:val="24"/>
          <w:szCs w:val="24"/>
        </w:rPr>
      </w:pPr>
    </w:p>
    <w:p w:rsidR="00CD663A" w:rsidRDefault="00827C1E">
      <w:pPr>
        <w:pStyle w:val="Subtitle"/>
      </w:pPr>
      <w:r>
        <w:t xml:space="preserve"> ELECTRICAL </w:t>
      </w:r>
      <w:r>
        <w:t> </w:t>
      </w:r>
      <w:r>
        <w:t xml:space="preserve"> </w:t>
      </w:r>
    </w:p>
    <w:p w:rsidR="00CD663A" w:rsidRDefault="00827C1E">
      <w:pPr>
        <w:pStyle w:val="NormalWeb"/>
        <w:numPr>
          <w:ilvl w:val="0"/>
          <w:numId w:val="12"/>
        </w:numPr>
        <w:spacing w:before="0" w:after="0"/>
        <w:rPr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Industrial electricity</w:t>
      </w:r>
    </w:p>
    <w:p w:rsidR="00CD663A" w:rsidRDefault="00827C1E">
      <w:pPr>
        <w:pStyle w:val="NormalWeb"/>
        <w:numPr>
          <w:ilvl w:val="0"/>
          <w:numId w:val="12"/>
        </w:numPr>
        <w:spacing w:before="0" w:after="0"/>
        <w:rPr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 xml:space="preserve"> Domestic, housing and office wiring and repairs</w:t>
      </w:r>
    </w:p>
    <w:p w:rsidR="00CD663A" w:rsidRDefault="00827C1E">
      <w:pPr>
        <w:pStyle w:val="NormalWeb"/>
        <w:numPr>
          <w:ilvl w:val="0"/>
          <w:numId w:val="12"/>
        </w:numPr>
        <w:spacing w:before="0" w:after="0"/>
        <w:rPr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 xml:space="preserve"> repairing of electrical appliances (stoves, geysers, irons and light fittings</w:t>
      </w:r>
    </w:p>
    <w:p w:rsidR="00CD663A" w:rsidRDefault="00827C1E">
      <w:pPr>
        <w:pStyle w:val="NormalWeb"/>
        <w:numPr>
          <w:ilvl w:val="0"/>
          <w:numId w:val="12"/>
        </w:numPr>
        <w:spacing w:before="0" w:after="0"/>
        <w:rPr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 xml:space="preserve"> Diagnostic and repairing of electrical circuits in 3 phase operated machine like milling machine, cropper machine ,guillotine, lathe machine, boring machine</w:t>
      </w:r>
    </w:p>
    <w:p w:rsidR="00CD663A" w:rsidRDefault="00827C1E">
      <w:pPr>
        <w:pStyle w:val="NormalWeb"/>
        <w:numPr>
          <w:ilvl w:val="0"/>
          <w:numId w:val="12"/>
        </w:numPr>
        <w:spacing w:before="0" w:after="0"/>
        <w:rPr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 xml:space="preserve"> Electric motor starting methods-direct on line forward, direct on line forward and , star-delta forward, star-delta forward and reverse</w:t>
      </w:r>
    </w:p>
    <w:p w:rsidR="00CD663A" w:rsidRDefault="00827C1E">
      <w:pPr>
        <w:pStyle w:val="NormalWeb"/>
        <w:numPr>
          <w:ilvl w:val="0"/>
          <w:numId w:val="12"/>
        </w:numPr>
        <w:spacing w:before="0" w:after="0"/>
        <w:rPr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>Single and three phase electrical wiring.</w:t>
      </w:r>
    </w:p>
    <w:p w:rsidR="00CD663A" w:rsidRDefault="00827C1E">
      <w:pPr>
        <w:pStyle w:val="NormalWeb"/>
        <w:numPr>
          <w:ilvl w:val="0"/>
          <w:numId w:val="12"/>
        </w:numPr>
        <w:spacing w:before="0" w:after="0"/>
        <w:rPr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 xml:space="preserve">Trouble shooting using electrical circuits diagram and even picking up on </w:t>
      </w:r>
      <w:proofErr w:type="spellStart"/>
      <w:r>
        <w:rPr>
          <w:rFonts w:ascii="Calibri" w:hAnsi="Calibri" w:cs="Arial"/>
          <w:color w:val="000000"/>
          <w:sz w:val="20"/>
          <w:szCs w:val="20"/>
        </w:rPr>
        <w:t>non blue</w:t>
      </w:r>
      <w:proofErr w:type="spellEnd"/>
      <w:r>
        <w:rPr>
          <w:rFonts w:ascii="Calibri" w:hAnsi="Calibri" w:cs="Arial"/>
          <w:color w:val="000000"/>
          <w:sz w:val="20"/>
          <w:szCs w:val="20"/>
        </w:rPr>
        <w:t xml:space="preserve"> print provided circuits</w:t>
      </w:r>
    </w:p>
    <w:p w:rsidR="00CD663A" w:rsidRDefault="00827C1E">
      <w:pPr>
        <w:pStyle w:val="NormalWeb"/>
        <w:numPr>
          <w:ilvl w:val="0"/>
          <w:numId w:val="12"/>
        </w:numPr>
        <w:spacing w:before="0" w:after="0"/>
        <w:rPr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>Basic electronics maintenance in circuits and electronic boards</w:t>
      </w:r>
    </w:p>
    <w:p w:rsidR="00CD663A" w:rsidRDefault="00827C1E">
      <w:pPr>
        <w:pStyle w:val="NormalWeb"/>
        <w:numPr>
          <w:ilvl w:val="0"/>
          <w:numId w:val="12"/>
        </w:numPr>
        <w:spacing w:before="0" w:after="0"/>
        <w:rPr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>Connection of controlling and gauging elements</w:t>
      </w:r>
    </w:p>
    <w:p w:rsidR="00CD663A" w:rsidRDefault="00827C1E">
      <w:pPr>
        <w:pStyle w:val="NormalWeb"/>
        <w:numPr>
          <w:ilvl w:val="0"/>
          <w:numId w:val="12"/>
        </w:numPr>
        <w:spacing w:before="0" w:after="0"/>
        <w:rPr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 xml:space="preserve">Cable joining and termination high and low voltage.  </w:t>
      </w:r>
    </w:p>
    <w:p w:rsidR="00CD663A" w:rsidRDefault="00827C1E">
      <w:pPr>
        <w:pStyle w:val="NormalWeb"/>
        <w:spacing w:before="0" w:after="0"/>
        <w:ind w:left="720"/>
      </w:pPr>
      <w:r>
        <w:rPr>
          <w:rFonts w:ascii="Calibri" w:hAnsi="Calibri"/>
          <w:color w:val="000000"/>
        </w:rPr>
        <w:lastRenderedPageBreak/>
        <w:t xml:space="preserve">        </w:t>
      </w:r>
    </w:p>
    <w:p w:rsidR="00CD663A" w:rsidRDefault="00827C1E">
      <w:pPr>
        <w:pStyle w:val="Subtitle"/>
      </w:pPr>
      <w:r>
        <w:t xml:space="preserve"> MECHANICAL</w:t>
      </w:r>
    </w:p>
    <w:p w:rsidR="00CD663A" w:rsidRDefault="00827C1E">
      <w:pPr>
        <w:pStyle w:val="NormalWeb"/>
        <w:numPr>
          <w:ilvl w:val="0"/>
          <w:numId w:val="13"/>
        </w:numPr>
        <w:spacing w:before="0" w:after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 xml:space="preserve">Turning, facing, taper turning </w:t>
      </w:r>
    </w:p>
    <w:p w:rsidR="00CD663A" w:rsidRDefault="00827C1E">
      <w:pPr>
        <w:pStyle w:val="NormalWeb"/>
        <w:numPr>
          <w:ilvl w:val="0"/>
          <w:numId w:val="13"/>
        </w:numPr>
        <w:spacing w:before="0" w:after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 xml:space="preserve"> Threading on a lathe machine (v-thread, square thread, and buttress) single and double start.</w:t>
      </w:r>
    </w:p>
    <w:p w:rsidR="00CD663A" w:rsidRDefault="00827C1E">
      <w:pPr>
        <w:pStyle w:val="NormalWeb"/>
        <w:numPr>
          <w:ilvl w:val="0"/>
          <w:numId w:val="13"/>
        </w:numPr>
        <w:spacing w:before="0" w:after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 xml:space="preserve"> keyway cutting on a milling machine,</w:t>
      </w:r>
    </w:p>
    <w:p w:rsidR="00CD663A" w:rsidRDefault="00827C1E">
      <w:pPr>
        <w:pStyle w:val="NormalWeb"/>
        <w:numPr>
          <w:ilvl w:val="0"/>
          <w:numId w:val="13"/>
        </w:numPr>
        <w:spacing w:before="0" w:after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>Hexing the diving head to come up with different shapes</w:t>
      </w:r>
    </w:p>
    <w:p w:rsidR="00CD663A" w:rsidRDefault="00827C1E">
      <w:pPr>
        <w:pStyle w:val="NormalWeb"/>
        <w:numPr>
          <w:ilvl w:val="0"/>
          <w:numId w:val="13"/>
        </w:numPr>
        <w:spacing w:before="0"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>operating a horizontal boring machine</w:t>
      </w:r>
    </w:p>
    <w:p w:rsidR="00CD663A" w:rsidRDefault="00827C1E">
      <w:pPr>
        <w:pStyle w:val="NormalWeb"/>
        <w:numPr>
          <w:ilvl w:val="0"/>
          <w:numId w:val="13"/>
        </w:numPr>
        <w:spacing w:before="0" w:after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>Repairing and maintenance of worm and wheel gearboxes.</w:t>
      </w:r>
    </w:p>
    <w:p w:rsidR="00CD663A" w:rsidRDefault="00827C1E">
      <w:pPr>
        <w:pStyle w:val="NormalWeb"/>
        <w:numPr>
          <w:ilvl w:val="0"/>
          <w:numId w:val="13"/>
        </w:numPr>
        <w:spacing w:before="0" w:after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>Repairing and maintenance of fluid drive, pin and bushing ,shrink fit, and flanged couplings, tyre coupling, spring</w:t>
      </w:r>
    </w:p>
    <w:p w:rsidR="00CD663A" w:rsidRDefault="00827C1E">
      <w:pPr>
        <w:pStyle w:val="NormalWeb"/>
        <w:numPr>
          <w:ilvl w:val="0"/>
          <w:numId w:val="13"/>
        </w:numPr>
        <w:spacing w:before="0" w:after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>Pipe joining and maintenance</w:t>
      </w:r>
    </w:p>
    <w:p w:rsidR="00CD663A" w:rsidRDefault="00827C1E">
      <w:pPr>
        <w:pStyle w:val="NormalWeb"/>
        <w:numPr>
          <w:ilvl w:val="0"/>
          <w:numId w:val="13"/>
        </w:numPr>
        <w:spacing w:before="0" w:after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>Repairing and maintenance of centrifugal pumps (end ,and double suction, and multistage),gear pumps, mono pumps and vane pumps</w:t>
      </w:r>
    </w:p>
    <w:p w:rsidR="00CD663A" w:rsidRDefault="00827C1E">
      <w:pPr>
        <w:pStyle w:val="NormalWeb"/>
        <w:numPr>
          <w:ilvl w:val="0"/>
          <w:numId w:val="13"/>
        </w:numPr>
        <w:spacing w:before="0" w:after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>Inspection, maintenance, installation and removal of bearings</w:t>
      </w:r>
    </w:p>
    <w:p w:rsidR="00CD663A" w:rsidRDefault="00827C1E">
      <w:pPr>
        <w:pStyle w:val="NormalWeb"/>
        <w:numPr>
          <w:ilvl w:val="0"/>
          <w:numId w:val="13"/>
        </w:numPr>
        <w:spacing w:before="0" w:after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>Simple designing of hydraulic and pneumatic circuits</w:t>
      </w:r>
    </w:p>
    <w:p w:rsidR="00CD663A" w:rsidRDefault="00827C1E">
      <w:pPr>
        <w:pStyle w:val="NormalWeb"/>
        <w:numPr>
          <w:ilvl w:val="0"/>
          <w:numId w:val="13"/>
        </w:numPr>
        <w:spacing w:before="0" w:after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>Conveyor belts</w:t>
      </w:r>
    </w:p>
    <w:p w:rsidR="00CD663A" w:rsidRDefault="00827C1E">
      <w:pPr>
        <w:pStyle w:val="NormalWeb"/>
        <w:numPr>
          <w:ilvl w:val="0"/>
          <w:numId w:val="13"/>
        </w:numPr>
        <w:spacing w:before="0" w:after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>Housekeeping</w:t>
      </w:r>
    </w:p>
    <w:p w:rsidR="00CD663A" w:rsidRDefault="00827C1E">
      <w:pPr>
        <w:pStyle w:val="NormalWeb"/>
        <w:numPr>
          <w:ilvl w:val="0"/>
          <w:numId w:val="13"/>
        </w:numPr>
        <w:spacing w:before="0" w:after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>Alignment of centrifugal pump, gearboxes and electric motor couplings</w:t>
      </w:r>
    </w:p>
    <w:p w:rsidR="00CD663A" w:rsidRDefault="00827C1E">
      <w:pPr>
        <w:pStyle w:val="NormalWeb"/>
        <w:numPr>
          <w:ilvl w:val="0"/>
          <w:numId w:val="13"/>
        </w:numPr>
        <w:spacing w:before="0" w:after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>Maintenance of overhead cranes</w:t>
      </w:r>
    </w:p>
    <w:p w:rsidR="00CD663A" w:rsidRDefault="00827C1E">
      <w:pPr>
        <w:pStyle w:val="NormalWeb"/>
        <w:numPr>
          <w:ilvl w:val="0"/>
          <w:numId w:val="13"/>
        </w:numPr>
        <w:spacing w:before="0" w:after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>Engineering drawing and as well as reading of blue prints</w:t>
      </w:r>
    </w:p>
    <w:p w:rsidR="00CD663A" w:rsidRDefault="00827C1E">
      <w:pPr>
        <w:pStyle w:val="NormalWeb"/>
        <w:numPr>
          <w:ilvl w:val="0"/>
          <w:numId w:val="13"/>
        </w:numPr>
        <w:spacing w:before="0"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>Installation of grinding wheels and checking for faults</w:t>
      </w:r>
    </w:p>
    <w:p w:rsidR="00CD663A" w:rsidRDefault="00827C1E">
      <w:pPr>
        <w:pStyle w:val="NormalWeb"/>
        <w:numPr>
          <w:ilvl w:val="0"/>
          <w:numId w:val="13"/>
        </w:numPr>
        <w:spacing w:before="0"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>welding</w:t>
      </w:r>
    </w:p>
    <w:p w:rsidR="00CD663A" w:rsidRDefault="00827C1E">
      <w:pPr>
        <w:pStyle w:val="NormalWeb"/>
        <w:numPr>
          <w:ilvl w:val="0"/>
          <w:numId w:val="13"/>
        </w:numPr>
        <w:spacing w:before="0"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>fabrication</w:t>
      </w:r>
    </w:p>
    <w:p w:rsidR="00CD663A" w:rsidRDefault="00CD663A">
      <w:pPr>
        <w:pStyle w:val="NormalWeb"/>
        <w:spacing w:before="0" w:after="0"/>
        <w:ind w:left="540"/>
        <w:rPr>
          <w:rFonts w:ascii="Arial" w:hAnsi="Arial" w:cs="Arial"/>
          <w:color w:val="000000"/>
        </w:rPr>
      </w:pPr>
    </w:p>
    <w:p w:rsidR="00CD663A" w:rsidRDefault="00827C1E">
      <w:pPr>
        <w:pStyle w:val="Subtitle"/>
      </w:pPr>
      <w:r>
        <w:t>COMPUTER SKILLS</w:t>
      </w:r>
    </w:p>
    <w:p w:rsidR="00CD663A" w:rsidRDefault="00827C1E">
      <w:pPr>
        <w:pStyle w:val="NormalWeb"/>
        <w:numPr>
          <w:ilvl w:val="0"/>
          <w:numId w:val="14"/>
        </w:numPr>
        <w:spacing w:before="0" w:after="0"/>
        <w:rPr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Electronic data processing, computer operations and packages and internet</w:t>
      </w:r>
    </w:p>
    <w:p w:rsidR="00CD663A" w:rsidRDefault="00827C1E">
      <w:pPr>
        <w:pStyle w:val="Subtitle"/>
      </w:pPr>
      <w:r>
        <w:br/>
        <w:t>HOBBIES</w:t>
      </w:r>
    </w:p>
    <w:p w:rsidR="00CD663A" w:rsidRDefault="00827C1E">
      <w:pPr>
        <w:pStyle w:val="NormalWeb"/>
        <w:numPr>
          <w:ilvl w:val="0"/>
          <w:numId w:val="14"/>
        </w:numPr>
        <w:spacing w:before="0" w:after="0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 xml:space="preserve">Soccer, pool, chess, music, design work and charity work, computer hardware and software maintenance </w:t>
      </w:r>
    </w:p>
    <w:p w:rsidR="00CD663A" w:rsidRDefault="00CD663A">
      <w:pPr>
        <w:pStyle w:val="Subtitle"/>
      </w:pPr>
    </w:p>
    <w:p w:rsidR="00CD663A" w:rsidRDefault="00827C1E">
      <w:pPr>
        <w:pStyle w:val="Subtitle"/>
        <w:rPr>
          <w:sz w:val="20"/>
          <w:szCs w:val="20"/>
        </w:rPr>
      </w:pPr>
      <w:r>
        <w:t>REFERENCES</w:t>
      </w:r>
    </w:p>
    <w:p w:rsidR="00CD663A" w:rsidRDefault="00CD663A">
      <w:pPr>
        <w:pStyle w:val="NormalWeb"/>
        <w:spacing w:before="0" w:after="0"/>
        <w:ind w:left="105"/>
        <w:rPr>
          <w:rFonts w:ascii="Calibri"/>
        </w:rPr>
      </w:pPr>
    </w:p>
    <w:p w:rsidR="00CD663A" w:rsidRDefault="00827C1E">
      <w:pPr>
        <w:pStyle w:val="NormalWeb"/>
        <w:spacing w:before="0" w:after="0"/>
        <w:ind w:left="105"/>
      </w:pPr>
      <w:r>
        <w:rPr>
          <w:rFonts w:ascii="Calibri" w:hAnsi="Calibri"/>
          <w:b/>
          <w:color w:val="000000"/>
        </w:rPr>
        <w:t xml:space="preserve">THE PRINCIPAL </w:t>
      </w:r>
    </w:p>
    <w:p w:rsidR="00CD663A" w:rsidRDefault="00827C1E">
      <w:pPr>
        <w:pStyle w:val="NormalWeb"/>
        <w:spacing w:before="0" w:after="0"/>
        <w:ind w:left="105"/>
      </w:pPr>
      <w:r>
        <w:rPr>
          <w:rFonts w:ascii="Calibri" w:hAnsi="Calibri"/>
          <w:color w:val="000000"/>
        </w:rPr>
        <w:t>KWEKWE POLYTECHNICAL COLLEGE</w:t>
      </w:r>
    </w:p>
    <w:p w:rsidR="00CD663A" w:rsidRDefault="00827C1E">
      <w:pPr>
        <w:pStyle w:val="NormalWeb"/>
        <w:spacing w:before="0" w:after="0"/>
        <w:ind w:left="105"/>
      </w:pPr>
      <w:r>
        <w:rPr>
          <w:rFonts w:ascii="Calibri" w:hAnsi="Calibri"/>
          <w:color w:val="000000"/>
        </w:rPr>
        <w:t>P O BOX</w:t>
      </w:r>
    </w:p>
    <w:p w:rsidR="00CD663A" w:rsidRDefault="00827C1E">
      <w:pPr>
        <w:pStyle w:val="NormalWeb"/>
        <w:spacing w:before="0" w:after="0"/>
        <w:ind w:left="105"/>
      </w:pPr>
      <w:r>
        <w:rPr>
          <w:rFonts w:ascii="Calibri" w:hAnsi="Calibri"/>
          <w:color w:val="000000"/>
        </w:rPr>
        <w:lastRenderedPageBreak/>
        <w:t>KWEKWE</w:t>
      </w:r>
    </w:p>
    <w:p w:rsidR="00CD663A" w:rsidRDefault="00CD663A">
      <w:pPr>
        <w:rPr>
          <w:rFonts w:ascii="Carlito"/>
          <w:sz w:val="24"/>
          <w:szCs w:val="24"/>
        </w:rPr>
      </w:pPr>
    </w:p>
    <w:p w:rsidR="00CD663A" w:rsidRDefault="00827C1E">
      <w:pPr>
        <w:pStyle w:val="NormalWeb"/>
        <w:spacing w:before="0" w:after="0"/>
        <w:ind w:left="105"/>
      </w:pPr>
      <w:r>
        <w:rPr>
          <w:rFonts w:ascii="Calibri" w:hAnsi="Calibri"/>
          <w:b/>
          <w:color w:val="000000"/>
        </w:rPr>
        <w:t>THE SENIOR TRAINING OFFICER                                      </w:t>
      </w:r>
    </w:p>
    <w:p w:rsidR="00CD663A" w:rsidRDefault="00827C1E">
      <w:pPr>
        <w:pStyle w:val="NormalWeb"/>
        <w:spacing w:before="0" w:after="0"/>
        <w:ind w:left="105"/>
      </w:pPr>
      <w:r>
        <w:rPr>
          <w:rFonts w:ascii="Calibri" w:hAnsi="Calibri"/>
          <w:color w:val="000000"/>
        </w:rPr>
        <w:t>ZISCOSTEEL P.BAG 2                                                </w:t>
      </w:r>
    </w:p>
    <w:p w:rsidR="00CD663A" w:rsidRDefault="00827C1E">
      <w:pPr>
        <w:pStyle w:val="NormalWeb"/>
        <w:spacing w:before="0" w:after="0"/>
        <w:ind w:left="105"/>
      </w:pPr>
      <w:r>
        <w:rPr>
          <w:rFonts w:ascii="Calibri" w:hAnsi="Calibri"/>
          <w:color w:val="000000"/>
        </w:rPr>
        <w:t>REDCLIFF       </w:t>
      </w:r>
    </w:p>
    <w:p w:rsidR="00CD663A" w:rsidRDefault="00827C1E">
      <w:pPr>
        <w:pStyle w:val="NormalWeb"/>
        <w:spacing w:before="0" w:after="0"/>
        <w:ind w:left="105"/>
      </w:pPr>
      <w:r>
        <w:rPr>
          <w:rFonts w:ascii="Calibri" w:hAnsi="Calibri"/>
          <w:color w:val="000000"/>
        </w:rPr>
        <w:t xml:space="preserve">PO </w:t>
      </w:r>
    </w:p>
    <w:p w:rsidR="00CD663A" w:rsidRDefault="00827C1E">
      <w:pPr>
        <w:pStyle w:val="NormalWeb"/>
        <w:spacing w:before="0" w:after="0"/>
        <w:ind w:left="105"/>
      </w:pPr>
      <w:r>
        <w:rPr>
          <w:rFonts w:ascii="Calibri" w:hAnsi="Calibri"/>
          <w:color w:val="000000"/>
        </w:rPr>
        <w:t>KWEKWE                                                                                   </w:t>
      </w:r>
    </w:p>
    <w:p w:rsidR="00CD663A" w:rsidRDefault="00827C1E">
      <w:pPr>
        <w:pStyle w:val="NormalWeb"/>
        <w:spacing w:before="0" w:after="0"/>
      </w:pPr>
      <w:r>
        <w:rPr>
          <w:rFonts w:ascii="Calibri" w:hAnsi="Calibri"/>
          <w:color w:val="000000"/>
        </w:rPr>
        <w:t>+263778019647</w:t>
      </w:r>
    </w:p>
    <w:p w:rsidR="00CD663A" w:rsidRDefault="00CD663A">
      <w:pPr>
        <w:rPr>
          <w:rFonts w:ascii="Carlito"/>
          <w:sz w:val="24"/>
          <w:szCs w:val="24"/>
        </w:rPr>
      </w:pPr>
    </w:p>
    <w:p w:rsidR="00CD663A" w:rsidRDefault="00827C1E">
      <w:pPr>
        <w:pStyle w:val="NormalWeb"/>
        <w:spacing w:before="0" w:after="0"/>
        <w:ind w:left="105"/>
      </w:pPr>
      <w:r>
        <w:rPr>
          <w:rFonts w:ascii="Calibri" w:hAnsi="Calibri"/>
          <w:b/>
          <w:color w:val="000000"/>
        </w:rPr>
        <w:t>THE HEAD</w:t>
      </w:r>
    </w:p>
    <w:p w:rsidR="00CD663A" w:rsidRDefault="00827C1E">
      <w:pPr>
        <w:pStyle w:val="NormalWeb"/>
        <w:spacing w:before="0" w:after="0"/>
        <w:ind w:left="105"/>
      </w:pPr>
      <w:r>
        <w:rPr>
          <w:rFonts w:ascii="Calibri" w:hAnsi="Calibri"/>
          <w:color w:val="000000"/>
        </w:rPr>
        <w:t xml:space="preserve">NGEZI HIGH SCHOOL </w:t>
      </w:r>
    </w:p>
    <w:p w:rsidR="00CD663A" w:rsidRDefault="00827C1E">
      <w:pPr>
        <w:pStyle w:val="NormalWeb"/>
        <w:spacing w:before="0" w:after="0"/>
        <w:ind w:left="105"/>
      </w:pPr>
      <w:r>
        <w:rPr>
          <w:rFonts w:ascii="Calibri" w:hAnsi="Calibri"/>
          <w:color w:val="000000"/>
        </w:rPr>
        <w:t>PO BOX MA3</w:t>
      </w:r>
    </w:p>
    <w:p w:rsidR="00CD663A" w:rsidRDefault="00827C1E">
      <w:pPr>
        <w:pStyle w:val="NormalWeb"/>
        <w:spacing w:before="0" w:after="0"/>
        <w:ind w:left="105"/>
      </w:pPr>
      <w:r>
        <w:rPr>
          <w:rFonts w:ascii="Calibri" w:hAnsi="Calibri"/>
          <w:color w:val="000000"/>
        </w:rPr>
        <w:t>MAMINA</w:t>
      </w:r>
    </w:p>
    <w:p w:rsidR="00CD663A" w:rsidRDefault="00CD663A">
      <w:pPr>
        <w:rPr>
          <w:rFonts w:ascii="Carlito"/>
          <w:sz w:val="24"/>
          <w:szCs w:val="24"/>
        </w:rPr>
      </w:pPr>
    </w:p>
    <w:p w:rsidR="00CD663A" w:rsidRDefault="00827C1E">
      <w:pPr>
        <w:pStyle w:val="NormalWeb"/>
        <w:spacing w:before="0" w:after="0"/>
      </w:pPr>
      <w:r>
        <w:rPr>
          <w:rFonts w:ascii="Calibri" w:hAnsi="Calibri"/>
          <w:color w:val="000000"/>
        </w:rPr>
        <w:t>Sable Transport and Construction ZAMBIA</w:t>
      </w:r>
    </w:p>
    <w:p w:rsidR="00CD663A" w:rsidRDefault="00827C1E">
      <w:pPr>
        <w:pStyle w:val="NormalWeb"/>
        <w:spacing w:before="0" w:after="0"/>
      </w:pPr>
      <w:r>
        <w:rPr>
          <w:rFonts w:ascii="Calibri" w:hAnsi="Calibri"/>
          <w:color w:val="000000"/>
        </w:rPr>
        <w:t xml:space="preserve">Innocent </w:t>
      </w:r>
      <w:proofErr w:type="spellStart"/>
      <w:r>
        <w:rPr>
          <w:rFonts w:ascii="Calibri" w:hAnsi="Calibri"/>
          <w:color w:val="000000"/>
        </w:rPr>
        <w:t>Zhanje</w:t>
      </w:r>
      <w:proofErr w:type="spellEnd"/>
    </w:p>
    <w:p w:rsidR="00CD663A" w:rsidRDefault="00827C1E">
      <w:pPr>
        <w:pStyle w:val="NormalWeb"/>
        <w:spacing w:before="0" w:after="0"/>
      </w:pPr>
      <w:r>
        <w:rPr>
          <w:rFonts w:ascii="Calibri" w:hAnsi="Calibri"/>
          <w:color w:val="000000"/>
        </w:rPr>
        <w:t>+260977718732</w:t>
      </w:r>
    </w:p>
    <w:p w:rsidR="00CD663A" w:rsidRDefault="00827C1E">
      <w:pPr>
        <w:rPr>
          <w:sz w:val="24"/>
          <w:szCs w:val="24"/>
        </w:rPr>
      </w:pPr>
      <w:r>
        <w:rPr>
          <w:sz w:val="24"/>
          <w:szCs w:val="24"/>
        </w:rPr>
        <w:br/>
      </w:r>
    </w:p>
    <w:sectPr w:rsidR="00CD663A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rlito">
    <w:altName w:val="Calibri"/>
    <w:panose1 w:val="00000000000000000000"/>
    <w:charset w:val="00"/>
    <w:family w:val="auto"/>
    <w:notTrueType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721F2"/>
    <w:multiLevelType w:val="hybridMultilevel"/>
    <w:tmpl w:val="0EC632AA"/>
    <w:lvl w:ilvl="0" w:tplc="1D5CCB9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2CE32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AA09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878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7E97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FA55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066E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4AC6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449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80BD3"/>
    <w:multiLevelType w:val="hybridMultilevel"/>
    <w:tmpl w:val="7FBCE7A0"/>
    <w:lvl w:ilvl="0" w:tplc="A58466F2">
      <w:start w:val="1"/>
      <w:numFmt w:val="upperRoman"/>
      <w:lvlText w:val="%1."/>
      <w:lvlJc w:val="right"/>
      <w:pPr>
        <w:ind w:left="720" w:hanging="360"/>
      </w:pPr>
    </w:lvl>
    <w:lvl w:ilvl="1" w:tplc="BD9695B4">
      <w:start w:val="1"/>
      <w:numFmt w:val="lowerLetter"/>
      <w:lvlText w:val="%2."/>
      <w:lvlJc w:val="left"/>
      <w:pPr>
        <w:ind w:left="1440" w:hanging="360"/>
      </w:pPr>
    </w:lvl>
    <w:lvl w:ilvl="2" w:tplc="AF4A26BE">
      <w:start w:val="1"/>
      <w:numFmt w:val="lowerRoman"/>
      <w:lvlText w:val="%3."/>
      <w:lvlJc w:val="right"/>
      <w:pPr>
        <w:ind w:left="2160" w:hanging="180"/>
      </w:pPr>
    </w:lvl>
    <w:lvl w:ilvl="3" w:tplc="B07044A0">
      <w:start w:val="1"/>
      <w:numFmt w:val="decimal"/>
      <w:lvlText w:val="%4."/>
      <w:lvlJc w:val="left"/>
      <w:pPr>
        <w:ind w:left="2880" w:hanging="360"/>
      </w:pPr>
    </w:lvl>
    <w:lvl w:ilvl="4" w:tplc="2E9CA738">
      <w:start w:val="1"/>
      <w:numFmt w:val="lowerLetter"/>
      <w:lvlText w:val="%5."/>
      <w:lvlJc w:val="left"/>
      <w:pPr>
        <w:ind w:left="3600" w:hanging="360"/>
      </w:pPr>
    </w:lvl>
    <w:lvl w:ilvl="5" w:tplc="7F1E223C">
      <w:start w:val="1"/>
      <w:numFmt w:val="lowerRoman"/>
      <w:lvlText w:val="%6."/>
      <w:lvlJc w:val="right"/>
      <w:pPr>
        <w:ind w:left="4320" w:hanging="180"/>
      </w:pPr>
    </w:lvl>
    <w:lvl w:ilvl="6" w:tplc="C9009176">
      <w:start w:val="1"/>
      <w:numFmt w:val="decimal"/>
      <w:lvlText w:val="%7."/>
      <w:lvlJc w:val="left"/>
      <w:pPr>
        <w:ind w:left="5040" w:hanging="360"/>
      </w:pPr>
    </w:lvl>
    <w:lvl w:ilvl="7" w:tplc="FCA4A712">
      <w:start w:val="1"/>
      <w:numFmt w:val="lowerLetter"/>
      <w:lvlText w:val="%8."/>
      <w:lvlJc w:val="left"/>
      <w:pPr>
        <w:ind w:left="5760" w:hanging="360"/>
      </w:pPr>
    </w:lvl>
    <w:lvl w:ilvl="8" w:tplc="C6CCF30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0444A"/>
    <w:multiLevelType w:val="hybridMultilevel"/>
    <w:tmpl w:val="368AC8C0"/>
    <w:lvl w:ilvl="0" w:tplc="10224BF6">
      <w:start w:val="1"/>
      <w:numFmt w:val="upperRoman"/>
      <w:lvlText w:val="%1."/>
      <w:lvlJc w:val="right"/>
      <w:pPr>
        <w:ind w:left="2055" w:hanging="360"/>
      </w:pPr>
    </w:lvl>
    <w:lvl w:ilvl="1" w:tplc="AC269782">
      <w:start w:val="1"/>
      <w:numFmt w:val="lowerLetter"/>
      <w:lvlText w:val="%2."/>
      <w:lvlJc w:val="left"/>
      <w:pPr>
        <w:ind w:left="2775" w:hanging="360"/>
      </w:pPr>
    </w:lvl>
    <w:lvl w:ilvl="2" w:tplc="F5F0B774">
      <w:start w:val="1"/>
      <w:numFmt w:val="lowerRoman"/>
      <w:lvlText w:val="%3."/>
      <w:lvlJc w:val="right"/>
      <w:pPr>
        <w:ind w:left="3495" w:hanging="180"/>
      </w:pPr>
    </w:lvl>
    <w:lvl w:ilvl="3" w:tplc="581827D4">
      <w:start w:val="1"/>
      <w:numFmt w:val="decimal"/>
      <w:lvlText w:val="%4."/>
      <w:lvlJc w:val="left"/>
      <w:pPr>
        <w:ind w:left="4215" w:hanging="360"/>
      </w:pPr>
    </w:lvl>
    <w:lvl w:ilvl="4" w:tplc="380EFF70">
      <w:start w:val="1"/>
      <w:numFmt w:val="lowerLetter"/>
      <w:lvlText w:val="%5."/>
      <w:lvlJc w:val="left"/>
      <w:pPr>
        <w:ind w:left="4935" w:hanging="360"/>
      </w:pPr>
    </w:lvl>
    <w:lvl w:ilvl="5" w:tplc="14462336">
      <w:start w:val="1"/>
      <w:numFmt w:val="lowerRoman"/>
      <w:lvlText w:val="%6."/>
      <w:lvlJc w:val="right"/>
      <w:pPr>
        <w:ind w:left="5655" w:hanging="180"/>
      </w:pPr>
    </w:lvl>
    <w:lvl w:ilvl="6" w:tplc="2308645E">
      <w:start w:val="1"/>
      <w:numFmt w:val="decimal"/>
      <w:lvlText w:val="%7."/>
      <w:lvlJc w:val="left"/>
      <w:pPr>
        <w:ind w:left="6375" w:hanging="360"/>
      </w:pPr>
    </w:lvl>
    <w:lvl w:ilvl="7" w:tplc="E08C00C4">
      <w:start w:val="1"/>
      <w:numFmt w:val="lowerLetter"/>
      <w:lvlText w:val="%8."/>
      <w:lvlJc w:val="left"/>
      <w:pPr>
        <w:ind w:left="7095" w:hanging="360"/>
      </w:pPr>
    </w:lvl>
    <w:lvl w:ilvl="8" w:tplc="BE0EC686">
      <w:start w:val="1"/>
      <w:numFmt w:val="lowerRoman"/>
      <w:lvlText w:val="%9."/>
      <w:lvlJc w:val="right"/>
      <w:pPr>
        <w:ind w:left="7815" w:hanging="180"/>
      </w:pPr>
    </w:lvl>
  </w:abstractNum>
  <w:abstractNum w:abstractNumId="3">
    <w:nsid w:val="217D7314"/>
    <w:multiLevelType w:val="multilevel"/>
    <w:tmpl w:val="42DEA662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F8529B"/>
    <w:multiLevelType w:val="multilevel"/>
    <w:tmpl w:val="966049EC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453FF5"/>
    <w:multiLevelType w:val="hybridMultilevel"/>
    <w:tmpl w:val="9CEEF32A"/>
    <w:lvl w:ilvl="0" w:tplc="4B2C4A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B525D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E634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101C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745F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4A0C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3CEB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421F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92B4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142911"/>
    <w:multiLevelType w:val="multilevel"/>
    <w:tmpl w:val="6C44D16C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3F4BA5"/>
    <w:multiLevelType w:val="multilevel"/>
    <w:tmpl w:val="55DC466E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29460B"/>
    <w:multiLevelType w:val="multilevel"/>
    <w:tmpl w:val="A93E58AA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2B2F4E"/>
    <w:multiLevelType w:val="hybridMultilevel"/>
    <w:tmpl w:val="086ECA38"/>
    <w:lvl w:ilvl="0" w:tplc="6ED0AE58">
      <w:start w:val="1"/>
      <w:numFmt w:val="upperRoman"/>
      <w:lvlText w:val="%1."/>
      <w:lvlJc w:val="right"/>
      <w:pPr>
        <w:ind w:left="720" w:hanging="360"/>
      </w:pPr>
    </w:lvl>
    <w:lvl w:ilvl="1" w:tplc="EDF4644A">
      <w:start w:val="1"/>
      <w:numFmt w:val="lowerLetter"/>
      <w:lvlText w:val="%2."/>
      <w:lvlJc w:val="left"/>
      <w:pPr>
        <w:ind w:left="1440" w:hanging="360"/>
      </w:pPr>
    </w:lvl>
    <w:lvl w:ilvl="2" w:tplc="C55CEB50">
      <w:start w:val="1"/>
      <w:numFmt w:val="lowerRoman"/>
      <w:lvlText w:val="%3."/>
      <w:lvlJc w:val="right"/>
      <w:pPr>
        <w:ind w:left="2160" w:hanging="180"/>
      </w:pPr>
    </w:lvl>
    <w:lvl w:ilvl="3" w:tplc="1F08E7A4">
      <w:start w:val="1"/>
      <w:numFmt w:val="decimal"/>
      <w:lvlText w:val="%4."/>
      <w:lvlJc w:val="left"/>
      <w:pPr>
        <w:ind w:left="2880" w:hanging="360"/>
      </w:pPr>
    </w:lvl>
    <w:lvl w:ilvl="4" w:tplc="091275EA">
      <w:start w:val="1"/>
      <w:numFmt w:val="lowerLetter"/>
      <w:lvlText w:val="%5."/>
      <w:lvlJc w:val="left"/>
      <w:pPr>
        <w:ind w:left="3600" w:hanging="360"/>
      </w:pPr>
    </w:lvl>
    <w:lvl w:ilvl="5" w:tplc="2124DF50">
      <w:start w:val="1"/>
      <w:numFmt w:val="lowerRoman"/>
      <w:lvlText w:val="%6."/>
      <w:lvlJc w:val="right"/>
      <w:pPr>
        <w:ind w:left="4320" w:hanging="180"/>
      </w:pPr>
    </w:lvl>
    <w:lvl w:ilvl="6" w:tplc="B832C5D2">
      <w:start w:val="1"/>
      <w:numFmt w:val="decimal"/>
      <w:lvlText w:val="%7."/>
      <w:lvlJc w:val="left"/>
      <w:pPr>
        <w:ind w:left="5040" w:hanging="360"/>
      </w:pPr>
    </w:lvl>
    <w:lvl w:ilvl="7" w:tplc="C3E0FC72">
      <w:start w:val="1"/>
      <w:numFmt w:val="lowerLetter"/>
      <w:lvlText w:val="%8."/>
      <w:lvlJc w:val="left"/>
      <w:pPr>
        <w:ind w:left="5760" w:hanging="360"/>
      </w:pPr>
    </w:lvl>
    <w:lvl w:ilvl="8" w:tplc="5992C58C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1F5771"/>
    <w:multiLevelType w:val="hybridMultilevel"/>
    <w:tmpl w:val="8E6E9E16"/>
    <w:lvl w:ilvl="0" w:tplc="1CB0FB34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BA2E17F2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F57A0A30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11A66DBE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8796265A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A36AAE34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782C9980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6AEEA89E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5E7C0FEE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650D6F6D"/>
    <w:multiLevelType w:val="hybridMultilevel"/>
    <w:tmpl w:val="E2383E36"/>
    <w:lvl w:ilvl="0" w:tplc="FA84461C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F9A6D7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4E4520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B611C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DE02C2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9B47C8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B248EA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F40635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92480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7666EEE"/>
    <w:multiLevelType w:val="hybridMultilevel"/>
    <w:tmpl w:val="D2F8F5CC"/>
    <w:lvl w:ilvl="0" w:tplc="5CC67B08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8190F488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8E62B14E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7A4C35BC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E064ED58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D33C65EC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AB7E6DDE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5A806290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BDD290DC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72A739BB"/>
    <w:multiLevelType w:val="hybridMultilevel"/>
    <w:tmpl w:val="CF9AE1BE"/>
    <w:lvl w:ilvl="0" w:tplc="E58E2D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68A3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4A11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0E2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06A6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60FE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9EE1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022C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B85E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8"/>
  </w:num>
  <w:num w:numId="6">
    <w:abstractNumId w:val="13"/>
  </w:num>
  <w:num w:numId="7">
    <w:abstractNumId w:val="2"/>
  </w:num>
  <w:num w:numId="8">
    <w:abstractNumId w:val="9"/>
  </w:num>
  <w:num w:numId="9">
    <w:abstractNumId w:val="1"/>
  </w:num>
  <w:num w:numId="10">
    <w:abstractNumId w:val="11"/>
  </w:num>
  <w:num w:numId="11">
    <w:abstractNumId w:val="12"/>
  </w:num>
  <w:num w:numId="12">
    <w:abstractNumId w:val="10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38F"/>
    <w:rsid w:val="000E5C67"/>
    <w:rsid w:val="00155DF6"/>
    <w:rsid w:val="00164646"/>
    <w:rsid w:val="00215275"/>
    <w:rsid w:val="00215DCC"/>
    <w:rsid w:val="00290EE6"/>
    <w:rsid w:val="003206F1"/>
    <w:rsid w:val="003267D1"/>
    <w:rsid w:val="00400261"/>
    <w:rsid w:val="00423896"/>
    <w:rsid w:val="005B0A9D"/>
    <w:rsid w:val="006B382A"/>
    <w:rsid w:val="006B6989"/>
    <w:rsid w:val="00827C1E"/>
    <w:rsid w:val="00894E8E"/>
    <w:rsid w:val="00907715"/>
    <w:rsid w:val="00A718BC"/>
    <w:rsid w:val="00B2698E"/>
    <w:rsid w:val="00BC63C6"/>
    <w:rsid w:val="00CA6C1B"/>
    <w:rsid w:val="00CD663A"/>
    <w:rsid w:val="00CE2245"/>
    <w:rsid w:val="00DE4185"/>
    <w:rsid w:val="00EC538F"/>
    <w:rsid w:val="00FB1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157882-38C3-4840-98C9-1F2FD953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Times New Roman" w:cs="Times New Roman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keepNext/>
      <w:keepLines/>
      <w:spacing w:before="480" w:after="0"/>
      <w:outlineLvl w:val="0"/>
    </w:pPr>
    <w:rPr>
      <w:rFonts w:ascii="Calibri Light"/>
      <w:b/>
      <w:color w:val="2E74B5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pPr>
      <w:keepNext/>
      <w:keepLines/>
      <w:spacing w:before="200" w:after="0"/>
      <w:outlineLvl w:val="1"/>
    </w:pPr>
    <w:rPr>
      <w:rFonts w:ascii="Calibri Light"/>
      <w:b/>
      <w:color w:val="5B9BD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="Calibri Light"/>
      <w:color w:val="323E4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 Light"/>
      <w:color w:val="323E4F"/>
      <w:spacing w:val="5"/>
      <w:kern w:val="28"/>
      <w:sz w:val="52"/>
      <w:szCs w:val="52"/>
    </w:rPr>
  </w:style>
  <w:style w:type="paragraph" w:styleId="Subtitle">
    <w:name w:val="Subtitle"/>
    <w:basedOn w:val="Normal"/>
    <w:link w:val="SubtitleChar"/>
    <w:uiPriority w:val="11"/>
    <w:qFormat/>
    <w:pPr>
      <w:numPr>
        <w:ilvl w:val="1"/>
      </w:numPr>
    </w:pPr>
    <w:rPr>
      <w:rFonts w:ascii="Calibri Light"/>
      <w:color w:val="5B9BD5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="Calibri Light"/>
      <w:i/>
      <w:color w:val="5B9BD5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libri Light"/>
      <w:b/>
      <w:color w:val="5B9BD5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libri Light"/>
      <w:b/>
      <w:color w:val="2E74B5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Pr>
      <w:i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740</Words>
  <Characters>4218</Characters>
  <Application>Microsoft Office Word</Application>
  <DocSecurity>0</DocSecurity>
  <Lines>35</Lines>
  <Paragraphs>9</Paragraphs>
  <ScaleCrop>false</ScaleCrop>
  <Company/>
  <LinksUpToDate>false</LinksUpToDate>
  <CharactersWithSpaces>4949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links</cp:lastModifiedBy>
  <cp:revision>2</cp:revision>
  <dcterms:created xsi:type="dcterms:W3CDTF">2016-02-24T11:23:00Z</dcterms:created>
  <dcterms:modified xsi:type="dcterms:W3CDTF">2016-02-24T11:23:00Z</dcterms:modified>
</cp:coreProperties>
</file>