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56B" w:rsidRDefault="0065356B" w:rsidP="0065356B">
      <w:pPr>
        <w:jc w:val="center"/>
      </w:pPr>
      <w:r>
        <w:rPr>
          <w:noProof/>
          <w:lang w:eastAsia="es-MX"/>
        </w:rPr>
        <w:drawing>
          <wp:inline distT="0" distB="0" distL="0" distR="0">
            <wp:extent cx="2361565" cy="69532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C161.tmp"/>
                    <pic:cNvPicPr/>
                  </pic:nvPicPr>
                  <pic:blipFill rotWithShape="1">
                    <a:blip r:embed="rId6" cstate="print">
                      <a:extLst>
                        <a:ext uri="{28A0092B-C50C-407E-A947-70E740481C1C}">
                          <a14:useLocalDpi xmlns:a14="http://schemas.microsoft.com/office/drawing/2010/main" val="0"/>
                        </a:ext>
                      </a:extLst>
                    </a:blip>
                    <a:srcRect b="69198"/>
                    <a:stretch/>
                  </pic:blipFill>
                  <pic:spPr bwMode="auto">
                    <a:xfrm>
                      <a:off x="0" y="0"/>
                      <a:ext cx="2369100" cy="697544"/>
                    </a:xfrm>
                    <a:prstGeom prst="rect">
                      <a:avLst/>
                    </a:prstGeom>
                    <a:ln>
                      <a:noFill/>
                    </a:ln>
                    <a:extLst>
                      <a:ext uri="{53640926-AAD7-44D8-BBD7-CCE9431645EC}">
                        <a14:shadowObscured xmlns:a14="http://schemas.microsoft.com/office/drawing/2010/main"/>
                      </a:ext>
                    </a:extLst>
                  </pic:spPr>
                </pic:pic>
              </a:graphicData>
            </a:graphic>
          </wp:inline>
        </w:drawing>
      </w:r>
    </w:p>
    <w:p w:rsidR="00412B1E" w:rsidRDefault="00412B1E" w:rsidP="0065356B">
      <w:pPr>
        <w:jc w:val="center"/>
      </w:pPr>
      <w:r>
        <w:rPr>
          <w:noProof/>
          <w:lang w:eastAsia="es-MX"/>
        </w:rPr>
        <w:drawing>
          <wp:inline distT="0" distB="0" distL="0" distR="0" wp14:anchorId="763FF60A" wp14:editId="4740544C">
            <wp:extent cx="1466850" cy="1647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66850" cy="1647825"/>
                    </a:xfrm>
                    <a:prstGeom prst="rect">
                      <a:avLst/>
                    </a:prstGeom>
                  </pic:spPr>
                </pic:pic>
              </a:graphicData>
            </a:graphic>
          </wp:inline>
        </w:drawing>
      </w:r>
    </w:p>
    <w:p w:rsidR="0065356B" w:rsidRDefault="0065356B" w:rsidP="0065356B"/>
    <w:p w:rsidR="00B656E9" w:rsidRDefault="00B656E9" w:rsidP="0065356B"/>
    <w:p w:rsidR="00B656E9" w:rsidRDefault="00B656E9" w:rsidP="0065356B"/>
    <w:p w:rsidR="00B656E9" w:rsidRDefault="00B656E9" w:rsidP="0065356B"/>
    <w:p w:rsidR="0065356B" w:rsidRDefault="0065356B" w:rsidP="009A66F7">
      <w:pPr>
        <w:pStyle w:val="Sinespaciado"/>
        <w:rPr>
          <w:b/>
        </w:rPr>
      </w:pPr>
      <w:r w:rsidRPr="009A66F7">
        <w:rPr>
          <w:b/>
        </w:rPr>
        <w:t xml:space="preserve">ING.ERICK ANDREI SOTO FERMIN </w:t>
      </w:r>
    </w:p>
    <w:p w:rsidR="00887079" w:rsidRPr="009A66F7" w:rsidRDefault="00CC21E9" w:rsidP="009A66F7">
      <w:pPr>
        <w:pStyle w:val="Sinespaciado"/>
        <w:rPr>
          <w:b/>
        </w:rPr>
      </w:pPr>
      <w:r>
        <w:rPr>
          <w:b/>
        </w:rPr>
        <w:t>Ing. Electrónica Especiality (Instrumentación &amp;</w:t>
      </w:r>
      <w:r w:rsidR="00887079">
        <w:rPr>
          <w:b/>
        </w:rPr>
        <w:t xml:space="preserve"> Control)</w:t>
      </w:r>
    </w:p>
    <w:p w:rsidR="0065356B" w:rsidRPr="009A66F7" w:rsidRDefault="00251CFF" w:rsidP="009A66F7">
      <w:pPr>
        <w:pStyle w:val="Sinespaciado"/>
        <w:rPr>
          <w:b/>
        </w:rPr>
      </w:pPr>
      <w:r>
        <w:rPr>
          <w:b/>
        </w:rPr>
        <w:t>3</w:t>
      </w:r>
      <w:r w:rsidR="004C39B2">
        <w:rPr>
          <w:b/>
        </w:rPr>
        <w:t>6</w:t>
      </w:r>
      <w:r w:rsidR="00CC21E9">
        <w:rPr>
          <w:b/>
        </w:rPr>
        <w:t xml:space="preserve"> años, México, Married</w:t>
      </w:r>
      <w:r w:rsidR="0065356B" w:rsidRPr="009A66F7">
        <w:rPr>
          <w:b/>
        </w:rPr>
        <w:t xml:space="preserve">. R.F.C. SOFE8207024L3 </w:t>
      </w:r>
    </w:p>
    <w:p w:rsidR="00CA6F0E" w:rsidRDefault="00895A84" w:rsidP="009A66F7">
      <w:pPr>
        <w:pStyle w:val="Sinespaciado"/>
        <w:rPr>
          <w:b/>
        </w:rPr>
      </w:pPr>
      <w:hyperlink r:id="rId8" w:history="1">
        <w:r w:rsidRPr="0087211F">
          <w:rPr>
            <w:rStyle w:val="Hipervnculo"/>
            <w:b/>
          </w:rPr>
          <w:t>https://www.linkedin.com/in/erick-andrei-soto-fermin-22065959?lipi=urn%3Ali%3Apage%3Ad_flagship3_profile_view_base_contact_details%3BvkuiTSgURluqcb3TrVYfKQ%3D%3D</w:t>
        </w:r>
      </w:hyperlink>
    </w:p>
    <w:p w:rsidR="00906E17" w:rsidRDefault="00CC21E9" w:rsidP="009A66F7">
      <w:pPr>
        <w:pStyle w:val="Sinespaciado"/>
        <w:rPr>
          <w:b/>
        </w:rPr>
      </w:pPr>
      <w:r>
        <w:rPr>
          <w:b/>
        </w:rPr>
        <w:t>Street:</w:t>
      </w:r>
      <w:r w:rsidR="00C17BD3">
        <w:rPr>
          <w:b/>
        </w:rPr>
        <w:t xml:space="preserve"> </w:t>
      </w:r>
      <w:r w:rsidR="0092463C">
        <w:rPr>
          <w:b/>
        </w:rPr>
        <w:t>2583 RENFREW ST</w:t>
      </w:r>
    </w:p>
    <w:p w:rsidR="001C17A2" w:rsidRDefault="0092463C" w:rsidP="009A66F7">
      <w:pPr>
        <w:pStyle w:val="Sinespaciado"/>
        <w:rPr>
          <w:b/>
        </w:rPr>
      </w:pPr>
      <w:r>
        <w:rPr>
          <w:b/>
        </w:rPr>
        <w:t>City: Vancouver</w:t>
      </w:r>
    </w:p>
    <w:p w:rsidR="0092463C" w:rsidRPr="009A66F7" w:rsidRDefault="0092463C" w:rsidP="009A66F7">
      <w:pPr>
        <w:pStyle w:val="Sinespaciado"/>
        <w:rPr>
          <w:b/>
        </w:rPr>
      </w:pPr>
      <w:r>
        <w:rPr>
          <w:b/>
        </w:rPr>
        <w:t>British Columbia</w:t>
      </w:r>
    </w:p>
    <w:p w:rsidR="009A66F7" w:rsidRPr="009A66F7" w:rsidRDefault="0065356B" w:rsidP="009A66F7">
      <w:pPr>
        <w:pStyle w:val="Sinespaciado"/>
        <w:rPr>
          <w:b/>
        </w:rPr>
      </w:pPr>
      <w:r w:rsidRPr="009A66F7">
        <w:rPr>
          <w:b/>
        </w:rPr>
        <w:t>Tel. (</w:t>
      </w:r>
      <w:r w:rsidR="00251CFF">
        <w:rPr>
          <w:b/>
        </w:rPr>
        <w:t xml:space="preserve">044) 2281239922 (044) </w:t>
      </w:r>
      <w:r w:rsidR="00FA7A0B">
        <w:rPr>
          <w:b/>
        </w:rPr>
        <w:t>2281885790</w:t>
      </w:r>
    </w:p>
    <w:p w:rsidR="0065356B" w:rsidRDefault="0065356B" w:rsidP="009A66F7">
      <w:pPr>
        <w:pStyle w:val="Sinespaciado"/>
        <w:rPr>
          <w:b/>
        </w:rPr>
      </w:pPr>
      <w:r w:rsidRPr="009A66F7">
        <w:rPr>
          <w:b/>
        </w:rPr>
        <w:t xml:space="preserve">erickandretty@hotmail.com </w:t>
      </w:r>
    </w:p>
    <w:p w:rsidR="00CA6F0E" w:rsidRPr="009A66F7" w:rsidRDefault="00CA6F0E" w:rsidP="009A66F7">
      <w:pPr>
        <w:pStyle w:val="Sinespaciado"/>
        <w:rPr>
          <w:b/>
        </w:rPr>
      </w:pPr>
      <w:r>
        <w:rPr>
          <w:b/>
        </w:rPr>
        <w:t>eransofe@gmail.com</w:t>
      </w:r>
    </w:p>
    <w:p w:rsidR="0065356B" w:rsidRDefault="00FA7A0B" w:rsidP="009A66F7">
      <w:pPr>
        <w:pStyle w:val="Sinespaciado"/>
        <w:rPr>
          <w:b/>
        </w:rPr>
      </w:pPr>
      <w:r>
        <w:rPr>
          <w:b/>
        </w:rPr>
        <w:t>Tipo de sangre 0-</w:t>
      </w:r>
    </w:p>
    <w:p w:rsidR="001C17A2" w:rsidRDefault="001C17A2" w:rsidP="009A66F7">
      <w:pPr>
        <w:pStyle w:val="Sinespaciado"/>
        <w:rPr>
          <w:b/>
        </w:rPr>
      </w:pPr>
    </w:p>
    <w:p w:rsidR="0065356B" w:rsidRDefault="0065356B" w:rsidP="00B656E9">
      <w:pPr>
        <w:jc w:val="both"/>
      </w:pPr>
    </w:p>
    <w:p w:rsidR="0092463C" w:rsidRPr="0092463C" w:rsidRDefault="0092463C" w:rsidP="009246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n" w:eastAsia="es-MX"/>
        </w:rPr>
      </w:pPr>
      <w:r w:rsidRPr="0092463C">
        <w:rPr>
          <w:rFonts w:ascii="inherit" w:eastAsia="Times New Roman" w:hAnsi="inherit" w:cs="Courier New"/>
          <w:color w:val="212121"/>
          <w:sz w:val="20"/>
          <w:szCs w:val="20"/>
          <w:lang w:val="en" w:eastAsia="es-MX"/>
        </w:rPr>
        <w:t>Labor goal</w:t>
      </w:r>
    </w:p>
    <w:p w:rsidR="0092463C" w:rsidRPr="0092463C" w:rsidRDefault="0092463C" w:rsidP="009246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es-MX"/>
        </w:rPr>
      </w:pPr>
      <w:r w:rsidRPr="0092463C">
        <w:rPr>
          <w:rFonts w:ascii="inherit" w:eastAsia="Times New Roman" w:hAnsi="inherit" w:cs="Courier New"/>
          <w:color w:val="212121"/>
          <w:sz w:val="20"/>
          <w:szCs w:val="20"/>
          <w:lang w:val="en" w:eastAsia="es-MX"/>
        </w:rPr>
        <w:t>Develop my skills and learning acquired by stu</w:t>
      </w:r>
      <w:r w:rsidR="00CA6F0E">
        <w:rPr>
          <w:rFonts w:ascii="inherit" w:eastAsia="Times New Roman" w:hAnsi="inherit" w:cs="Courier New"/>
          <w:color w:val="212121"/>
          <w:sz w:val="20"/>
          <w:szCs w:val="20"/>
          <w:lang w:val="en" w:eastAsia="es-MX"/>
        </w:rPr>
        <w:t>dies and jobs that have given the</w:t>
      </w:r>
      <w:r w:rsidRPr="0092463C">
        <w:rPr>
          <w:rFonts w:ascii="inherit" w:eastAsia="Times New Roman" w:hAnsi="inherit" w:cs="Courier New"/>
          <w:color w:val="212121"/>
          <w:sz w:val="20"/>
          <w:szCs w:val="20"/>
          <w:lang w:val="en" w:eastAsia="es-MX"/>
        </w:rPr>
        <w:t xml:space="preserve"> experience to solve situations or co</w:t>
      </w:r>
      <w:r w:rsidR="00CA6F0E">
        <w:rPr>
          <w:rFonts w:ascii="inherit" w:eastAsia="Times New Roman" w:hAnsi="inherit" w:cs="Courier New"/>
          <w:color w:val="212121"/>
          <w:sz w:val="20"/>
          <w:szCs w:val="20"/>
          <w:lang w:val="en" w:eastAsia="es-MX"/>
        </w:rPr>
        <w:t>ncerns within the company</w:t>
      </w:r>
      <w:r w:rsidRPr="0092463C">
        <w:rPr>
          <w:rFonts w:ascii="inherit" w:eastAsia="Times New Roman" w:hAnsi="inherit" w:cs="Courier New"/>
          <w:color w:val="212121"/>
          <w:sz w:val="20"/>
          <w:szCs w:val="20"/>
          <w:lang w:val="en" w:eastAsia="es-MX"/>
        </w:rPr>
        <w:t>.</w:t>
      </w:r>
    </w:p>
    <w:p w:rsidR="001C17A2" w:rsidRDefault="001C17A2" w:rsidP="00F87831">
      <w:pPr>
        <w:jc w:val="both"/>
        <w:rPr>
          <w:b/>
        </w:rPr>
      </w:pPr>
    </w:p>
    <w:p w:rsidR="0092463C" w:rsidRDefault="0092463C" w:rsidP="00F87831">
      <w:pPr>
        <w:jc w:val="both"/>
        <w:rPr>
          <w:b/>
        </w:rPr>
      </w:pPr>
    </w:p>
    <w:p w:rsidR="001C17A2" w:rsidRDefault="001C17A2" w:rsidP="00F87831">
      <w:pPr>
        <w:jc w:val="both"/>
        <w:rPr>
          <w:b/>
        </w:rPr>
      </w:pPr>
    </w:p>
    <w:p w:rsidR="00020397" w:rsidRDefault="00020397" w:rsidP="00F87831">
      <w:pPr>
        <w:jc w:val="both"/>
        <w:rPr>
          <w:b/>
        </w:rPr>
      </w:pPr>
    </w:p>
    <w:p w:rsidR="00474455" w:rsidRDefault="0065356B" w:rsidP="00474455">
      <w:pPr>
        <w:jc w:val="both"/>
        <w:rPr>
          <w:b/>
        </w:rPr>
      </w:pPr>
      <w:r w:rsidRPr="00B656E9">
        <w:rPr>
          <w:b/>
        </w:rPr>
        <w:lastRenderedPageBreak/>
        <w:t xml:space="preserve">Experiencia laboral </w:t>
      </w:r>
    </w:p>
    <w:p w:rsidR="0092463C" w:rsidRPr="00474455" w:rsidRDefault="00895A84" w:rsidP="00474455">
      <w:pPr>
        <w:pStyle w:val="Sinespaciado"/>
        <w:rPr>
          <w:b/>
          <w:sz w:val="18"/>
          <w:szCs w:val="18"/>
          <w:lang w:val="en"/>
        </w:rPr>
      </w:pPr>
      <w:r w:rsidRPr="00474455">
        <w:rPr>
          <w:b/>
          <w:sz w:val="18"/>
          <w:szCs w:val="18"/>
          <w:lang w:val="en"/>
        </w:rPr>
        <w:t>09-</w:t>
      </w:r>
      <w:r w:rsidR="0092463C" w:rsidRPr="00474455">
        <w:rPr>
          <w:b/>
          <w:sz w:val="18"/>
          <w:szCs w:val="18"/>
          <w:lang w:val="en"/>
        </w:rPr>
        <w:t>201</w:t>
      </w:r>
      <w:r w:rsidRPr="00474455">
        <w:rPr>
          <w:b/>
          <w:sz w:val="18"/>
          <w:szCs w:val="18"/>
          <w:lang w:val="en"/>
        </w:rPr>
        <w:t>7</w:t>
      </w:r>
      <w:r w:rsidR="0092463C" w:rsidRPr="00474455">
        <w:rPr>
          <w:b/>
          <w:sz w:val="18"/>
          <w:szCs w:val="18"/>
          <w:lang w:val="en"/>
        </w:rPr>
        <w:t>-</w:t>
      </w:r>
      <w:r w:rsidRPr="00474455">
        <w:rPr>
          <w:b/>
          <w:sz w:val="18"/>
          <w:szCs w:val="18"/>
          <w:lang w:val="en"/>
        </w:rPr>
        <w:t>08-</w:t>
      </w:r>
      <w:r w:rsidR="0092463C" w:rsidRPr="00474455">
        <w:rPr>
          <w:b/>
          <w:sz w:val="18"/>
          <w:szCs w:val="18"/>
          <w:lang w:val="en"/>
        </w:rPr>
        <w:t>2018 CFE</w:t>
      </w:r>
    </w:p>
    <w:p w:rsidR="00741026" w:rsidRPr="00474455" w:rsidRDefault="00741026" w:rsidP="00474455">
      <w:pPr>
        <w:pStyle w:val="Sinespaciado"/>
        <w:rPr>
          <w:sz w:val="18"/>
          <w:szCs w:val="18"/>
          <w:lang w:val="en"/>
        </w:rPr>
      </w:pPr>
      <w:r w:rsidRPr="00474455">
        <w:rPr>
          <w:sz w:val="18"/>
          <w:szCs w:val="18"/>
          <w:lang w:val="en"/>
        </w:rPr>
        <w:t>Supervise the construction of Lines in Medium Tension as well as preparation of domestic services in low tension; works in office as elaboration of works Bitacoras, as well as physical progress of the supervised work for signature of the respective progress of construction by contractor.</w:t>
      </w:r>
    </w:p>
    <w:p w:rsidR="00741026" w:rsidRPr="00474455" w:rsidRDefault="00741026" w:rsidP="00474455">
      <w:pPr>
        <w:pStyle w:val="Sinespaciado"/>
        <w:rPr>
          <w:rFonts w:eastAsia="Times New Roman" w:cs="Courier New"/>
          <w:sz w:val="18"/>
          <w:szCs w:val="18"/>
          <w:lang w:eastAsia="es-MX"/>
        </w:rPr>
      </w:pPr>
      <w:r w:rsidRPr="00474455">
        <w:rPr>
          <w:rFonts w:eastAsia="Times New Roman" w:cs="Courier New"/>
          <w:sz w:val="18"/>
          <w:szCs w:val="18"/>
          <w:lang w:val="en" w:eastAsia="es-MX"/>
        </w:rPr>
        <w:t>Develop and document progress and present profitability of the Investment Project Financing</w:t>
      </w:r>
    </w:p>
    <w:p w:rsidR="00741026" w:rsidRPr="00741026" w:rsidRDefault="00741026" w:rsidP="00741026">
      <w:pPr>
        <w:pStyle w:val="HTMLconformatoprevio"/>
        <w:shd w:val="clear" w:color="auto" w:fill="FFFFFF"/>
        <w:rPr>
          <w:rFonts w:ascii="inherit" w:hAnsi="inherit"/>
          <w:color w:val="212121"/>
          <w:sz w:val="18"/>
          <w:szCs w:val="18"/>
        </w:rPr>
      </w:pPr>
    </w:p>
    <w:p w:rsidR="0092463C" w:rsidRPr="00474455" w:rsidRDefault="0092463C" w:rsidP="0092463C">
      <w:pPr>
        <w:pStyle w:val="HTMLconformatoprevio"/>
        <w:shd w:val="clear" w:color="auto" w:fill="FFFFFF"/>
        <w:rPr>
          <w:rFonts w:ascii="inherit" w:hAnsi="inherit"/>
          <w:b/>
          <w:color w:val="212121"/>
          <w:sz w:val="18"/>
          <w:szCs w:val="18"/>
          <w:lang w:val="en"/>
        </w:rPr>
      </w:pPr>
      <w:r w:rsidRPr="00474455">
        <w:rPr>
          <w:rFonts w:ascii="inherit" w:hAnsi="inherit"/>
          <w:b/>
          <w:color w:val="212121"/>
          <w:sz w:val="18"/>
          <w:szCs w:val="18"/>
          <w:lang w:val="en"/>
        </w:rPr>
        <w:t>2016-12 / 2017-07 TROY</w:t>
      </w:r>
    </w:p>
    <w:p w:rsidR="0092463C" w:rsidRPr="00474455" w:rsidRDefault="0092463C" w:rsidP="0092463C">
      <w:pPr>
        <w:pStyle w:val="HTMLconformatoprevio"/>
        <w:shd w:val="clear" w:color="auto" w:fill="FFFFFF"/>
        <w:rPr>
          <w:rFonts w:ascii="inherit" w:hAnsi="inherit"/>
          <w:color w:val="212121"/>
          <w:sz w:val="18"/>
          <w:szCs w:val="18"/>
          <w:lang w:val="en"/>
        </w:rPr>
      </w:pPr>
      <w:r w:rsidRPr="00474455">
        <w:rPr>
          <w:rFonts w:ascii="inherit" w:hAnsi="inherit"/>
          <w:color w:val="212121"/>
          <w:sz w:val="18"/>
          <w:szCs w:val="18"/>
          <w:lang w:val="en"/>
        </w:rPr>
        <w:t> Working on project Pidiregas phase 7 contractor company as supervisor in medium voltage (force cycles) and low voltage</w:t>
      </w:r>
    </w:p>
    <w:p w:rsidR="0092463C" w:rsidRPr="00474455" w:rsidRDefault="0092463C" w:rsidP="0092463C">
      <w:pPr>
        <w:pStyle w:val="HTMLconformatoprevio"/>
        <w:shd w:val="clear" w:color="auto" w:fill="FFFFFF"/>
        <w:rPr>
          <w:rFonts w:ascii="inherit" w:hAnsi="inherit"/>
          <w:color w:val="212121"/>
          <w:sz w:val="18"/>
          <w:szCs w:val="18"/>
          <w:lang w:val="en"/>
        </w:rPr>
      </w:pPr>
    </w:p>
    <w:p w:rsidR="0092463C" w:rsidRPr="00474455" w:rsidRDefault="0092463C" w:rsidP="0092463C">
      <w:pPr>
        <w:pStyle w:val="HTMLconformatoprevio"/>
        <w:shd w:val="clear" w:color="auto" w:fill="FFFFFF"/>
        <w:rPr>
          <w:rFonts w:ascii="inherit" w:hAnsi="inherit"/>
          <w:b/>
          <w:color w:val="212121"/>
          <w:sz w:val="18"/>
          <w:szCs w:val="18"/>
          <w:lang w:val="en"/>
        </w:rPr>
      </w:pPr>
      <w:r w:rsidRPr="00474455">
        <w:rPr>
          <w:rFonts w:ascii="inherit" w:hAnsi="inherit"/>
          <w:b/>
          <w:color w:val="212121"/>
          <w:sz w:val="18"/>
          <w:szCs w:val="18"/>
          <w:lang w:val="en"/>
        </w:rPr>
        <w:t>07-2013 / 10-2016 CFE</w:t>
      </w:r>
    </w:p>
    <w:p w:rsidR="0092463C" w:rsidRPr="00474455" w:rsidRDefault="0092463C" w:rsidP="0092463C">
      <w:pPr>
        <w:pStyle w:val="HTMLconformatoprevio"/>
        <w:shd w:val="clear" w:color="auto" w:fill="FFFFFF"/>
        <w:rPr>
          <w:rFonts w:ascii="inherit" w:hAnsi="inherit"/>
          <w:color w:val="212121"/>
          <w:sz w:val="18"/>
          <w:szCs w:val="18"/>
          <w:lang w:val="en"/>
        </w:rPr>
      </w:pPr>
      <w:r w:rsidRPr="00474455">
        <w:rPr>
          <w:rFonts w:ascii="inherit" w:hAnsi="inherit"/>
          <w:color w:val="212121"/>
          <w:sz w:val="18"/>
          <w:szCs w:val="18"/>
          <w:lang w:val="en"/>
        </w:rPr>
        <w:t>The detection and recovery of Energy in CFE is carried out as well as the construction of Murals and Prepara</w:t>
      </w:r>
      <w:r w:rsidR="00895A84" w:rsidRPr="00474455">
        <w:rPr>
          <w:rFonts w:ascii="inherit" w:hAnsi="inherit"/>
          <w:color w:val="212121"/>
          <w:sz w:val="18"/>
          <w:szCs w:val="18"/>
          <w:lang w:val="en"/>
        </w:rPr>
        <w:t xml:space="preserve">tions in Low and Medium Tension, </w:t>
      </w:r>
    </w:p>
    <w:p w:rsidR="0092463C" w:rsidRPr="00474455" w:rsidRDefault="0092463C" w:rsidP="0092463C">
      <w:pPr>
        <w:pStyle w:val="HTMLconformatoprevio"/>
        <w:shd w:val="clear" w:color="auto" w:fill="FFFFFF"/>
        <w:rPr>
          <w:rFonts w:ascii="inherit" w:hAnsi="inherit"/>
          <w:color w:val="212121"/>
          <w:sz w:val="18"/>
          <w:szCs w:val="18"/>
          <w:lang w:val="en"/>
        </w:rPr>
      </w:pPr>
      <w:r w:rsidRPr="00474455">
        <w:rPr>
          <w:rFonts w:ascii="inherit" w:hAnsi="inherit"/>
          <w:color w:val="212121"/>
          <w:sz w:val="18"/>
          <w:szCs w:val="18"/>
          <w:lang w:val="en"/>
        </w:rPr>
        <w:t> </w:t>
      </w:r>
    </w:p>
    <w:p w:rsidR="0092463C" w:rsidRPr="00474455" w:rsidRDefault="0092463C" w:rsidP="0092463C">
      <w:pPr>
        <w:pStyle w:val="HTMLconformatoprevio"/>
        <w:shd w:val="clear" w:color="auto" w:fill="FFFFFF"/>
        <w:rPr>
          <w:rFonts w:ascii="inherit" w:hAnsi="inherit"/>
          <w:b/>
          <w:color w:val="212121"/>
          <w:sz w:val="18"/>
          <w:szCs w:val="18"/>
          <w:lang w:val="en"/>
        </w:rPr>
      </w:pPr>
      <w:r w:rsidRPr="00474455">
        <w:rPr>
          <w:rFonts w:ascii="inherit" w:hAnsi="inherit"/>
          <w:b/>
          <w:color w:val="212121"/>
          <w:sz w:val="18"/>
          <w:szCs w:val="18"/>
          <w:lang w:val="en"/>
        </w:rPr>
        <w:t>09-2012 | 06-2013 FIDE, Trust for the Electric Energy Saving (CFE)</w:t>
      </w:r>
    </w:p>
    <w:p w:rsidR="0092463C" w:rsidRPr="00474455" w:rsidRDefault="0092463C" w:rsidP="0092463C">
      <w:pPr>
        <w:pStyle w:val="HTMLconformatoprevio"/>
        <w:shd w:val="clear" w:color="auto" w:fill="FFFFFF"/>
        <w:rPr>
          <w:rFonts w:ascii="inherit" w:hAnsi="inherit"/>
          <w:color w:val="212121"/>
          <w:sz w:val="18"/>
          <w:szCs w:val="18"/>
          <w:lang w:val="en"/>
        </w:rPr>
      </w:pPr>
      <w:r w:rsidRPr="00474455">
        <w:rPr>
          <w:rFonts w:ascii="inherit" w:hAnsi="inherit"/>
          <w:color w:val="212121"/>
          <w:sz w:val="18"/>
          <w:szCs w:val="18"/>
          <w:lang w:val="en"/>
        </w:rPr>
        <w:t>Vi</w:t>
      </w:r>
      <w:r w:rsidR="00CC21E9" w:rsidRPr="00474455">
        <w:rPr>
          <w:rFonts w:ascii="inherit" w:hAnsi="inherit"/>
          <w:color w:val="212121"/>
          <w:sz w:val="18"/>
          <w:szCs w:val="18"/>
          <w:lang w:val="en"/>
        </w:rPr>
        <w:t>sit to several companies in Zone</w:t>
      </w:r>
      <w:proofErr w:type="gramStart"/>
      <w:r w:rsidR="00CC21E9" w:rsidRPr="00474455">
        <w:rPr>
          <w:rFonts w:ascii="inherit" w:hAnsi="inherit"/>
          <w:color w:val="212121"/>
          <w:sz w:val="18"/>
          <w:szCs w:val="18"/>
          <w:lang w:val="en"/>
        </w:rPr>
        <w:t xml:space="preserve">, </w:t>
      </w:r>
      <w:r w:rsidRPr="00474455">
        <w:rPr>
          <w:rFonts w:ascii="inherit" w:hAnsi="inherit"/>
          <w:color w:val="212121"/>
          <w:sz w:val="18"/>
          <w:szCs w:val="18"/>
          <w:lang w:val="en"/>
        </w:rPr>
        <w:t xml:space="preserve"> Xalapa</w:t>
      </w:r>
      <w:proofErr w:type="gramEnd"/>
      <w:r w:rsidRPr="00474455">
        <w:rPr>
          <w:rFonts w:ascii="inherit" w:hAnsi="inherit"/>
          <w:color w:val="212121"/>
          <w:sz w:val="18"/>
          <w:szCs w:val="18"/>
          <w:lang w:val="en"/>
        </w:rPr>
        <w:t>, and Poza Rica Ver. To implement energy diagnostics in the public and private sector, applying financing to large clients in OM and HM rates starting with Habit Changes based on the Business Effectiveness tool and factor correction. power based on analysis of inductive or harmonic loads correcting with capacitor banks or filters respectively to obtain considerable savings in their monthly invoicing, sometimes only the transformers that FP is passing are oversized this is well below 90%.</w:t>
      </w:r>
    </w:p>
    <w:p w:rsidR="00CA6F0E" w:rsidRPr="00474455" w:rsidRDefault="00CA6F0E" w:rsidP="0092463C">
      <w:pPr>
        <w:pStyle w:val="HTMLconformatoprevio"/>
        <w:shd w:val="clear" w:color="auto" w:fill="FFFFFF"/>
        <w:rPr>
          <w:rFonts w:ascii="inherit" w:hAnsi="inherit"/>
          <w:b/>
          <w:color w:val="212121"/>
          <w:sz w:val="18"/>
          <w:szCs w:val="18"/>
          <w:lang w:val="en"/>
        </w:rPr>
      </w:pPr>
    </w:p>
    <w:p w:rsidR="0092463C" w:rsidRPr="00474455" w:rsidRDefault="0092463C" w:rsidP="0092463C">
      <w:pPr>
        <w:pStyle w:val="HTMLconformatoprevio"/>
        <w:shd w:val="clear" w:color="auto" w:fill="FFFFFF"/>
        <w:rPr>
          <w:rFonts w:ascii="inherit" w:hAnsi="inherit"/>
          <w:b/>
          <w:color w:val="212121"/>
          <w:sz w:val="18"/>
          <w:szCs w:val="18"/>
          <w:lang w:val="en"/>
        </w:rPr>
      </w:pPr>
      <w:r w:rsidRPr="00474455">
        <w:rPr>
          <w:rFonts w:ascii="inherit" w:hAnsi="inherit"/>
          <w:b/>
          <w:color w:val="212121"/>
          <w:sz w:val="18"/>
          <w:szCs w:val="18"/>
          <w:lang w:val="en"/>
        </w:rPr>
        <w:t> </w:t>
      </w:r>
      <w:proofErr w:type="gramStart"/>
      <w:r w:rsidRPr="00474455">
        <w:rPr>
          <w:rFonts w:ascii="inherit" w:hAnsi="inherit"/>
          <w:b/>
          <w:color w:val="212121"/>
          <w:sz w:val="18"/>
          <w:szCs w:val="18"/>
          <w:lang w:val="en"/>
        </w:rPr>
        <w:t>05-2012 | 08-2012 SUCAT, Supervision and Technical Advisory S.A. of C.V.</w:t>
      </w:r>
      <w:proofErr w:type="gramEnd"/>
    </w:p>
    <w:p w:rsidR="0092463C" w:rsidRPr="00474455" w:rsidRDefault="0092463C" w:rsidP="0092463C">
      <w:pPr>
        <w:pStyle w:val="HTMLconformatoprevio"/>
        <w:shd w:val="clear" w:color="auto" w:fill="FFFFFF"/>
        <w:rPr>
          <w:rFonts w:ascii="inherit" w:hAnsi="inherit"/>
          <w:color w:val="212121"/>
          <w:sz w:val="18"/>
          <w:szCs w:val="18"/>
          <w:lang w:val="en"/>
        </w:rPr>
      </w:pPr>
      <w:r w:rsidRPr="00474455">
        <w:rPr>
          <w:rFonts w:ascii="inherit" w:hAnsi="inherit"/>
          <w:color w:val="212121"/>
          <w:sz w:val="18"/>
          <w:szCs w:val="18"/>
          <w:lang w:val="en"/>
        </w:rPr>
        <w:t>PROSSAPYS-CONAGUA Project, Social assistance activities in rural communities with agreements for the implementation of potable water and drainage systems.</w:t>
      </w:r>
    </w:p>
    <w:p w:rsidR="0092463C" w:rsidRPr="00474455" w:rsidRDefault="0092463C" w:rsidP="0092463C">
      <w:pPr>
        <w:pStyle w:val="HTMLconformatoprevio"/>
        <w:shd w:val="clear" w:color="auto" w:fill="FFFFFF"/>
        <w:rPr>
          <w:rFonts w:ascii="inherit" w:hAnsi="inherit"/>
          <w:color w:val="212121"/>
          <w:sz w:val="18"/>
          <w:szCs w:val="18"/>
          <w:lang w:val="en"/>
        </w:rPr>
      </w:pPr>
      <w:proofErr w:type="gramStart"/>
      <w:r w:rsidRPr="00474455">
        <w:rPr>
          <w:rFonts w:ascii="inherit" w:hAnsi="inherit"/>
          <w:color w:val="212121"/>
          <w:sz w:val="18"/>
          <w:szCs w:val="18"/>
          <w:lang w:val="en"/>
        </w:rPr>
        <w:t>Developing field operation activities with agreements with the Municipality, Municipal Agents and Committees for the benefit of the localities.</w:t>
      </w:r>
      <w:proofErr w:type="gramEnd"/>
    </w:p>
    <w:p w:rsidR="00CA6F0E" w:rsidRPr="00474455" w:rsidRDefault="00CA6F0E" w:rsidP="0092463C">
      <w:pPr>
        <w:pStyle w:val="HTMLconformatoprevio"/>
        <w:shd w:val="clear" w:color="auto" w:fill="FFFFFF"/>
        <w:rPr>
          <w:rFonts w:ascii="inherit" w:hAnsi="inherit"/>
          <w:color w:val="212121"/>
          <w:sz w:val="18"/>
          <w:szCs w:val="18"/>
          <w:lang w:val="en"/>
        </w:rPr>
      </w:pPr>
    </w:p>
    <w:p w:rsidR="0092463C" w:rsidRPr="00474455" w:rsidRDefault="0092463C" w:rsidP="0092463C">
      <w:pPr>
        <w:pStyle w:val="HTMLconformatoprevio"/>
        <w:shd w:val="clear" w:color="auto" w:fill="FFFFFF"/>
        <w:rPr>
          <w:rFonts w:ascii="inherit" w:hAnsi="inherit"/>
          <w:b/>
          <w:color w:val="212121"/>
          <w:sz w:val="18"/>
          <w:szCs w:val="18"/>
          <w:lang w:val="en"/>
        </w:rPr>
      </w:pPr>
      <w:proofErr w:type="gramStart"/>
      <w:r w:rsidRPr="00474455">
        <w:rPr>
          <w:rFonts w:ascii="inherit" w:hAnsi="inherit"/>
          <w:b/>
          <w:color w:val="212121"/>
          <w:sz w:val="18"/>
          <w:szCs w:val="18"/>
          <w:lang w:val="en"/>
        </w:rPr>
        <w:t>06-2011 | 12-2011 SUCAT, Supervision and Technical Advisory S.A. of C.V.</w:t>
      </w:r>
      <w:proofErr w:type="gramEnd"/>
    </w:p>
    <w:p w:rsidR="0092463C" w:rsidRPr="00474455" w:rsidRDefault="0092463C" w:rsidP="0092463C">
      <w:pPr>
        <w:pStyle w:val="HTMLconformatoprevio"/>
        <w:shd w:val="clear" w:color="auto" w:fill="FFFFFF"/>
        <w:rPr>
          <w:rFonts w:ascii="inherit" w:hAnsi="inherit"/>
          <w:color w:val="212121"/>
          <w:sz w:val="18"/>
          <w:szCs w:val="18"/>
          <w:lang w:val="en"/>
        </w:rPr>
      </w:pPr>
      <w:r w:rsidRPr="00474455">
        <w:rPr>
          <w:rFonts w:ascii="inherit" w:hAnsi="inherit"/>
          <w:color w:val="212121"/>
          <w:sz w:val="18"/>
          <w:szCs w:val="18"/>
          <w:lang w:val="en"/>
        </w:rPr>
        <w:t>PROSSAPYS-CONAGUA Project, Social assistance activities in rural communities with agreements for the implementation of potable water and drainage systems.</w:t>
      </w:r>
    </w:p>
    <w:p w:rsidR="0092463C" w:rsidRPr="00474455" w:rsidRDefault="0092463C" w:rsidP="0092463C">
      <w:pPr>
        <w:pStyle w:val="HTMLconformatoprevio"/>
        <w:shd w:val="clear" w:color="auto" w:fill="FFFFFF"/>
        <w:rPr>
          <w:rFonts w:ascii="inherit" w:hAnsi="inherit"/>
          <w:color w:val="212121"/>
          <w:sz w:val="18"/>
          <w:szCs w:val="18"/>
        </w:rPr>
      </w:pPr>
      <w:proofErr w:type="gramStart"/>
      <w:r w:rsidRPr="00474455">
        <w:rPr>
          <w:rFonts w:ascii="inherit" w:hAnsi="inherit"/>
          <w:color w:val="212121"/>
          <w:sz w:val="18"/>
          <w:szCs w:val="18"/>
          <w:lang w:val="en"/>
        </w:rPr>
        <w:t>Developing field operation activities with agreements with the Municipality, Municipal Agents and Committees for the benefit of the localities.</w:t>
      </w:r>
      <w:proofErr w:type="gramEnd"/>
    </w:p>
    <w:p w:rsidR="0092463C" w:rsidRPr="00474455" w:rsidRDefault="0092463C" w:rsidP="0092463C">
      <w:pPr>
        <w:pStyle w:val="HTMLconformatoprevio"/>
        <w:shd w:val="clear" w:color="auto" w:fill="FFFFFF"/>
        <w:rPr>
          <w:rFonts w:ascii="inherit" w:hAnsi="inherit"/>
          <w:color w:val="212121"/>
          <w:sz w:val="18"/>
          <w:szCs w:val="18"/>
          <w:lang w:val="en"/>
        </w:rPr>
      </w:pPr>
    </w:p>
    <w:p w:rsidR="0092463C" w:rsidRPr="00474455" w:rsidRDefault="0092463C" w:rsidP="0092463C">
      <w:pPr>
        <w:pStyle w:val="HTMLconformatoprevio"/>
        <w:shd w:val="clear" w:color="auto" w:fill="FFFFFF"/>
        <w:rPr>
          <w:rFonts w:ascii="inherit" w:hAnsi="inherit"/>
          <w:b/>
          <w:color w:val="212121"/>
          <w:sz w:val="18"/>
          <w:szCs w:val="18"/>
          <w:lang w:val="en"/>
        </w:rPr>
      </w:pPr>
      <w:proofErr w:type="gramStart"/>
      <w:r w:rsidRPr="00474455">
        <w:rPr>
          <w:rFonts w:ascii="inherit" w:hAnsi="inherit"/>
          <w:b/>
          <w:color w:val="212121"/>
          <w:sz w:val="18"/>
          <w:szCs w:val="18"/>
          <w:lang w:val="en"/>
        </w:rPr>
        <w:t>10-2010 | 11-2010 CFE, Mexico.</w:t>
      </w:r>
      <w:proofErr w:type="gramEnd"/>
      <w:r w:rsidRPr="00474455">
        <w:rPr>
          <w:rFonts w:ascii="inherit" w:hAnsi="inherit"/>
          <w:b/>
          <w:color w:val="212121"/>
          <w:sz w:val="18"/>
          <w:szCs w:val="18"/>
          <w:lang w:val="en"/>
        </w:rPr>
        <w:t xml:space="preserve"> Energy</w:t>
      </w:r>
    </w:p>
    <w:p w:rsidR="0092463C" w:rsidRPr="00474455" w:rsidRDefault="0092463C" w:rsidP="0092463C">
      <w:pPr>
        <w:pStyle w:val="HTMLconformatoprevio"/>
        <w:shd w:val="clear" w:color="auto" w:fill="FFFFFF"/>
        <w:rPr>
          <w:rFonts w:ascii="inherit" w:hAnsi="inherit"/>
          <w:color w:val="212121"/>
          <w:sz w:val="18"/>
          <w:szCs w:val="18"/>
          <w:lang w:val="en"/>
        </w:rPr>
      </w:pPr>
      <w:proofErr w:type="spellStart"/>
      <w:r w:rsidRPr="00474455">
        <w:rPr>
          <w:rFonts w:ascii="inherit" w:hAnsi="inherit"/>
          <w:color w:val="212121"/>
          <w:sz w:val="18"/>
          <w:szCs w:val="18"/>
          <w:lang w:val="en"/>
        </w:rPr>
        <w:t>In</w:t>
      </w:r>
      <w:r w:rsidR="00CA6F0E" w:rsidRPr="00474455">
        <w:rPr>
          <w:rFonts w:ascii="inherit" w:hAnsi="inherit"/>
          <w:color w:val="212121"/>
          <w:sz w:val="18"/>
          <w:szCs w:val="18"/>
          <w:lang w:val="en"/>
        </w:rPr>
        <w:t>strumentist</w:t>
      </w:r>
      <w:proofErr w:type="spellEnd"/>
      <w:r w:rsidR="00CA6F0E" w:rsidRPr="00474455">
        <w:rPr>
          <w:rFonts w:ascii="inherit" w:hAnsi="inherit"/>
          <w:color w:val="212121"/>
          <w:sz w:val="18"/>
          <w:szCs w:val="18"/>
          <w:lang w:val="en"/>
        </w:rPr>
        <w:t xml:space="preserve"> </w:t>
      </w:r>
      <w:proofErr w:type="spellStart"/>
      <w:r w:rsidR="00CA6F0E" w:rsidRPr="00474455">
        <w:rPr>
          <w:rFonts w:ascii="inherit" w:hAnsi="inherit"/>
          <w:color w:val="212121"/>
          <w:sz w:val="18"/>
          <w:szCs w:val="18"/>
          <w:lang w:val="en"/>
        </w:rPr>
        <w:t>Montador</w:t>
      </w:r>
      <w:proofErr w:type="spellEnd"/>
      <w:r w:rsidR="00CA6F0E" w:rsidRPr="00474455">
        <w:rPr>
          <w:rFonts w:ascii="inherit" w:hAnsi="inherit"/>
          <w:color w:val="212121"/>
          <w:sz w:val="18"/>
          <w:szCs w:val="18"/>
          <w:lang w:val="en"/>
        </w:rPr>
        <w:t xml:space="preserve">, </w:t>
      </w:r>
      <w:proofErr w:type="spellStart"/>
      <w:r w:rsidR="00CA6F0E" w:rsidRPr="00474455">
        <w:rPr>
          <w:rFonts w:ascii="inherit" w:hAnsi="inherit"/>
          <w:color w:val="212121"/>
          <w:sz w:val="18"/>
          <w:szCs w:val="18"/>
          <w:lang w:val="en"/>
        </w:rPr>
        <w:t>Develop</w:t>
      </w:r>
      <w:proofErr w:type="gramStart"/>
      <w:r w:rsidR="00CA6F0E" w:rsidRPr="00474455">
        <w:rPr>
          <w:rFonts w:ascii="inherit" w:hAnsi="inherit"/>
          <w:color w:val="212121"/>
          <w:sz w:val="18"/>
          <w:szCs w:val="18"/>
          <w:lang w:val="en"/>
        </w:rPr>
        <w:t>,implement</w:t>
      </w:r>
      <w:proofErr w:type="spellEnd"/>
      <w:proofErr w:type="gramEnd"/>
      <w:r w:rsidR="00CA6F0E" w:rsidRPr="00474455">
        <w:rPr>
          <w:rFonts w:ascii="inherit" w:hAnsi="inherit"/>
          <w:color w:val="212121"/>
          <w:sz w:val="18"/>
          <w:szCs w:val="18"/>
          <w:lang w:val="en"/>
        </w:rPr>
        <w:t xml:space="preserve"> and  improve</w:t>
      </w:r>
      <w:r w:rsidRPr="00474455">
        <w:rPr>
          <w:rFonts w:ascii="inherit" w:hAnsi="inherit"/>
          <w:color w:val="212121"/>
          <w:sz w:val="18"/>
          <w:szCs w:val="18"/>
          <w:lang w:val="en"/>
        </w:rPr>
        <w:t xml:space="preserve"> solutions for the increase of power in the construction area as well as calibration and adjustment of Fieldbus equipment in the area of ​​instrumentation and control, installation of tube </w:t>
      </w:r>
      <w:proofErr w:type="spellStart"/>
      <w:r w:rsidRPr="00474455">
        <w:rPr>
          <w:rFonts w:ascii="inherit" w:hAnsi="inherit"/>
          <w:color w:val="212121"/>
          <w:sz w:val="18"/>
          <w:szCs w:val="18"/>
          <w:lang w:val="en"/>
        </w:rPr>
        <w:t>trac</w:t>
      </w:r>
      <w:proofErr w:type="spellEnd"/>
      <w:r w:rsidRPr="00474455">
        <w:rPr>
          <w:rFonts w:ascii="inherit" w:hAnsi="inherit"/>
          <w:color w:val="212121"/>
          <w:sz w:val="18"/>
          <w:szCs w:val="18"/>
          <w:lang w:val="en"/>
        </w:rPr>
        <w:t xml:space="preserve"> and As Built, Pneumatic and Hydrostatic tests to pipeline Stainless steel, Field Bus equipment and fastening bolts respectively.</w:t>
      </w:r>
    </w:p>
    <w:p w:rsidR="0092463C" w:rsidRPr="00474455" w:rsidRDefault="0092463C" w:rsidP="0092463C">
      <w:pPr>
        <w:pStyle w:val="HTMLconformatoprevio"/>
        <w:shd w:val="clear" w:color="auto" w:fill="FFFFFF"/>
        <w:rPr>
          <w:rFonts w:ascii="inherit" w:hAnsi="inherit"/>
          <w:color w:val="212121"/>
          <w:sz w:val="18"/>
          <w:szCs w:val="18"/>
          <w:lang w:val="en"/>
        </w:rPr>
      </w:pPr>
    </w:p>
    <w:p w:rsidR="0092463C" w:rsidRPr="00474455" w:rsidRDefault="0092463C" w:rsidP="0092463C">
      <w:pPr>
        <w:pStyle w:val="HTMLconformatoprevio"/>
        <w:shd w:val="clear" w:color="auto" w:fill="FFFFFF"/>
        <w:rPr>
          <w:rFonts w:ascii="inherit" w:hAnsi="inherit"/>
          <w:b/>
          <w:color w:val="212121"/>
          <w:sz w:val="18"/>
          <w:szCs w:val="18"/>
          <w:lang w:val="en"/>
        </w:rPr>
      </w:pPr>
      <w:r w:rsidRPr="00474455">
        <w:rPr>
          <w:rFonts w:ascii="inherit" w:hAnsi="inherit"/>
          <w:b/>
          <w:color w:val="212121"/>
          <w:sz w:val="18"/>
          <w:szCs w:val="18"/>
          <w:lang w:val="en"/>
        </w:rPr>
        <w:t>03-2006 | 02.2007 Hotel, Fiesta Inn Xalapa</w:t>
      </w:r>
    </w:p>
    <w:p w:rsidR="0092463C" w:rsidRPr="00474455" w:rsidRDefault="0092463C" w:rsidP="0092463C">
      <w:pPr>
        <w:pStyle w:val="HTMLconformatoprevio"/>
        <w:shd w:val="clear" w:color="auto" w:fill="FFFFFF"/>
        <w:rPr>
          <w:rFonts w:ascii="inherit" w:hAnsi="inherit"/>
          <w:color w:val="212121"/>
          <w:sz w:val="18"/>
          <w:szCs w:val="18"/>
          <w:lang w:val="en"/>
        </w:rPr>
      </w:pPr>
      <w:proofErr w:type="gramStart"/>
      <w:r w:rsidRPr="00474455">
        <w:rPr>
          <w:rFonts w:ascii="inherit" w:hAnsi="inherit"/>
          <w:color w:val="212121"/>
          <w:sz w:val="18"/>
          <w:szCs w:val="18"/>
          <w:lang w:val="en"/>
        </w:rPr>
        <w:t>Operator of clothes washing equipment and customer service developing supervisory activities in the department of housekeeping laundry area.</w:t>
      </w:r>
      <w:proofErr w:type="gramEnd"/>
    </w:p>
    <w:p w:rsidR="0092463C" w:rsidRPr="00474455" w:rsidRDefault="0092463C" w:rsidP="0092463C">
      <w:pPr>
        <w:pStyle w:val="HTMLconformatoprevio"/>
        <w:shd w:val="clear" w:color="auto" w:fill="FFFFFF"/>
        <w:rPr>
          <w:rFonts w:ascii="inherit" w:hAnsi="inherit"/>
          <w:color w:val="212121"/>
          <w:sz w:val="18"/>
          <w:szCs w:val="18"/>
          <w:lang w:val="en"/>
        </w:rPr>
      </w:pPr>
      <w:proofErr w:type="gramStart"/>
      <w:r w:rsidRPr="00474455">
        <w:rPr>
          <w:rFonts w:ascii="inherit" w:hAnsi="inherit"/>
          <w:color w:val="212121"/>
          <w:sz w:val="18"/>
          <w:szCs w:val="18"/>
          <w:lang w:val="en"/>
        </w:rPr>
        <w:t>Public Areas developing cleaning activities and supervision of the rooms and halls of the Hotel itself.</w:t>
      </w:r>
      <w:proofErr w:type="gramEnd"/>
    </w:p>
    <w:p w:rsidR="0092463C" w:rsidRPr="00474455" w:rsidRDefault="0092463C" w:rsidP="0092463C">
      <w:pPr>
        <w:pStyle w:val="HTMLconformatoprevio"/>
        <w:shd w:val="clear" w:color="auto" w:fill="FFFFFF"/>
        <w:rPr>
          <w:rFonts w:ascii="inherit" w:hAnsi="inherit"/>
          <w:color w:val="212121"/>
          <w:sz w:val="18"/>
          <w:szCs w:val="18"/>
          <w:lang w:val="en"/>
        </w:rPr>
      </w:pPr>
    </w:p>
    <w:p w:rsidR="0092463C" w:rsidRPr="00474455" w:rsidRDefault="0092463C" w:rsidP="0092463C">
      <w:pPr>
        <w:pStyle w:val="HTMLconformatoprevio"/>
        <w:shd w:val="clear" w:color="auto" w:fill="FFFFFF"/>
        <w:rPr>
          <w:rFonts w:ascii="inherit" w:hAnsi="inherit"/>
          <w:color w:val="212121"/>
          <w:sz w:val="18"/>
          <w:szCs w:val="18"/>
          <w:lang w:val="en"/>
        </w:rPr>
      </w:pPr>
      <w:r w:rsidRPr="00474455">
        <w:rPr>
          <w:rFonts w:ascii="inherit" w:hAnsi="inherit"/>
          <w:color w:val="212121"/>
          <w:sz w:val="18"/>
          <w:szCs w:val="18"/>
          <w:lang w:val="en"/>
        </w:rPr>
        <w:t>COURSES OBTAINED</w:t>
      </w:r>
    </w:p>
    <w:p w:rsidR="0092463C" w:rsidRPr="00474455" w:rsidRDefault="0092463C" w:rsidP="0092463C">
      <w:pPr>
        <w:pStyle w:val="HTMLconformatoprevio"/>
        <w:shd w:val="clear" w:color="auto" w:fill="FFFFFF"/>
        <w:rPr>
          <w:rFonts w:ascii="inherit" w:hAnsi="inherit"/>
          <w:color w:val="212121"/>
          <w:sz w:val="18"/>
          <w:szCs w:val="18"/>
          <w:lang w:val="en"/>
        </w:rPr>
      </w:pPr>
      <w:r w:rsidRPr="00474455">
        <w:rPr>
          <w:rFonts w:ascii="inherit" w:hAnsi="inherit"/>
          <w:color w:val="212121"/>
          <w:sz w:val="18"/>
          <w:szCs w:val="18"/>
          <w:lang w:val="en"/>
        </w:rPr>
        <w:t>• COURSE BENEFITS TO CORRECT THE LOW POWER FACTOR</w:t>
      </w:r>
    </w:p>
    <w:p w:rsidR="0092463C" w:rsidRPr="00474455" w:rsidRDefault="0092463C" w:rsidP="0092463C">
      <w:pPr>
        <w:pStyle w:val="HTMLconformatoprevio"/>
        <w:shd w:val="clear" w:color="auto" w:fill="FFFFFF"/>
        <w:rPr>
          <w:rFonts w:ascii="inherit" w:hAnsi="inherit"/>
          <w:color w:val="212121"/>
          <w:sz w:val="18"/>
          <w:szCs w:val="18"/>
          <w:lang w:val="en"/>
        </w:rPr>
      </w:pPr>
      <w:r w:rsidRPr="00474455">
        <w:rPr>
          <w:rFonts w:ascii="inherit" w:hAnsi="inherit"/>
          <w:color w:val="212121"/>
          <w:sz w:val="18"/>
          <w:szCs w:val="18"/>
          <w:lang w:val="en"/>
        </w:rPr>
        <w:t>• MAOH COURSE BUSINESS COURSE</w:t>
      </w:r>
    </w:p>
    <w:p w:rsidR="0092463C" w:rsidRPr="00474455" w:rsidRDefault="0092463C" w:rsidP="0092463C">
      <w:pPr>
        <w:pStyle w:val="HTMLconformatoprevio"/>
        <w:shd w:val="clear" w:color="auto" w:fill="FFFFFF"/>
        <w:rPr>
          <w:rFonts w:ascii="inherit" w:hAnsi="inherit"/>
          <w:color w:val="212121"/>
          <w:sz w:val="18"/>
          <w:szCs w:val="18"/>
          <w:lang w:val="en"/>
        </w:rPr>
      </w:pPr>
      <w:r w:rsidRPr="00474455">
        <w:rPr>
          <w:rFonts w:ascii="inherit" w:hAnsi="inherit"/>
          <w:color w:val="212121"/>
          <w:sz w:val="18"/>
          <w:szCs w:val="18"/>
          <w:lang w:val="en"/>
        </w:rPr>
        <w:t>• REMOTE TERMINAL UNIT COURSE (UTR) FOR SUBSTATIONS</w:t>
      </w:r>
    </w:p>
    <w:p w:rsidR="0092463C" w:rsidRPr="00474455" w:rsidRDefault="0092463C" w:rsidP="0092463C">
      <w:pPr>
        <w:pStyle w:val="HTMLconformatoprevio"/>
        <w:shd w:val="clear" w:color="auto" w:fill="FFFFFF"/>
        <w:rPr>
          <w:rFonts w:ascii="inherit" w:hAnsi="inherit"/>
          <w:color w:val="212121"/>
          <w:sz w:val="18"/>
          <w:szCs w:val="18"/>
          <w:lang w:val="en"/>
        </w:rPr>
      </w:pPr>
      <w:r w:rsidRPr="00474455">
        <w:rPr>
          <w:rFonts w:ascii="inherit" w:hAnsi="inherit"/>
          <w:color w:val="212121"/>
          <w:sz w:val="18"/>
          <w:szCs w:val="18"/>
          <w:lang w:val="en"/>
        </w:rPr>
        <w:t>• COURSE DISTRIBUTION AND SUBSTATIONS WITH SF6</w:t>
      </w:r>
    </w:p>
    <w:p w:rsidR="0092463C" w:rsidRPr="00474455" w:rsidRDefault="0092463C" w:rsidP="0092463C">
      <w:pPr>
        <w:pStyle w:val="HTMLconformatoprevio"/>
        <w:shd w:val="clear" w:color="auto" w:fill="FFFFFF"/>
        <w:rPr>
          <w:rFonts w:ascii="inherit" w:hAnsi="inherit"/>
          <w:color w:val="212121"/>
          <w:sz w:val="18"/>
          <w:szCs w:val="18"/>
          <w:lang w:val="en"/>
        </w:rPr>
      </w:pPr>
      <w:r w:rsidRPr="00474455">
        <w:rPr>
          <w:rFonts w:ascii="inherit" w:hAnsi="inherit"/>
          <w:color w:val="212121"/>
          <w:sz w:val="18"/>
          <w:szCs w:val="18"/>
          <w:lang w:val="en"/>
        </w:rPr>
        <w:t>• MEASUREMENT COURSE (CALIBRATION OF MULTIMETERS FLUKE, RM-10, RM-17, MANTTO, ARTIFICIAL LOAD)</w:t>
      </w:r>
    </w:p>
    <w:p w:rsidR="0092463C" w:rsidRPr="00474455" w:rsidRDefault="0092463C" w:rsidP="0092463C">
      <w:pPr>
        <w:pStyle w:val="HTMLconformatoprevio"/>
        <w:shd w:val="clear" w:color="auto" w:fill="FFFFFF"/>
        <w:rPr>
          <w:rFonts w:ascii="inherit" w:hAnsi="inherit"/>
          <w:color w:val="212121"/>
          <w:sz w:val="18"/>
          <w:szCs w:val="18"/>
          <w:lang w:val="en"/>
        </w:rPr>
      </w:pPr>
      <w:r w:rsidRPr="00474455">
        <w:rPr>
          <w:rFonts w:ascii="inherit" w:hAnsi="inherit"/>
          <w:color w:val="212121"/>
          <w:sz w:val="18"/>
          <w:szCs w:val="18"/>
          <w:lang w:val="en"/>
        </w:rPr>
        <w:t>• POE COURSE (GREEN LAGOON).</w:t>
      </w:r>
    </w:p>
    <w:p w:rsidR="0092463C" w:rsidRPr="00474455" w:rsidRDefault="0092463C" w:rsidP="0092463C">
      <w:pPr>
        <w:pStyle w:val="HTMLconformatoprevio"/>
        <w:shd w:val="clear" w:color="auto" w:fill="FFFFFF"/>
        <w:rPr>
          <w:rFonts w:ascii="inherit" w:hAnsi="inherit"/>
          <w:color w:val="212121"/>
          <w:sz w:val="18"/>
          <w:szCs w:val="18"/>
        </w:rPr>
      </w:pPr>
      <w:r w:rsidRPr="00474455">
        <w:rPr>
          <w:rFonts w:ascii="inherit" w:hAnsi="inherit"/>
          <w:color w:val="212121"/>
          <w:sz w:val="18"/>
          <w:szCs w:val="18"/>
          <w:lang w:val="en"/>
        </w:rPr>
        <w:t>ENGLISH COURSE HARMON HALL</w:t>
      </w:r>
    </w:p>
    <w:p w:rsidR="00474455" w:rsidRDefault="0092463C" w:rsidP="00474455">
      <w:pPr>
        <w:jc w:val="both"/>
        <w:rPr>
          <w:sz w:val="18"/>
          <w:szCs w:val="18"/>
        </w:rPr>
      </w:pPr>
      <w:r w:rsidRPr="00474455">
        <w:rPr>
          <w:sz w:val="18"/>
          <w:szCs w:val="18"/>
        </w:rPr>
        <w:t>ENGLISH COURSE CANADIAN COLLEGE VANCOUVER</w:t>
      </w:r>
    </w:p>
    <w:p w:rsidR="0023271C" w:rsidRPr="00474455" w:rsidRDefault="0092463C" w:rsidP="00474455">
      <w:pPr>
        <w:jc w:val="both"/>
        <w:rPr>
          <w:b/>
          <w:sz w:val="18"/>
          <w:szCs w:val="18"/>
        </w:rPr>
      </w:pPr>
      <w:bookmarkStart w:id="0" w:name="_GoBack"/>
      <w:bookmarkEnd w:id="0"/>
      <w:r w:rsidRPr="00474455">
        <w:rPr>
          <w:sz w:val="18"/>
          <w:szCs w:val="18"/>
        </w:rPr>
        <w:t xml:space="preserve"> </w:t>
      </w:r>
      <w:r w:rsidR="00901F3E" w:rsidRPr="00474455">
        <w:rPr>
          <w:b/>
          <w:sz w:val="18"/>
          <w:szCs w:val="18"/>
        </w:rPr>
        <w:t xml:space="preserve">ING. ERICK ANDREI SOTO </w:t>
      </w:r>
      <w:r w:rsidR="00712EFA" w:rsidRPr="00474455">
        <w:rPr>
          <w:b/>
          <w:sz w:val="18"/>
          <w:szCs w:val="18"/>
        </w:rPr>
        <w:t>FERM</w:t>
      </w:r>
      <w:r w:rsidR="00901F3E" w:rsidRPr="00474455">
        <w:rPr>
          <w:b/>
          <w:sz w:val="18"/>
          <w:szCs w:val="18"/>
        </w:rPr>
        <w:t>IN</w:t>
      </w:r>
    </w:p>
    <w:sectPr w:rsidR="0023271C" w:rsidRPr="00474455" w:rsidSect="00BA41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650B2"/>
    <w:multiLevelType w:val="hybridMultilevel"/>
    <w:tmpl w:val="090ED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5356B"/>
    <w:rsid w:val="00020397"/>
    <w:rsid w:val="00037121"/>
    <w:rsid w:val="00042B0D"/>
    <w:rsid w:val="001C17A2"/>
    <w:rsid w:val="0023271C"/>
    <w:rsid w:val="00251CFF"/>
    <w:rsid w:val="003246A7"/>
    <w:rsid w:val="00412B1E"/>
    <w:rsid w:val="00474455"/>
    <w:rsid w:val="004C39B2"/>
    <w:rsid w:val="00515B64"/>
    <w:rsid w:val="00521721"/>
    <w:rsid w:val="00560CCD"/>
    <w:rsid w:val="00626B82"/>
    <w:rsid w:val="0065356B"/>
    <w:rsid w:val="006742FD"/>
    <w:rsid w:val="00677E91"/>
    <w:rsid w:val="00712EFA"/>
    <w:rsid w:val="00741026"/>
    <w:rsid w:val="00783FDD"/>
    <w:rsid w:val="007940D9"/>
    <w:rsid w:val="007F0995"/>
    <w:rsid w:val="008534DD"/>
    <w:rsid w:val="00887079"/>
    <w:rsid w:val="00895A84"/>
    <w:rsid w:val="00901F3E"/>
    <w:rsid w:val="0090593F"/>
    <w:rsid w:val="00906E17"/>
    <w:rsid w:val="0092463C"/>
    <w:rsid w:val="00943DAD"/>
    <w:rsid w:val="009A66F7"/>
    <w:rsid w:val="009B661C"/>
    <w:rsid w:val="00A36CB6"/>
    <w:rsid w:val="00AE1627"/>
    <w:rsid w:val="00B656E9"/>
    <w:rsid w:val="00BA4110"/>
    <w:rsid w:val="00C17BD3"/>
    <w:rsid w:val="00CA6F0E"/>
    <w:rsid w:val="00CC21E9"/>
    <w:rsid w:val="00D83BA1"/>
    <w:rsid w:val="00E112D8"/>
    <w:rsid w:val="00F87831"/>
    <w:rsid w:val="00FA7A0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1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35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356B"/>
    <w:rPr>
      <w:rFonts w:ascii="Tahoma" w:hAnsi="Tahoma" w:cs="Tahoma"/>
      <w:sz w:val="16"/>
      <w:szCs w:val="16"/>
    </w:rPr>
  </w:style>
  <w:style w:type="paragraph" w:styleId="Sinespaciado">
    <w:name w:val="No Spacing"/>
    <w:uiPriority w:val="1"/>
    <w:qFormat/>
    <w:rsid w:val="009A66F7"/>
    <w:pPr>
      <w:spacing w:after="0" w:line="240" w:lineRule="auto"/>
    </w:pPr>
  </w:style>
  <w:style w:type="paragraph" w:styleId="Prrafodelista">
    <w:name w:val="List Paragraph"/>
    <w:basedOn w:val="Normal"/>
    <w:uiPriority w:val="34"/>
    <w:qFormat/>
    <w:rsid w:val="00901F3E"/>
    <w:pPr>
      <w:ind w:left="720"/>
      <w:contextualSpacing/>
    </w:pPr>
  </w:style>
  <w:style w:type="paragraph" w:styleId="HTMLconformatoprevio">
    <w:name w:val="HTML Preformatted"/>
    <w:basedOn w:val="Normal"/>
    <w:link w:val="HTMLconformatoprevioCar"/>
    <w:uiPriority w:val="99"/>
    <w:unhideWhenUsed/>
    <w:rsid w:val="00924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92463C"/>
    <w:rPr>
      <w:rFonts w:ascii="Courier New" w:eastAsia="Times New Roman" w:hAnsi="Courier New" w:cs="Courier New"/>
      <w:sz w:val="20"/>
      <w:szCs w:val="20"/>
      <w:lang w:eastAsia="es-MX"/>
    </w:rPr>
  </w:style>
  <w:style w:type="character" w:styleId="Hipervnculo">
    <w:name w:val="Hyperlink"/>
    <w:basedOn w:val="Fuentedeprrafopredeter"/>
    <w:uiPriority w:val="99"/>
    <w:unhideWhenUsed/>
    <w:rsid w:val="00895A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21435">
      <w:bodyDiv w:val="1"/>
      <w:marLeft w:val="0"/>
      <w:marRight w:val="0"/>
      <w:marTop w:val="0"/>
      <w:marBottom w:val="0"/>
      <w:divBdr>
        <w:top w:val="none" w:sz="0" w:space="0" w:color="auto"/>
        <w:left w:val="none" w:sz="0" w:space="0" w:color="auto"/>
        <w:bottom w:val="none" w:sz="0" w:space="0" w:color="auto"/>
        <w:right w:val="none" w:sz="0" w:space="0" w:color="auto"/>
      </w:divBdr>
    </w:div>
    <w:div w:id="486478102">
      <w:bodyDiv w:val="1"/>
      <w:marLeft w:val="0"/>
      <w:marRight w:val="0"/>
      <w:marTop w:val="0"/>
      <w:marBottom w:val="0"/>
      <w:divBdr>
        <w:top w:val="none" w:sz="0" w:space="0" w:color="auto"/>
        <w:left w:val="none" w:sz="0" w:space="0" w:color="auto"/>
        <w:bottom w:val="none" w:sz="0" w:space="0" w:color="auto"/>
        <w:right w:val="none" w:sz="0" w:space="0" w:color="auto"/>
      </w:divBdr>
    </w:div>
    <w:div w:id="1111978122">
      <w:bodyDiv w:val="1"/>
      <w:marLeft w:val="0"/>
      <w:marRight w:val="0"/>
      <w:marTop w:val="0"/>
      <w:marBottom w:val="0"/>
      <w:divBdr>
        <w:top w:val="none" w:sz="0" w:space="0" w:color="auto"/>
        <w:left w:val="none" w:sz="0" w:space="0" w:color="auto"/>
        <w:bottom w:val="none" w:sz="0" w:space="0" w:color="auto"/>
        <w:right w:val="none" w:sz="0" w:space="0" w:color="auto"/>
      </w:divBdr>
    </w:div>
    <w:div w:id="1944022998">
      <w:bodyDiv w:val="1"/>
      <w:marLeft w:val="0"/>
      <w:marRight w:val="0"/>
      <w:marTop w:val="0"/>
      <w:marBottom w:val="0"/>
      <w:divBdr>
        <w:top w:val="none" w:sz="0" w:space="0" w:color="auto"/>
        <w:left w:val="none" w:sz="0" w:space="0" w:color="auto"/>
        <w:bottom w:val="none" w:sz="0" w:space="0" w:color="auto"/>
        <w:right w:val="none" w:sz="0" w:space="0" w:color="auto"/>
      </w:divBdr>
    </w:div>
    <w:div w:id="2145855652">
      <w:bodyDiv w:val="1"/>
      <w:marLeft w:val="0"/>
      <w:marRight w:val="0"/>
      <w:marTop w:val="0"/>
      <w:marBottom w:val="0"/>
      <w:divBdr>
        <w:top w:val="none" w:sz="0" w:space="0" w:color="auto"/>
        <w:left w:val="none" w:sz="0" w:space="0" w:color="auto"/>
        <w:bottom w:val="none" w:sz="0" w:space="0" w:color="auto"/>
        <w:right w:val="none" w:sz="0" w:space="0" w:color="auto"/>
      </w:divBdr>
    </w:div>
    <w:div w:id="21459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erick-andrei-soto-fermin-22065959?lipi=urn%3Ali%3Apage%3Ad_flagship3_profile_view_base_contact_details%3BvkuiTSgURluqcb3TrVYfKQ%3D%3D"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617</Words>
  <Characters>3395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ANDRETTY82</dc:creator>
  <cp:lastModifiedBy>Erick Andrei Soto Fermin</cp:lastModifiedBy>
  <cp:revision>6</cp:revision>
  <cp:lastPrinted>2018-01-30T21:01:00Z</cp:lastPrinted>
  <dcterms:created xsi:type="dcterms:W3CDTF">2018-09-12T06:38:00Z</dcterms:created>
  <dcterms:modified xsi:type="dcterms:W3CDTF">2018-10-10T06:27:00Z</dcterms:modified>
</cp:coreProperties>
</file>