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BFBA9" w14:textId="77777777" w:rsidR="003A7DBA" w:rsidRPr="00E06B06" w:rsidRDefault="003A7DBA" w:rsidP="00317687">
      <w:pPr>
        <w:rPr>
          <w:b/>
          <w:color w:val="000000"/>
          <w:sz w:val="36"/>
          <w:szCs w:val="36"/>
        </w:rPr>
      </w:pPr>
      <w:bookmarkStart w:id="0" w:name="_GoBack"/>
      <w:bookmarkEnd w:id="0"/>
      <w:r w:rsidRPr="00E06B06">
        <w:rPr>
          <w:b/>
          <w:color w:val="000000"/>
          <w:highlight w:val="lightGray"/>
        </w:rPr>
        <w:t>Joel Ulrich</w:t>
      </w:r>
      <w:r w:rsidRPr="00E06B06">
        <w:rPr>
          <w:b/>
          <w:color w:val="000000"/>
          <w:highlight w:val="lightGray"/>
        </w:rPr>
        <w:tab/>
      </w:r>
      <w:r w:rsidRPr="00E06B06">
        <w:rPr>
          <w:b/>
          <w:color w:val="000000"/>
          <w:sz w:val="36"/>
          <w:szCs w:val="36"/>
          <w:highlight w:val="lightGray"/>
        </w:rPr>
        <w:tab/>
      </w:r>
      <w:r w:rsidRPr="00E06B06">
        <w:rPr>
          <w:b/>
          <w:color w:val="000000"/>
          <w:sz w:val="36"/>
          <w:szCs w:val="36"/>
          <w:highlight w:val="lightGray"/>
        </w:rPr>
        <w:tab/>
      </w:r>
      <w:r w:rsidRPr="00E06B06">
        <w:rPr>
          <w:b/>
          <w:color w:val="000000"/>
          <w:sz w:val="36"/>
          <w:szCs w:val="36"/>
          <w:highlight w:val="lightGray"/>
        </w:rPr>
        <w:tab/>
      </w:r>
      <w:r w:rsidRPr="00E06B06">
        <w:rPr>
          <w:b/>
          <w:color w:val="000000"/>
          <w:sz w:val="36"/>
          <w:szCs w:val="36"/>
          <w:highlight w:val="lightGray"/>
        </w:rPr>
        <w:tab/>
      </w:r>
      <w:hyperlink r:id="rId6" w:history="1">
        <w:r w:rsidRPr="00E06B06">
          <w:rPr>
            <w:rStyle w:val="Hyperlink"/>
            <w:color w:val="auto"/>
            <w:sz w:val="28"/>
            <w:szCs w:val="28"/>
            <w:highlight w:val="lightGray"/>
          </w:rPr>
          <w:t>Joelsyulrich@gmail.com</w:t>
        </w:r>
      </w:hyperlink>
      <w:r w:rsidRPr="00E06B06">
        <w:rPr>
          <w:highlight w:val="lightGray"/>
        </w:rPr>
        <w:t>________</w:t>
      </w:r>
    </w:p>
    <w:p w14:paraId="1942563E" w14:textId="77777777" w:rsidR="003A7DBA" w:rsidRDefault="003A7DBA" w:rsidP="003A7DBA">
      <w:pPr>
        <w:rPr>
          <w:color w:val="000000"/>
          <w:szCs w:val="22"/>
        </w:rPr>
      </w:pPr>
    </w:p>
    <w:p w14:paraId="20F345D1" w14:textId="77777777" w:rsidR="003A7DBA" w:rsidRPr="00AB79A9" w:rsidRDefault="003A7DBA" w:rsidP="003A7DBA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250-788-6177</w:t>
      </w:r>
      <w:r w:rsidRPr="00AB79A9">
        <w:rPr>
          <w:rFonts w:asciiTheme="minorHAnsi" w:hAnsiTheme="minorHAnsi"/>
          <w:color w:val="000000"/>
          <w:szCs w:val="22"/>
        </w:rPr>
        <w:tab/>
      </w:r>
      <w:r w:rsidRPr="00AB79A9">
        <w:rPr>
          <w:rFonts w:asciiTheme="minorHAnsi" w:hAnsiTheme="minorHAnsi"/>
          <w:color w:val="000000"/>
          <w:szCs w:val="22"/>
        </w:rPr>
        <w:tab/>
      </w:r>
      <w:r w:rsidRPr="00AB79A9">
        <w:rPr>
          <w:rFonts w:asciiTheme="minorHAnsi" w:hAnsiTheme="minorHAnsi"/>
          <w:color w:val="000000"/>
          <w:szCs w:val="22"/>
        </w:rPr>
        <w:tab/>
      </w:r>
      <w:r w:rsidRPr="00AB79A9">
        <w:rPr>
          <w:rFonts w:asciiTheme="minorHAnsi" w:hAnsiTheme="minorHAnsi"/>
          <w:color w:val="000000"/>
          <w:szCs w:val="22"/>
        </w:rPr>
        <w:tab/>
      </w:r>
      <w:r w:rsidRPr="00AB79A9">
        <w:rPr>
          <w:rFonts w:asciiTheme="minorHAnsi" w:hAnsiTheme="minorHAnsi"/>
          <w:color w:val="000000"/>
          <w:szCs w:val="22"/>
        </w:rPr>
        <w:tab/>
      </w:r>
      <w:r w:rsidRPr="00AB79A9">
        <w:rPr>
          <w:rFonts w:asciiTheme="minorHAnsi" w:hAnsiTheme="minorHAnsi"/>
          <w:color w:val="000000"/>
          <w:szCs w:val="22"/>
        </w:rPr>
        <w:tab/>
      </w:r>
      <w:r w:rsidR="00410B05">
        <w:rPr>
          <w:rFonts w:asciiTheme="minorHAnsi" w:hAnsiTheme="minorHAnsi"/>
          <w:color w:val="000000"/>
          <w:szCs w:val="22"/>
        </w:rPr>
        <w:t>3081 28</w:t>
      </w:r>
      <w:r w:rsidR="00410B05" w:rsidRPr="00410B05">
        <w:rPr>
          <w:rFonts w:asciiTheme="minorHAnsi" w:hAnsiTheme="minorHAnsi"/>
          <w:color w:val="000000"/>
          <w:szCs w:val="22"/>
          <w:vertAlign w:val="superscript"/>
        </w:rPr>
        <w:t>th</w:t>
      </w:r>
      <w:r w:rsidR="00410B05">
        <w:rPr>
          <w:rFonts w:asciiTheme="minorHAnsi" w:hAnsiTheme="minorHAnsi"/>
          <w:color w:val="000000"/>
          <w:szCs w:val="22"/>
        </w:rPr>
        <w:t xml:space="preserve"> </w:t>
      </w:r>
      <w:proofErr w:type="spellStart"/>
      <w:r w:rsidR="00410B05">
        <w:rPr>
          <w:rFonts w:asciiTheme="minorHAnsi" w:hAnsiTheme="minorHAnsi"/>
          <w:color w:val="000000"/>
          <w:szCs w:val="22"/>
        </w:rPr>
        <w:t>ave</w:t>
      </w:r>
      <w:proofErr w:type="spellEnd"/>
      <w:r w:rsidR="00410B05">
        <w:rPr>
          <w:rFonts w:asciiTheme="minorHAnsi" w:hAnsiTheme="minorHAnsi"/>
          <w:color w:val="000000"/>
          <w:szCs w:val="22"/>
        </w:rPr>
        <w:t xml:space="preserve"> NE</w:t>
      </w:r>
    </w:p>
    <w:p w14:paraId="2FCA2CBB" w14:textId="77777777" w:rsidR="003A7DBA" w:rsidRPr="00AB79A9" w:rsidRDefault="00410B05" w:rsidP="003A7DBA">
      <w:pPr>
        <w:ind w:left="5040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Salmon Arm</w:t>
      </w:r>
      <w:r w:rsidR="003A7DBA" w:rsidRPr="00AB79A9">
        <w:rPr>
          <w:rFonts w:asciiTheme="minorHAnsi" w:hAnsiTheme="minorHAnsi"/>
          <w:color w:val="000000"/>
          <w:szCs w:val="22"/>
        </w:rPr>
        <w:t>, BC</w:t>
      </w:r>
    </w:p>
    <w:p w14:paraId="7A22D88C" w14:textId="07123993" w:rsidR="003A7DBA" w:rsidRPr="00AB79A9" w:rsidRDefault="00AB3491" w:rsidP="003A7DBA">
      <w:pPr>
        <w:ind w:left="4320" w:firstLine="720"/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V1E</w:t>
      </w:r>
      <w:r w:rsidR="00457A72">
        <w:rPr>
          <w:rFonts w:asciiTheme="minorHAnsi" w:hAnsiTheme="minorHAnsi"/>
          <w:color w:val="000000"/>
          <w:szCs w:val="22"/>
        </w:rPr>
        <w:t xml:space="preserve"> 0C4</w:t>
      </w:r>
    </w:p>
    <w:p w14:paraId="25DA722A" w14:textId="77777777" w:rsidR="003A7DBA" w:rsidRPr="00AB79A9" w:rsidRDefault="003A7DBA" w:rsidP="003A7DBA">
      <w:pPr>
        <w:rPr>
          <w:rFonts w:asciiTheme="minorHAnsi" w:hAnsiTheme="minorHAnsi"/>
          <w:color w:val="000000"/>
          <w:szCs w:val="22"/>
        </w:rPr>
      </w:pPr>
    </w:p>
    <w:p w14:paraId="485A801C" w14:textId="77777777" w:rsidR="003A7DBA" w:rsidRPr="00AB79A9" w:rsidRDefault="003A7DBA" w:rsidP="003A7DBA">
      <w:pPr>
        <w:rPr>
          <w:rFonts w:asciiTheme="minorHAnsi" w:hAnsiTheme="minorHAnsi" w:cs="Arial"/>
          <w:szCs w:val="22"/>
        </w:rPr>
      </w:pPr>
      <w:r w:rsidRPr="00AB79A9">
        <w:rPr>
          <w:rFonts w:asciiTheme="minorHAnsi" w:hAnsiTheme="minorHAnsi" w:cs="Arial"/>
          <w:szCs w:val="22"/>
        </w:rPr>
        <w:t>I am looking for a position where I may utilize my attributes and to further develop my skills, providing top quality support for your company over a long-term, full-time position.</w:t>
      </w:r>
    </w:p>
    <w:p w14:paraId="52F19D9E" w14:textId="77777777" w:rsidR="00AB79A9" w:rsidRPr="00AB79A9" w:rsidRDefault="003A7DBA" w:rsidP="00AB79A9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 w:cs="Arial"/>
          <w:szCs w:val="22"/>
        </w:rPr>
        <w:t>I possess a mechanical aptitude with shop experience, and the ability to adapt to new environments and new procedures within a team atmosphere or in a self-directed position.</w:t>
      </w:r>
      <w:r w:rsidR="00903D49" w:rsidRPr="00AB79A9">
        <w:rPr>
          <w:rFonts w:asciiTheme="minorHAnsi" w:hAnsiTheme="minorHAnsi"/>
          <w:color w:val="000000"/>
          <w:szCs w:val="22"/>
        </w:rPr>
        <w:br/>
        <w:t xml:space="preserve">Currently work </w:t>
      </w:r>
      <w:r w:rsidR="00620F8D" w:rsidRPr="00AB79A9">
        <w:rPr>
          <w:rFonts w:asciiTheme="minorHAnsi" w:hAnsiTheme="minorHAnsi"/>
          <w:color w:val="000000"/>
          <w:szCs w:val="22"/>
        </w:rPr>
        <w:t xml:space="preserve">at Savona Specialty Plywood where I work a variety of stations such as a sheet turner, core layer, core feeder, press operator assistant, painter and </w:t>
      </w:r>
      <w:proofErr w:type="spellStart"/>
      <w:r w:rsidR="00620F8D" w:rsidRPr="00AB79A9">
        <w:rPr>
          <w:rFonts w:asciiTheme="minorHAnsi" w:hAnsiTheme="minorHAnsi"/>
          <w:color w:val="000000"/>
          <w:szCs w:val="22"/>
        </w:rPr>
        <w:t>patcher</w:t>
      </w:r>
      <w:proofErr w:type="spellEnd"/>
      <w:r w:rsidR="00620F8D" w:rsidRPr="00AB79A9">
        <w:rPr>
          <w:rFonts w:asciiTheme="minorHAnsi" w:hAnsiTheme="minorHAnsi"/>
          <w:color w:val="000000"/>
          <w:szCs w:val="22"/>
        </w:rPr>
        <w:t>.</w:t>
      </w:r>
      <w:r w:rsidR="00AB79A9" w:rsidRPr="00AB79A9">
        <w:rPr>
          <w:rFonts w:asciiTheme="minorHAnsi" w:hAnsiTheme="minorHAnsi"/>
          <w:szCs w:val="22"/>
        </w:rPr>
        <w:t xml:space="preserve"> </w:t>
      </w:r>
      <w:r w:rsidR="00AB79A9" w:rsidRPr="00AB79A9">
        <w:rPr>
          <w:rFonts w:asciiTheme="minorHAnsi" w:hAnsiTheme="minorHAnsi"/>
          <w:color w:val="000000"/>
          <w:szCs w:val="22"/>
        </w:rPr>
        <w:t>I have completed the Millwright Foundation Program (Level 1) at Thompson Rivers University and have 425 work based hours towards my first year. I am willing to relocate, work in all weather conditions and can pass a drug test.</w:t>
      </w:r>
    </w:p>
    <w:p w14:paraId="1A38A25F" w14:textId="77777777" w:rsidR="003A7DBA" w:rsidRPr="00AB79A9" w:rsidRDefault="00620F8D" w:rsidP="003A7DBA">
      <w:pPr>
        <w:rPr>
          <w:rFonts w:asciiTheme="minorHAnsi" w:hAnsiTheme="minorHAnsi" w:cs="Arial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ab/>
      </w:r>
    </w:p>
    <w:p w14:paraId="09B9E68A" w14:textId="77777777" w:rsidR="003A7DBA" w:rsidRPr="00AB79A9" w:rsidRDefault="003A7DBA" w:rsidP="003A7DBA">
      <w:pPr>
        <w:rPr>
          <w:rFonts w:asciiTheme="minorHAnsi" w:hAnsiTheme="minorHAnsi"/>
          <w:color w:val="000000"/>
          <w:szCs w:val="22"/>
        </w:rPr>
      </w:pPr>
    </w:p>
    <w:p w14:paraId="3BCDEF4F" w14:textId="77777777" w:rsidR="003A7DBA" w:rsidRPr="00AB79A9" w:rsidRDefault="003A7DBA" w:rsidP="003A7DBA">
      <w:pPr>
        <w:rPr>
          <w:rFonts w:asciiTheme="minorHAnsi" w:hAnsiTheme="minorHAnsi"/>
          <w:b/>
          <w:color w:val="000000"/>
          <w:szCs w:val="22"/>
          <w:u w:val="single"/>
        </w:rPr>
      </w:pPr>
      <w:r w:rsidRPr="00AB79A9">
        <w:rPr>
          <w:rFonts w:asciiTheme="minorHAnsi" w:hAnsiTheme="minorHAnsi"/>
          <w:b/>
          <w:color w:val="000000"/>
          <w:szCs w:val="22"/>
          <w:highlight w:val="lightGray"/>
          <w:u w:val="single"/>
        </w:rPr>
        <w:t>SKILLS______________________________________________________________________</w:t>
      </w:r>
      <w:r w:rsidRPr="00AB79A9">
        <w:rPr>
          <w:rFonts w:asciiTheme="minorHAnsi" w:hAnsiTheme="minorHAnsi"/>
          <w:b/>
          <w:color w:val="000000"/>
          <w:szCs w:val="22"/>
          <w:u w:val="single"/>
        </w:rPr>
        <w:t xml:space="preserve">                                                                                                                                            </w:t>
      </w:r>
    </w:p>
    <w:p w14:paraId="666285DC" w14:textId="77777777" w:rsidR="00AB79A9" w:rsidRPr="00AB79A9" w:rsidRDefault="00AB79A9" w:rsidP="00AB79A9">
      <w:pPr>
        <w:pStyle w:val="NoSpacing"/>
        <w:rPr>
          <w:rFonts w:asciiTheme="minorHAnsi" w:hAnsiTheme="minorHAnsi"/>
          <w:szCs w:val="22"/>
        </w:rPr>
      </w:pPr>
    </w:p>
    <w:p w14:paraId="6CB632CB" w14:textId="77777777" w:rsidR="00AB79A9" w:rsidRPr="00AB79A9" w:rsidRDefault="00AB79A9" w:rsidP="00AB79A9">
      <w:pPr>
        <w:pStyle w:val="NoSpacing"/>
        <w:numPr>
          <w:ilvl w:val="0"/>
          <w:numId w:val="13"/>
        </w:numPr>
        <w:rPr>
          <w:rFonts w:asciiTheme="minorHAnsi" w:hAnsiTheme="minorHAnsi"/>
          <w:szCs w:val="22"/>
        </w:rPr>
      </w:pPr>
      <w:r w:rsidRPr="00AB79A9">
        <w:rPr>
          <w:rFonts w:asciiTheme="minorHAnsi" w:hAnsiTheme="minorHAnsi"/>
          <w:szCs w:val="22"/>
        </w:rPr>
        <w:t>Replace defective parts of machine or adjust clearances and alignment of moving parts.</w:t>
      </w:r>
    </w:p>
    <w:p w14:paraId="24C788D7" w14:textId="77777777" w:rsidR="00AB79A9" w:rsidRPr="00AB79A9" w:rsidRDefault="00AB79A9" w:rsidP="00AB79A9">
      <w:pPr>
        <w:pStyle w:val="NoSpacing"/>
        <w:numPr>
          <w:ilvl w:val="0"/>
          <w:numId w:val="13"/>
        </w:numPr>
        <w:rPr>
          <w:rFonts w:asciiTheme="minorHAnsi" w:hAnsiTheme="minorHAnsi"/>
          <w:szCs w:val="22"/>
        </w:rPr>
      </w:pPr>
      <w:r w:rsidRPr="00AB79A9">
        <w:rPr>
          <w:rFonts w:asciiTheme="minorHAnsi" w:hAnsiTheme="minorHAnsi"/>
          <w:szCs w:val="22"/>
        </w:rPr>
        <w:t xml:space="preserve">Align machines and equipment, using hoists, jacks, hand tools, squares, rules, </w:t>
      </w:r>
      <w:proofErr w:type="spellStart"/>
      <w:r w:rsidRPr="00AB79A9">
        <w:rPr>
          <w:rFonts w:asciiTheme="minorHAnsi" w:hAnsiTheme="minorHAnsi"/>
          <w:szCs w:val="22"/>
        </w:rPr>
        <w:t>micrometers</w:t>
      </w:r>
      <w:proofErr w:type="spellEnd"/>
      <w:r w:rsidRPr="00AB79A9">
        <w:rPr>
          <w:rFonts w:asciiTheme="minorHAnsi" w:hAnsiTheme="minorHAnsi"/>
          <w:szCs w:val="22"/>
        </w:rPr>
        <w:t>, and plumb bobs.</w:t>
      </w:r>
    </w:p>
    <w:p w14:paraId="15D95396" w14:textId="77777777" w:rsidR="00AB79A9" w:rsidRPr="00AB79A9" w:rsidRDefault="00AB79A9" w:rsidP="00AB79A9">
      <w:pPr>
        <w:pStyle w:val="NoSpacing"/>
        <w:numPr>
          <w:ilvl w:val="0"/>
          <w:numId w:val="13"/>
        </w:numPr>
        <w:rPr>
          <w:rFonts w:asciiTheme="minorHAnsi" w:hAnsiTheme="minorHAnsi"/>
          <w:szCs w:val="22"/>
        </w:rPr>
      </w:pPr>
      <w:r w:rsidRPr="00AB79A9">
        <w:rPr>
          <w:rFonts w:asciiTheme="minorHAnsi" w:hAnsiTheme="minorHAnsi"/>
          <w:szCs w:val="22"/>
        </w:rPr>
        <w:t>Connect power unit to machines or steam piping to equipment, and test unit to evaluate its mechanical operation.</w:t>
      </w:r>
    </w:p>
    <w:p w14:paraId="4D684CCD" w14:textId="77777777" w:rsidR="00AB79A9" w:rsidRPr="00AB79A9" w:rsidRDefault="00AB79A9" w:rsidP="00AB79A9">
      <w:pPr>
        <w:pStyle w:val="NoSpacing"/>
        <w:numPr>
          <w:ilvl w:val="0"/>
          <w:numId w:val="13"/>
        </w:numPr>
        <w:rPr>
          <w:rFonts w:asciiTheme="minorHAnsi" w:hAnsiTheme="minorHAnsi"/>
          <w:szCs w:val="22"/>
        </w:rPr>
      </w:pPr>
      <w:r w:rsidRPr="00AB79A9">
        <w:rPr>
          <w:rFonts w:asciiTheme="minorHAnsi" w:hAnsiTheme="minorHAnsi"/>
          <w:szCs w:val="22"/>
        </w:rPr>
        <w:t>Repair and lubricate machines and equipment.</w:t>
      </w:r>
    </w:p>
    <w:p w14:paraId="35572DDD" w14:textId="77777777" w:rsidR="00AB79A9" w:rsidRPr="00AB79A9" w:rsidRDefault="00AB79A9" w:rsidP="00AB79A9">
      <w:pPr>
        <w:pStyle w:val="NoSpacing"/>
        <w:numPr>
          <w:ilvl w:val="0"/>
          <w:numId w:val="13"/>
        </w:numPr>
        <w:rPr>
          <w:rFonts w:asciiTheme="minorHAnsi" w:hAnsiTheme="minorHAnsi"/>
          <w:szCs w:val="22"/>
        </w:rPr>
      </w:pPr>
      <w:r w:rsidRPr="00AB79A9">
        <w:rPr>
          <w:rFonts w:asciiTheme="minorHAnsi" w:hAnsiTheme="minorHAnsi"/>
          <w:szCs w:val="22"/>
        </w:rPr>
        <w:t>Assemble and install equipment, using hand tools and power tools.</w:t>
      </w:r>
    </w:p>
    <w:p w14:paraId="6C874582" w14:textId="77777777" w:rsidR="00AB79A9" w:rsidRPr="00AB79A9" w:rsidRDefault="00AB79A9" w:rsidP="00AB79A9">
      <w:pPr>
        <w:pStyle w:val="NoSpacing"/>
        <w:numPr>
          <w:ilvl w:val="0"/>
          <w:numId w:val="13"/>
        </w:numPr>
        <w:rPr>
          <w:rFonts w:asciiTheme="minorHAnsi" w:hAnsiTheme="minorHAnsi"/>
          <w:szCs w:val="22"/>
        </w:rPr>
      </w:pPr>
      <w:r w:rsidRPr="00AB79A9">
        <w:rPr>
          <w:rFonts w:asciiTheme="minorHAnsi" w:hAnsiTheme="minorHAnsi"/>
          <w:szCs w:val="22"/>
        </w:rPr>
        <w:t>Position steel beams to support bedplates of machines and equipment, using blueprints and schematic drawings, to determine work procedures.</w:t>
      </w:r>
    </w:p>
    <w:p w14:paraId="1C827E58" w14:textId="77777777" w:rsidR="00317687" w:rsidRPr="00AB79A9" w:rsidRDefault="00317687" w:rsidP="003F4A54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 xml:space="preserve">OFA level 3 </w:t>
      </w:r>
    </w:p>
    <w:p w14:paraId="5535C205" w14:textId="77777777" w:rsidR="00423873" w:rsidRPr="00AB79A9" w:rsidRDefault="00423873" w:rsidP="003F4A54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Train the trainer certificate</w:t>
      </w:r>
    </w:p>
    <w:p w14:paraId="0A6121AC" w14:textId="77777777" w:rsidR="003F4A54" w:rsidRPr="00AB79A9" w:rsidRDefault="003F4A54" w:rsidP="003F4A54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 xml:space="preserve">Pilot Truck for oversize loads </w:t>
      </w:r>
    </w:p>
    <w:p w14:paraId="4B556D85" w14:textId="77777777" w:rsidR="003F4A54" w:rsidRPr="00AB79A9" w:rsidRDefault="003F4A54" w:rsidP="003F4A54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 xml:space="preserve">Mobile Crane </w:t>
      </w:r>
      <w:proofErr w:type="spellStart"/>
      <w:r w:rsidRPr="00AB79A9">
        <w:rPr>
          <w:rFonts w:asciiTheme="minorHAnsi" w:hAnsiTheme="minorHAnsi"/>
          <w:color w:val="000000"/>
          <w:szCs w:val="22"/>
        </w:rPr>
        <w:t>Swamper</w:t>
      </w:r>
      <w:proofErr w:type="spellEnd"/>
    </w:p>
    <w:p w14:paraId="27575D56" w14:textId="77777777" w:rsidR="003A7DBA" w:rsidRPr="00AB79A9" w:rsidRDefault="003A7DBA" w:rsidP="003F4A54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Front end loader operator with 500 hrs experience</w:t>
      </w:r>
    </w:p>
    <w:p w14:paraId="5DA473CC" w14:textId="77777777" w:rsidR="00AB79A9" w:rsidRPr="00AB79A9" w:rsidRDefault="003A7DBA" w:rsidP="00AB79A9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Bobcat operator with 2000 hrs experience</w:t>
      </w:r>
      <w:r w:rsidR="00AB79A9">
        <w:rPr>
          <w:rFonts w:asciiTheme="minorHAnsi" w:hAnsiTheme="minorHAnsi"/>
          <w:color w:val="000000"/>
          <w:szCs w:val="22"/>
        </w:rPr>
        <w:t>;</w:t>
      </w:r>
      <w:r w:rsidR="00AB79A9" w:rsidRPr="00AB79A9">
        <w:rPr>
          <w:rFonts w:asciiTheme="minorHAnsi" w:hAnsiTheme="minorHAnsi"/>
          <w:color w:val="000000"/>
          <w:szCs w:val="22"/>
        </w:rPr>
        <w:t xml:space="preserve"> Fork lift operation</w:t>
      </w:r>
    </w:p>
    <w:p w14:paraId="08FB44DC" w14:textId="77777777" w:rsidR="003A7DBA" w:rsidRPr="00AB79A9" w:rsidRDefault="003A7DBA" w:rsidP="00AB79A9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Shipping &amp; receiving</w:t>
      </w:r>
    </w:p>
    <w:p w14:paraId="2A8D670B" w14:textId="77777777" w:rsidR="003A7DBA" w:rsidRPr="00AB79A9" w:rsidRDefault="003A7DBA" w:rsidP="003F4A54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Ordering warehouse supplies</w:t>
      </w:r>
    </w:p>
    <w:p w14:paraId="0DB6D08A" w14:textId="77777777" w:rsidR="003A7DBA" w:rsidRPr="00AB79A9" w:rsidRDefault="003A7DBA" w:rsidP="003F4A54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Stock and inventory management</w:t>
      </w:r>
    </w:p>
    <w:p w14:paraId="396AF2CF" w14:textId="77777777" w:rsidR="003A7DBA" w:rsidRPr="00AB79A9" w:rsidRDefault="003A7DBA" w:rsidP="003F4A54">
      <w:pPr>
        <w:pStyle w:val="ListParagraph"/>
        <w:numPr>
          <w:ilvl w:val="0"/>
          <w:numId w:val="7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Ensure health &amp; safety procedures are followed</w:t>
      </w:r>
    </w:p>
    <w:p w14:paraId="56F1BD46" w14:textId="77777777" w:rsidR="003A7DBA" w:rsidRPr="00AB79A9" w:rsidRDefault="003A7DBA" w:rsidP="003F4A54">
      <w:pPr>
        <w:ind w:left="60"/>
        <w:rPr>
          <w:rFonts w:asciiTheme="minorHAnsi" w:hAnsiTheme="minorHAnsi"/>
          <w:color w:val="000000"/>
          <w:szCs w:val="22"/>
        </w:rPr>
      </w:pPr>
    </w:p>
    <w:p w14:paraId="12F70A9D" w14:textId="77777777" w:rsidR="003A7DBA" w:rsidRPr="00AB79A9" w:rsidRDefault="003A7DBA" w:rsidP="003A7DBA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b/>
          <w:color w:val="000000"/>
          <w:szCs w:val="22"/>
          <w:highlight w:val="lightGray"/>
          <w:u w:val="single"/>
        </w:rPr>
        <w:t>EXPERIENCE________________________________________________________________</w:t>
      </w:r>
    </w:p>
    <w:p w14:paraId="2A5ED6E5" w14:textId="77777777" w:rsidR="00A13311" w:rsidRPr="00AB79A9" w:rsidRDefault="00A13311" w:rsidP="003A7DBA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Savona Specialty Plywood, Savona, BC</w:t>
      </w:r>
    </w:p>
    <w:p w14:paraId="1366C8F7" w14:textId="77777777" w:rsidR="00A13311" w:rsidRPr="00AB79A9" w:rsidRDefault="00A13311" w:rsidP="003A7DBA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Labourer,  Sept 2014 – Present</w:t>
      </w:r>
    </w:p>
    <w:p w14:paraId="693860ED" w14:textId="77777777" w:rsidR="00423873" w:rsidRPr="00AB79A9" w:rsidRDefault="00423873" w:rsidP="00A13311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/>
          <w:szCs w:val="22"/>
        </w:rPr>
      </w:pPr>
      <w:proofErr w:type="spellStart"/>
      <w:r w:rsidRPr="00AB79A9">
        <w:rPr>
          <w:rFonts w:asciiTheme="minorHAnsi" w:hAnsiTheme="minorHAnsi"/>
          <w:color w:val="000000"/>
          <w:szCs w:val="22"/>
        </w:rPr>
        <w:t>Chargehand</w:t>
      </w:r>
      <w:proofErr w:type="spellEnd"/>
    </w:p>
    <w:p w14:paraId="32EB62F4" w14:textId="77777777" w:rsidR="00A13311" w:rsidRPr="00AB79A9" w:rsidRDefault="00317687" w:rsidP="00A13311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Core Layer</w:t>
      </w:r>
    </w:p>
    <w:p w14:paraId="0B3FF1FA" w14:textId="77777777" w:rsidR="00317687" w:rsidRPr="00AB79A9" w:rsidRDefault="00317687" w:rsidP="00A13311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Press Operator</w:t>
      </w:r>
    </w:p>
    <w:p w14:paraId="2F32B44D" w14:textId="77777777" w:rsidR="00317687" w:rsidRPr="00AB79A9" w:rsidRDefault="00317687" w:rsidP="00A13311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 xml:space="preserve">Auto </w:t>
      </w:r>
      <w:proofErr w:type="spellStart"/>
      <w:r w:rsidRPr="00AB79A9">
        <w:rPr>
          <w:rFonts w:asciiTheme="minorHAnsi" w:hAnsiTheme="minorHAnsi"/>
          <w:color w:val="000000"/>
          <w:szCs w:val="22"/>
        </w:rPr>
        <w:t>strapper</w:t>
      </w:r>
      <w:proofErr w:type="spellEnd"/>
      <w:r w:rsidRPr="00AB79A9">
        <w:rPr>
          <w:rFonts w:asciiTheme="minorHAnsi" w:hAnsiTheme="minorHAnsi"/>
          <w:color w:val="000000"/>
          <w:szCs w:val="22"/>
        </w:rPr>
        <w:t xml:space="preserve"> operator</w:t>
      </w:r>
    </w:p>
    <w:p w14:paraId="473BB574" w14:textId="77777777" w:rsidR="00A13311" w:rsidRPr="00AB79A9" w:rsidRDefault="00A13311" w:rsidP="00A13311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Painter Finishing end production worker</w:t>
      </w:r>
    </w:p>
    <w:p w14:paraId="58AD07EB" w14:textId="77777777" w:rsidR="00A13311" w:rsidRPr="00AB79A9" w:rsidRDefault="00A13311" w:rsidP="00A13311">
      <w:pPr>
        <w:pStyle w:val="ListParagraph"/>
        <w:numPr>
          <w:ilvl w:val="0"/>
          <w:numId w:val="10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Patch line</w:t>
      </w:r>
    </w:p>
    <w:p w14:paraId="0115A7FA" w14:textId="77777777" w:rsidR="00A13311" w:rsidRPr="00AB79A9" w:rsidRDefault="00A13311" w:rsidP="00A13311">
      <w:pPr>
        <w:rPr>
          <w:rFonts w:asciiTheme="minorHAnsi" w:hAnsiTheme="minorHAnsi"/>
          <w:color w:val="000000"/>
          <w:szCs w:val="22"/>
        </w:rPr>
      </w:pPr>
    </w:p>
    <w:p w14:paraId="36D9E0FC" w14:textId="77777777" w:rsidR="009C06AC" w:rsidRPr="00AB79A9" w:rsidRDefault="009C06AC" w:rsidP="003A7DBA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Rangeland Truck and Crane, Airdrie, AB</w:t>
      </w:r>
    </w:p>
    <w:p w14:paraId="5F99021B" w14:textId="77777777" w:rsidR="009C06AC" w:rsidRPr="00AB79A9" w:rsidRDefault="005B32EB" w:rsidP="003A7DBA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Jack an</w:t>
      </w:r>
      <w:r w:rsidR="008E3851" w:rsidRPr="00AB79A9">
        <w:rPr>
          <w:rFonts w:asciiTheme="minorHAnsi" w:hAnsiTheme="minorHAnsi"/>
          <w:color w:val="000000"/>
          <w:szCs w:val="22"/>
        </w:rPr>
        <w:t>d S</w:t>
      </w:r>
      <w:r w:rsidR="00A13311" w:rsidRPr="00AB79A9">
        <w:rPr>
          <w:rFonts w:asciiTheme="minorHAnsi" w:hAnsiTheme="minorHAnsi"/>
          <w:color w:val="000000"/>
          <w:szCs w:val="22"/>
        </w:rPr>
        <w:t>l</w:t>
      </w:r>
      <w:r w:rsidR="008E3851" w:rsidRPr="00AB79A9">
        <w:rPr>
          <w:rFonts w:asciiTheme="minorHAnsi" w:hAnsiTheme="minorHAnsi"/>
          <w:color w:val="000000"/>
          <w:szCs w:val="22"/>
        </w:rPr>
        <w:t>ide</w:t>
      </w:r>
      <w:r w:rsidR="00A13311" w:rsidRPr="00AB79A9">
        <w:rPr>
          <w:rFonts w:asciiTheme="minorHAnsi" w:hAnsiTheme="minorHAnsi"/>
          <w:color w:val="000000"/>
          <w:szCs w:val="22"/>
        </w:rPr>
        <w:t xml:space="preserve"> crew,     2013 -  May 2014</w:t>
      </w:r>
    </w:p>
    <w:p w14:paraId="0BF2B3F5" w14:textId="77777777" w:rsidR="005B32EB" w:rsidRPr="00AB79A9" w:rsidRDefault="005B32EB" w:rsidP="003A7DBA">
      <w:pPr>
        <w:rPr>
          <w:rFonts w:asciiTheme="minorHAnsi" w:hAnsiTheme="minorHAnsi"/>
          <w:color w:val="000000"/>
          <w:szCs w:val="22"/>
        </w:rPr>
      </w:pPr>
    </w:p>
    <w:p w14:paraId="78EE71ED" w14:textId="77777777" w:rsidR="005B32EB" w:rsidRPr="00AB79A9" w:rsidRDefault="005B32EB" w:rsidP="005B32EB">
      <w:pPr>
        <w:pStyle w:val="ListParagraph"/>
        <w:numPr>
          <w:ilvl w:val="0"/>
          <w:numId w:val="8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 xml:space="preserve">Pilot Truck for oversize loads </w:t>
      </w:r>
    </w:p>
    <w:p w14:paraId="6E958C94" w14:textId="77777777" w:rsidR="005B32EB" w:rsidRPr="00AB79A9" w:rsidRDefault="005B32EB" w:rsidP="005B32EB">
      <w:pPr>
        <w:pStyle w:val="ListParagraph"/>
        <w:numPr>
          <w:ilvl w:val="0"/>
          <w:numId w:val="8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 xml:space="preserve">Mobile Crane </w:t>
      </w:r>
      <w:proofErr w:type="spellStart"/>
      <w:r w:rsidRPr="00AB79A9">
        <w:rPr>
          <w:rFonts w:asciiTheme="minorHAnsi" w:hAnsiTheme="minorHAnsi"/>
          <w:color w:val="000000"/>
          <w:szCs w:val="22"/>
        </w:rPr>
        <w:t>Swamper</w:t>
      </w:r>
      <w:proofErr w:type="spellEnd"/>
    </w:p>
    <w:p w14:paraId="7A3EF0CA" w14:textId="77777777" w:rsidR="005B32EB" w:rsidRPr="00AB79A9" w:rsidRDefault="00903D49" w:rsidP="005B32EB">
      <w:pPr>
        <w:pStyle w:val="ListParagraph"/>
        <w:numPr>
          <w:ilvl w:val="0"/>
          <w:numId w:val="8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Jack and Slide crew</w:t>
      </w:r>
    </w:p>
    <w:p w14:paraId="5BA86C4B" w14:textId="77777777" w:rsidR="00903D49" w:rsidRPr="00AB79A9" w:rsidRDefault="00903D49" w:rsidP="005B32EB">
      <w:pPr>
        <w:pStyle w:val="ListParagraph"/>
        <w:numPr>
          <w:ilvl w:val="0"/>
          <w:numId w:val="8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Air Brake Certified</w:t>
      </w:r>
    </w:p>
    <w:p w14:paraId="674F5D46" w14:textId="77777777" w:rsidR="00903D49" w:rsidRPr="00AB79A9" w:rsidRDefault="00903D49" w:rsidP="005B32EB">
      <w:pPr>
        <w:pStyle w:val="ListParagraph"/>
        <w:numPr>
          <w:ilvl w:val="0"/>
          <w:numId w:val="8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General Yard Maintenance</w:t>
      </w:r>
    </w:p>
    <w:p w14:paraId="6ABA3313" w14:textId="77777777" w:rsidR="00903D49" w:rsidRPr="00AB79A9" w:rsidRDefault="00903D49" w:rsidP="005B32EB">
      <w:pPr>
        <w:pStyle w:val="ListParagraph"/>
        <w:numPr>
          <w:ilvl w:val="0"/>
          <w:numId w:val="8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Skid Steer Operator</w:t>
      </w:r>
    </w:p>
    <w:p w14:paraId="04464848" w14:textId="77777777" w:rsidR="00A13311" w:rsidRPr="00AB79A9" w:rsidRDefault="00A13311" w:rsidP="003A7DBA">
      <w:pPr>
        <w:rPr>
          <w:rFonts w:asciiTheme="minorHAnsi" w:hAnsiTheme="minorHAnsi"/>
          <w:color w:val="000000"/>
          <w:szCs w:val="22"/>
        </w:rPr>
      </w:pPr>
    </w:p>
    <w:p w14:paraId="174FA69C" w14:textId="77777777" w:rsidR="003A7DBA" w:rsidRPr="00AB79A9" w:rsidRDefault="003A7DBA" w:rsidP="003A7DBA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 xml:space="preserve">La-Prairie Works, </w:t>
      </w:r>
      <w:proofErr w:type="spellStart"/>
      <w:r w:rsidRPr="00AB79A9">
        <w:rPr>
          <w:rFonts w:asciiTheme="minorHAnsi" w:hAnsiTheme="minorHAnsi"/>
          <w:color w:val="000000"/>
          <w:szCs w:val="22"/>
        </w:rPr>
        <w:t>Chetwynd</w:t>
      </w:r>
      <w:proofErr w:type="spellEnd"/>
      <w:r w:rsidRPr="00AB79A9">
        <w:rPr>
          <w:rFonts w:asciiTheme="minorHAnsi" w:hAnsiTheme="minorHAnsi"/>
          <w:color w:val="000000"/>
          <w:szCs w:val="22"/>
        </w:rPr>
        <w:t>/Dawson Creek, BC</w:t>
      </w:r>
    </w:p>
    <w:p w14:paraId="65B767D7" w14:textId="77777777" w:rsidR="003A7DBA" w:rsidRPr="00AB79A9" w:rsidRDefault="003A7DBA" w:rsidP="003A7DBA">
      <w:pPr>
        <w:rPr>
          <w:rFonts w:asciiTheme="minorHAnsi" w:hAnsiTheme="minorHAnsi"/>
          <w:i/>
          <w:color w:val="000000"/>
          <w:szCs w:val="22"/>
        </w:rPr>
      </w:pPr>
      <w:r w:rsidRPr="00AB79A9">
        <w:rPr>
          <w:rFonts w:asciiTheme="minorHAnsi" w:hAnsiTheme="minorHAnsi"/>
          <w:i/>
          <w:color w:val="000000"/>
          <w:szCs w:val="22"/>
        </w:rPr>
        <w:t>Lift Operator, oil division,  2011- 2012</w:t>
      </w:r>
    </w:p>
    <w:p w14:paraId="481793A6" w14:textId="77777777" w:rsidR="003A7DBA" w:rsidRPr="00AB79A9" w:rsidRDefault="003A7DBA" w:rsidP="003A7DBA">
      <w:pPr>
        <w:ind w:left="720" w:firstLine="720"/>
        <w:rPr>
          <w:rFonts w:asciiTheme="minorHAnsi" w:hAnsiTheme="minorHAnsi"/>
          <w:i/>
          <w:color w:val="000000"/>
          <w:szCs w:val="22"/>
        </w:rPr>
      </w:pPr>
    </w:p>
    <w:p w14:paraId="4B881A66" w14:textId="77777777" w:rsidR="003A7DBA" w:rsidRPr="00AB79A9" w:rsidRDefault="003A7DBA" w:rsidP="00A13311">
      <w:pPr>
        <w:pStyle w:val="ListParagraph"/>
        <w:numPr>
          <w:ilvl w:val="3"/>
          <w:numId w:val="6"/>
        </w:numPr>
        <w:jc w:val="both"/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 xml:space="preserve"> Operate ge</w:t>
      </w:r>
      <w:r w:rsidR="00903D49" w:rsidRPr="00AB79A9">
        <w:rPr>
          <w:rFonts w:asciiTheme="minorHAnsi" w:hAnsiTheme="minorHAnsi"/>
          <w:color w:val="000000"/>
          <w:szCs w:val="22"/>
        </w:rPr>
        <w:t>nie lift</w:t>
      </w:r>
    </w:p>
    <w:p w14:paraId="3F69A5C1" w14:textId="77777777" w:rsidR="003A7DBA" w:rsidRPr="00AB79A9" w:rsidRDefault="003A7DBA" w:rsidP="00A13311">
      <w:pPr>
        <w:pStyle w:val="ListParagraph"/>
        <w:numPr>
          <w:ilvl w:val="3"/>
          <w:numId w:val="6"/>
        </w:numPr>
        <w:jc w:val="both"/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 xml:space="preserve"> Ensure organization of shop tools &amp; supplies, familiar with    </w:t>
      </w:r>
      <w:r w:rsidR="00A13311" w:rsidRPr="00AB79A9">
        <w:rPr>
          <w:rFonts w:asciiTheme="minorHAnsi" w:hAnsiTheme="minorHAnsi"/>
          <w:color w:val="000000"/>
          <w:szCs w:val="22"/>
        </w:rPr>
        <w:t xml:space="preserve">      </w:t>
      </w:r>
      <w:r w:rsidRPr="00AB79A9">
        <w:rPr>
          <w:rFonts w:asciiTheme="minorHAnsi" w:hAnsiTheme="minorHAnsi"/>
          <w:color w:val="000000"/>
          <w:szCs w:val="22"/>
        </w:rPr>
        <w:t>general shop procedures</w:t>
      </w:r>
    </w:p>
    <w:p w14:paraId="5308A9C4" w14:textId="77777777" w:rsidR="003A7DBA" w:rsidRPr="00AB79A9" w:rsidRDefault="003A7DBA" w:rsidP="00A13311">
      <w:pPr>
        <w:pStyle w:val="ListParagraph"/>
        <w:numPr>
          <w:ilvl w:val="3"/>
          <w:numId w:val="6"/>
        </w:numPr>
        <w:jc w:val="both"/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 xml:space="preserve"> Assist shop mechanic in greasing and maintenance of trucks &amp; trailers</w:t>
      </w:r>
    </w:p>
    <w:p w14:paraId="0E659714" w14:textId="77777777" w:rsidR="003A7DBA" w:rsidRPr="00AB79A9" w:rsidRDefault="003A7DBA" w:rsidP="00A13311">
      <w:pPr>
        <w:pStyle w:val="ListParagraph"/>
        <w:numPr>
          <w:ilvl w:val="3"/>
          <w:numId w:val="6"/>
        </w:numPr>
        <w:jc w:val="both"/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Night shift supervisor</w:t>
      </w:r>
    </w:p>
    <w:p w14:paraId="6A6189B1" w14:textId="77777777" w:rsidR="003A7DBA" w:rsidRPr="00AB79A9" w:rsidRDefault="003A7DBA" w:rsidP="003A7DBA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 </w:t>
      </w:r>
      <w:r w:rsidRPr="00AB79A9">
        <w:rPr>
          <w:rFonts w:asciiTheme="minorHAnsi" w:hAnsiTheme="minorHAnsi"/>
          <w:color w:val="000000"/>
          <w:szCs w:val="22"/>
        </w:rPr>
        <w:tab/>
      </w:r>
      <w:r w:rsidRPr="00AB79A9">
        <w:rPr>
          <w:rFonts w:asciiTheme="minorHAnsi" w:hAnsiTheme="minorHAnsi"/>
          <w:color w:val="000000"/>
          <w:szCs w:val="22"/>
        </w:rPr>
        <w:tab/>
      </w:r>
      <w:r w:rsidRPr="00AB79A9">
        <w:rPr>
          <w:rFonts w:asciiTheme="minorHAnsi" w:hAnsiTheme="minorHAnsi"/>
          <w:color w:val="000000"/>
          <w:szCs w:val="22"/>
        </w:rPr>
        <w:tab/>
      </w:r>
    </w:p>
    <w:p w14:paraId="3AEC4AAE" w14:textId="77777777" w:rsidR="003A7DBA" w:rsidRPr="00AB79A9" w:rsidRDefault="003A7DBA" w:rsidP="003A7DBA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Tech Framers Construction, Vancouver, BC</w:t>
      </w:r>
    </w:p>
    <w:p w14:paraId="15F9C6F6" w14:textId="77777777" w:rsidR="003A7DBA" w:rsidRPr="00AB79A9" w:rsidRDefault="003A7DBA" w:rsidP="00A13311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Construction Labourer, 2010-2011</w:t>
      </w:r>
    </w:p>
    <w:p w14:paraId="2A52855D" w14:textId="77777777" w:rsidR="003A7DBA" w:rsidRPr="00AB79A9" w:rsidRDefault="003A7DBA" w:rsidP="00A13311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 </w:t>
      </w:r>
    </w:p>
    <w:p w14:paraId="3AD30AE4" w14:textId="77777777" w:rsidR="003A7DBA" w:rsidRPr="00AB79A9" w:rsidRDefault="003A7DBA" w:rsidP="00A13311">
      <w:pPr>
        <w:pStyle w:val="ListParagraph"/>
        <w:numPr>
          <w:ilvl w:val="3"/>
          <w:numId w:val="5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 xml:space="preserve"> Assisted Journeyman carpenter in measuring and cutting framing pieces</w:t>
      </w:r>
    </w:p>
    <w:p w14:paraId="4D5598F4" w14:textId="77777777" w:rsidR="003A7DBA" w:rsidRPr="00AB79A9" w:rsidRDefault="003A7DBA" w:rsidP="00A13311">
      <w:pPr>
        <w:pStyle w:val="ListParagraph"/>
        <w:numPr>
          <w:ilvl w:val="3"/>
          <w:numId w:val="5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 xml:space="preserve"> Gained practical, hands-on knowledge of all aspects of home construction and remodelling.</w:t>
      </w:r>
    </w:p>
    <w:p w14:paraId="67D9B775" w14:textId="77777777" w:rsidR="003A7DBA" w:rsidRPr="00AB79A9" w:rsidRDefault="003A7DBA" w:rsidP="00A13311">
      <w:pPr>
        <w:pStyle w:val="ListParagraph"/>
        <w:numPr>
          <w:ilvl w:val="3"/>
          <w:numId w:val="5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 xml:space="preserve"> Maintained orderly job site</w:t>
      </w:r>
    </w:p>
    <w:p w14:paraId="265FF625" w14:textId="77777777" w:rsidR="003A7DBA" w:rsidRPr="00AB79A9" w:rsidRDefault="003A7DBA" w:rsidP="003A7DBA">
      <w:pPr>
        <w:pStyle w:val="ListParagraph"/>
        <w:numPr>
          <w:ilvl w:val="3"/>
          <w:numId w:val="5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 xml:space="preserve"> Bobcat operation </w:t>
      </w:r>
    </w:p>
    <w:p w14:paraId="4A72BFD5" w14:textId="77777777" w:rsidR="003A7DBA" w:rsidRPr="00AB79A9" w:rsidRDefault="003A7DBA" w:rsidP="003A7DBA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 </w:t>
      </w:r>
    </w:p>
    <w:p w14:paraId="2F3638C7" w14:textId="77777777" w:rsidR="003A7DBA" w:rsidRPr="00AB79A9" w:rsidRDefault="003A7DBA" w:rsidP="003A7DBA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b/>
          <w:color w:val="000000"/>
          <w:szCs w:val="22"/>
          <w:highlight w:val="lightGray"/>
          <w:u w:val="single"/>
        </w:rPr>
        <w:t>EDUCATION_________________________________________________________________</w:t>
      </w:r>
    </w:p>
    <w:p w14:paraId="4E2D016F" w14:textId="77777777" w:rsidR="003A7DBA" w:rsidRPr="00AB79A9" w:rsidRDefault="003A7DBA" w:rsidP="003A7DBA">
      <w:pPr>
        <w:rPr>
          <w:rFonts w:asciiTheme="minorHAnsi" w:hAnsiTheme="minorHAnsi"/>
          <w:color w:val="000000"/>
          <w:szCs w:val="22"/>
        </w:rPr>
      </w:pPr>
    </w:p>
    <w:p w14:paraId="2F9CE2AE" w14:textId="77777777" w:rsidR="00347A5B" w:rsidRDefault="00347A5B" w:rsidP="003A7DB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Cs w:val="22"/>
        </w:rPr>
      </w:pPr>
      <w:r>
        <w:rPr>
          <w:rFonts w:asciiTheme="minorHAnsi" w:hAnsiTheme="minorHAnsi"/>
          <w:color w:val="000000"/>
          <w:szCs w:val="22"/>
        </w:rPr>
        <w:t>Millwright Foundation Completed June 2018</w:t>
      </w:r>
    </w:p>
    <w:p w14:paraId="30B10182" w14:textId="77777777" w:rsidR="003A7DBA" w:rsidRPr="00AB79A9" w:rsidRDefault="00317687" w:rsidP="003A7DB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Occupational First Aid Level 3</w:t>
      </w:r>
    </w:p>
    <w:p w14:paraId="119398F8" w14:textId="77777777" w:rsidR="003A7DBA" w:rsidRPr="00AB79A9" w:rsidRDefault="003A7DBA" w:rsidP="00317687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Petroleum Safety Training</w:t>
      </w:r>
    </w:p>
    <w:p w14:paraId="6660132B" w14:textId="77777777" w:rsidR="003A7DBA" w:rsidRPr="00347A5B" w:rsidRDefault="003A7DBA" w:rsidP="00347A5B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CSTS</w:t>
      </w:r>
      <w:r w:rsidR="00347A5B">
        <w:rPr>
          <w:rFonts w:asciiTheme="minorHAnsi" w:hAnsiTheme="minorHAnsi"/>
          <w:color w:val="000000"/>
          <w:szCs w:val="22"/>
        </w:rPr>
        <w:t xml:space="preserve">; </w:t>
      </w:r>
      <w:r w:rsidRPr="00347A5B">
        <w:rPr>
          <w:rFonts w:asciiTheme="minorHAnsi" w:hAnsiTheme="minorHAnsi"/>
          <w:color w:val="000000"/>
          <w:szCs w:val="22"/>
        </w:rPr>
        <w:t>WHIMIS</w:t>
      </w:r>
    </w:p>
    <w:p w14:paraId="0ECC57DA" w14:textId="77777777" w:rsidR="003A7DBA" w:rsidRPr="00AB79A9" w:rsidRDefault="000265E6" w:rsidP="003A7DB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Train the trainer</w:t>
      </w:r>
    </w:p>
    <w:p w14:paraId="50530A01" w14:textId="77777777" w:rsidR="00AB79A9" w:rsidRDefault="00BE5DEC" w:rsidP="003A7DB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Air Brakes endorsement</w:t>
      </w:r>
    </w:p>
    <w:p w14:paraId="1CB3B0F7" w14:textId="77777777" w:rsidR="003A7DBA" w:rsidRPr="00AB79A9" w:rsidRDefault="003A7DBA" w:rsidP="003A7DBA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Kamloops Senior Secondary,</w:t>
      </w:r>
      <w:r w:rsidRPr="00AB79A9">
        <w:rPr>
          <w:rFonts w:asciiTheme="minorHAnsi" w:hAnsiTheme="minorHAnsi"/>
          <w:szCs w:val="22"/>
        </w:rPr>
        <w:t xml:space="preserve"> </w:t>
      </w:r>
      <w:r w:rsidRPr="00AB79A9">
        <w:rPr>
          <w:rFonts w:asciiTheme="minorHAnsi" w:hAnsiTheme="minorHAnsi"/>
          <w:color w:val="000000"/>
          <w:szCs w:val="22"/>
        </w:rPr>
        <w:t>Graduated - 1996</w:t>
      </w:r>
    </w:p>
    <w:p w14:paraId="3498BD16" w14:textId="77777777" w:rsidR="003A7DBA" w:rsidRPr="00AB79A9" w:rsidRDefault="003A7DBA" w:rsidP="003A7DBA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Professional Chef Training, TRU</w:t>
      </w:r>
    </w:p>
    <w:p w14:paraId="629AC829" w14:textId="77777777" w:rsidR="003A7DBA" w:rsidRPr="00AB79A9" w:rsidRDefault="003A7DBA" w:rsidP="003A7DBA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​Levels 1 -3 Certificate, 2003</w:t>
      </w:r>
    </w:p>
    <w:p w14:paraId="66FDBE8F" w14:textId="77777777" w:rsidR="003A7DBA" w:rsidRPr="00AB79A9" w:rsidRDefault="003A7DBA" w:rsidP="003A7DBA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 </w:t>
      </w:r>
    </w:p>
    <w:p w14:paraId="2F8462D8" w14:textId="77777777" w:rsidR="003A7DBA" w:rsidRPr="00AB79A9" w:rsidRDefault="003A7DBA" w:rsidP="003A7DBA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Retail Meat Processing, TRU</w:t>
      </w:r>
    </w:p>
    <w:p w14:paraId="04D0CBB8" w14:textId="77777777" w:rsidR="003A7DBA" w:rsidRPr="00AB79A9" w:rsidRDefault="003A7DBA" w:rsidP="003A7DBA">
      <w:pPr>
        <w:rPr>
          <w:rFonts w:asciiTheme="minorHAnsi" w:hAnsiTheme="minorHAnsi"/>
          <w:color w:val="000000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Trade Certificate, 2000​​​​​​​</w:t>
      </w:r>
    </w:p>
    <w:p w14:paraId="5923FDC0" w14:textId="77777777" w:rsidR="003A7DBA" w:rsidRPr="00AB79A9" w:rsidRDefault="003A7DBA" w:rsidP="003A7DBA">
      <w:pPr>
        <w:rPr>
          <w:rFonts w:asciiTheme="minorHAnsi" w:hAnsiTheme="minorHAnsi"/>
          <w:color w:val="000000"/>
          <w:szCs w:val="22"/>
        </w:rPr>
      </w:pPr>
    </w:p>
    <w:p w14:paraId="54CA9986" w14:textId="77777777" w:rsidR="003A7DBA" w:rsidRPr="00AB79A9" w:rsidRDefault="003A7DBA" w:rsidP="003A7DBA">
      <w:pPr>
        <w:rPr>
          <w:rFonts w:asciiTheme="minorHAnsi" w:hAnsiTheme="minorHAnsi"/>
          <w:szCs w:val="22"/>
        </w:rPr>
      </w:pPr>
    </w:p>
    <w:p w14:paraId="7B707D4C" w14:textId="77777777" w:rsidR="00AB79A9" w:rsidRPr="00AB79A9" w:rsidRDefault="003A7DBA">
      <w:pPr>
        <w:rPr>
          <w:rFonts w:asciiTheme="minorHAnsi" w:hAnsiTheme="minorHAnsi"/>
          <w:szCs w:val="22"/>
        </w:rPr>
      </w:pPr>
      <w:r w:rsidRPr="00AB79A9">
        <w:rPr>
          <w:rFonts w:asciiTheme="minorHAnsi" w:hAnsiTheme="minorHAnsi"/>
          <w:color w:val="000000"/>
          <w:szCs w:val="22"/>
        </w:rPr>
        <w:t> </w:t>
      </w:r>
      <w:r w:rsidR="00AB79A9" w:rsidRPr="00AB79A9">
        <w:rPr>
          <w:rFonts w:asciiTheme="minorHAnsi" w:hAnsiTheme="minorHAnsi"/>
          <w:b/>
          <w:color w:val="000000"/>
          <w:szCs w:val="22"/>
          <w:highlight w:val="lightGray"/>
          <w:u w:val="single"/>
        </w:rPr>
        <w:t>REFERENCES___</w:t>
      </w:r>
      <w:r w:rsidR="00AB79A9" w:rsidRPr="00AB79A9">
        <w:rPr>
          <w:rFonts w:asciiTheme="minorHAnsi" w:hAnsiTheme="minorHAnsi"/>
          <w:szCs w:val="22"/>
        </w:rPr>
        <w:t xml:space="preserve"> </w:t>
      </w:r>
      <w:r w:rsidR="00AB79A9">
        <w:rPr>
          <w:rFonts w:asciiTheme="minorHAnsi" w:hAnsiTheme="minorHAnsi"/>
          <w:szCs w:val="22"/>
        </w:rPr>
        <w:t>Available upon request</w:t>
      </w:r>
    </w:p>
    <w:sectPr w:rsidR="00AB79A9" w:rsidRPr="00AB79A9" w:rsidSect="00137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47B"/>
    <w:multiLevelType w:val="hybridMultilevel"/>
    <w:tmpl w:val="3410ABD4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7AA1668"/>
    <w:multiLevelType w:val="hybridMultilevel"/>
    <w:tmpl w:val="F014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47699"/>
    <w:multiLevelType w:val="hybridMultilevel"/>
    <w:tmpl w:val="EE8E6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65D4"/>
    <w:multiLevelType w:val="hybridMultilevel"/>
    <w:tmpl w:val="7CD467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B7393"/>
    <w:multiLevelType w:val="hybridMultilevel"/>
    <w:tmpl w:val="3A9845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B5CF5"/>
    <w:multiLevelType w:val="hybridMultilevel"/>
    <w:tmpl w:val="F984E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6735B"/>
    <w:multiLevelType w:val="hybridMultilevel"/>
    <w:tmpl w:val="4BE4DA88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A511133"/>
    <w:multiLevelType w:val="hybridMultilevel"/>
    <w:tmpl w:val="10DC1A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D5A82"/>
    <w:multiLevelType w:val="hybridMultilevel"/>
    <w:tmpl w:val="FD182A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75971"/>
    <w:multiLevelType w:val="hybridMultilevel"/>
    <w:tmpl w:val="AA2A988C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FF069BD"/>
    <w:multiLevelType w:val="hybridMultilevel"/>
    <w:tmpl w:val="74F6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31FDB"/>
    <w:multiLevelType w:val="hybridMultilevel"/>
    <w:tmpl w:val="84649A0E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AE34475"/>
    <w:multiLevelType w:val="hybridMultilevel"/>
    <w:tmpl w:val="090422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2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DBA"/>
    <w:rsid w:val="000265E6"/>
    <w:rsid w:val="00137F07"/>
    <w:rsid w:val="00180994"/>
    <w:rsid w:val="00180C7A"/>
    <w:rsid w:val="00317687"/>
    <w:rsid w:val="00334C96"/>
    <w:rsid w:val="00347A5B"/>
    <w:rsid w:val="003A7DBA"/>
    <w:rsid w:val="003F4A54"/>
    <w:rsid w:val="00410B05"/>
    <w:rsid w:val="00423873"/>
    <w:rsid w:val="00457A72"/>
    <w:rsid w:val="004C78D3"/>
    <w:rsid w:val="005B32EB"/>
    <w:rsid w:val="00620F8D"/>
    <w:rsid w:val="00671794"/>
    <w:rsid w:val="00770823"/>
    <w:rsid w:val="0079184C"/>
    <w:rsid w:val="008E3851"/>
    <w:rsid w:val="00903D49"/>
    <w:rsid w:val="009C06AC"/>
    <w:rsid w:val="00A018DD"/>
    <w:rsid w:val="00A13311"/>
    <w:rsid w:val="00A92654"/>
    <w:rsid w:val="00AB3491"/>
    <w:rsid w:val="00AB79A9"/>
    <w:rsid w:val="00B019EC"/>
    <w:rsid w:val="00BE5DEC"/>
    <w:rsid w:val="00D16A1C"/>
    <w:rsid w:val="00D26E25"/>
    <w:rsid w:val="00D349F1"/>
    <w:rsid w:val="00D50A7A"/>
    <w:rsid w:val="00EF39EA"/>
    <w:rsid w:val="00F0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943D"/>
  <w15:docId w15:val="{0283563C-2F75-744A-B197-A4A91DFC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DBA"/>
    <w:pPr>
      <w:spacing w:after="0" w:line="240" w:lineRule="auto"/>
    </w:pPr>
    <w:rPr>
      <w:rFonts w:ascii="Helvetica" w:eastAsia="Calibri" w:hAnsi="Helvetica" w:cs="Times New Roman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6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D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DBA"/>
    <w:pPr>
      <w:ind w:left="720"/>
      <w:contextualSpacing/>
    </w:pPr>
  </w:style>
  <w:style w:type="paragraph" w:styleId="NoSpacing">
    <w:name w:val="No Spacing"/>
    <w:uiPriority w:val="1"/>
    <w:qFormat/>
    <w:rsid w:val="00317687"/>
    <w:pPr>
      <w:spacing w:after="0" w:line="240" w:lineRule="auto"/>
    </w:pPr>
    <w:rPr>
      <w:rFonts w:ascii="Helvetica" w:eastAsia="Calibri" w:hAnsi="Helvetica" w:cs="Times New Roman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176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C7A"/>
    <w:rPr>
      <w:rFonts w:ascii="Tahoma" w:eastAsia="Calibri" w:hAnsi="Tahoma" w:cs="Tahoma"/>
      <w:sz w:val="16"/>
      <w:szCs w:val="16"/>
      <w:lang w:val="en-GB" w:eastAsia="en-GB"/>
    </w:rPr>
  </w:style>
  <w:style w:type="paragraph" w:customStyle="1" w:styleId="Standard">
    <w:name w:val="Standard"/>
    <w:rsid w:val="00AB79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Joelsyulrich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29D73-6D58-0042-B45D-F2B2BFD619C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joel ulrich</cp:lastModifiedBy>
  <cp:revision>2</cp:revision>
  <cp:lastPrinted>2017-06-20T18:07:00Z</cp:lastPrinted>
  <dcterms:created xsi:type="dcterms:W3CDTF">2018-10-18T21:09:00Z</dcterms:created>
  <dcterms:modified xsi:type="dcterms:W3CDTF">2018-10-18T21:09:00Z</dcterms:modified>
</cp:coreProperties>
</file>