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1FFB" w14:textId="57E3056E" w:rsidR="00073BF6" w:rsidRPr="005F0637" w:rsidRDefault="006C32B4" w:rsidP="007811B0">
      <w:pPr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b/>
          <w:bCs/>
          <w:color w:val="0E101A"/>
          <w:sz w:val="22"/>
          <w:szCs w:val="22"/>
        </w:rPr>
        <w:t xml:space="preserve">Crew Electrician- </w:t>
      </w:r>
      <w:r w:rsidR="00467C2C">
        <w:rPr>
          <w:rFonts w:asciiTheme="minorHAnsi" w:hAnsiTheme="minorHAnsi" w:cstheme="minorHAnsi"/>
          <w:b/>
          <w:bCs/>
          <w:color w:val="0E101A"/>
          <w:sz w:val="22"/>
          <w:szCs w:val="22"/>
        </w:rPr>
        <w:t xml:space="preserve">Solar &amp; EV Storage </w:t>
      </w:r>
    </w:p>
    <w:p w14:paraId="23808C62" w14:textId="06200979" w:rsidR="007811B0" w:rsidRPr="005F0637" w:rsidRDefault="007811B0" w:rsidP="007811B0">
      <w:pPr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b/>
          <w:bCs/>
          <w:color w:val="0E101A"/>
          <w:sz w:val="22"/>
          <w:szCs w:val="22"/>
        </w:rPr>
        <w:t>Permanent, Full-time </w:t>
      </w:r>
    </w:p>
    <w:p w14:paraId="15965256" w14:textId="42C79B54" w:rsidR="007811B0" w:rsidRPr="005F0637" w:rsidRDefault="00334330" w:rsidP="007811B0">
      <w:pPr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E101A"/>
          <w:sz w:val="22"/>
          <w:szCs w:val="22"/>
        </w:rPr>
        <w:t>Calgary, Alberta</w:t>
      </w:r>
    </w:p>
    <w:p w14:paraId="42E172B3" w14:textId="2E17137A" w:rsidR="007811B0" w:rsidRPr="005F0637" w:rsidRDefault="006C32B4" w:rsidP="007811B0">
      <w:pPr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b/>
          <w:bCs/>
          <w:color w:val="0E101A"/>
          <w:sz w:val="22"/>
          <w:szCs w:val="22"/>
        </w:rPr>
        <w:t>$</w:t>
      </w:r>
      <w:r w:rsidR="00AF3F4D">
        <w:rPr>
          <w:rFonts w:asciiTheme="minorHAnsi" w:hAnsiTheme="minorHAnsi" w:cstheme="minorHAnsi"/>
          <w:b/>
          <w:bCs/>
          <w:color w:val="0E101A"/>
          <w:sz w:val="22"/>
          <w:szCs w:val="22"/>
        </w:rPr>
        <w:t>40</w:t>
      </w:r>
      <w:r w:rsidRPr="005F0637">
        <w:rPr>
          <w:rFonts w:asciiTheme="minorHAnsi" w:hAnsiTheme="minorHAnsi" w:cstheme="minorHAnsi"/>
          <w:b/>
          <w:bCs/>
          <w:color w:val="0E101A"/>
          <w:sz w:val="22"/>
          <w:szCs w:val="22"/>
        </w:rPr>
        <w:t>-$</w:t>
      </w:r>
      <w:r w:rsidR="00AF3F4D">
        <w:rPr>
          <w:rFonts w:asciiTheme="minorHAnsi" w:hAnsiTheme="minorHAnsi" w:cstheme="minorHAnsi"/>
          <w:b/>
          <w:bCs/>
          <w:color w:val="0E101A"/>
          <w:sz w:val="22"/>
          <w:szCs w:val="22"/>
        </w:rPr>
        <w:t>50</w:t>
      </w:r>
      <w:r w:rsidRPr="005F0637">
        <w:rPr>
          <w:rFonts w:asciiTheme="minorHAnsi" w:hAnsiTheme="minorHAnsi" w:cstheme="minorHAnsi"/>
          <w:b/>
          <w:bCs/>
          <w:color w:val="0E101A"/>
          <w:sz w:val="22"/>
          <w:szCs w:val="22"/>
        </w:rPr>
        <w:t xml:space="preserve"> per hour</w:t>
      </w:r>
    </w:p>
    <w:p w14:paraId="5DFA257A" w14:textId="77777777" w:rsidR="007811B0" w:rsidRPr="005F0637" w:rsidRDefault="007811B0" w:rsidP="007811B0">
      <w:pPr>
        <w:rPr>
          <w:rFonts w:asciiTheme="minorHAnsi" w:hAnsiTheme="minorHAnsi" w:cstheme="minorHAnsi"/>
          <w:color w:val="0E101A"/>
          <w:sz w:val="22"/>
          <w:szCs w:val="22"/>
        </w:rPr>
      </w:pPr>
    </w:p>
    <w:p w14:paraId="3C86429D" w14:textId="31B3B842" w:rsidR="00A32031" w:rsidRPr="008C020E" w:rsidRDefault="007811B0" w:rsidP="008C020E">
      <w:pPr>
        <w:rPr>
          <w:rFonts w:asciiTheme="minorHAnsi" w:hAnsiTheme="minorHAnsi" w:cstheme="minorHAnsi"/>
        </w:rPr>
      </w:pPr>
      <w:r w:rsidRPr="00414D3E">
        <w:rPr>
          <w:rFonts w:asciiTheme="minorHAnsi" w:hAnsiTheme="minorHAnsi" w:cstheme="minorHAnsi"/>
          <w:b/>
          <w:bCs/>
          <w:color w:val="0E101A"/>
          <w:sz w:val="22"/>
          <w:szCs w:val="22"/>
        </w:rPr>
        <w:t>Shift Energy Group</w:t>
      </w:r>
      <w:r w:rsidRPr="00414D3E">
        <w:rPr>
          <w:rFonts w:asciiTheme="minorHAnsi" w:hAnsiTheme="minorHAnsi" w:cstheme="minorHAnsi"/>
          <w:color w:val="0E101A"/>
          <w:sz w:val="22"/>
          <w:szCs w:val="22"/>
        </w:rPr>
        <w:t xml:space="preserve"> is seeking a </w:t>
      </w:r>
      <w:r w:rsidR="006C32B4" w:rsidRPr="00414D3E">
        <w:rPr>
          <w:rFonts w:asciiTheme="minorHAnsi" w:hAnsiTheme="minorHAnsi" w:cstheme="minorHAnsi"/>
          <w:b/>
          <w:bCs/>
          <w:color w:val="0E101A"/>
          <w:sz w:val="22"/>
          <w:szCs w:val="22"/>
        </w:rPr>
        <w:t>Crew</w:t>
      </w:r>
      <w:r w:rsidR="006C32B4" w:rsidRPr="005F0637">
        <w:rPr>
          <w:rFonts w:asciiTheme="minorHAnsi" w:hAnsiTheme="minorHAnsi" w:cstheme="minorHAnsi"/>
          <w:b/>
          <w:bCs/>
          <w:color w:val="0E101A"/>
          <w:sz w:val="22"/>
          <w:szCs w:val="22"/>
        </w:rPr>
        <w:t xml:space="preserve"> Electrician</w:t>
      </w:r>
      <w:r w:rsidRPr="005F0637">
        <w:rPr>
          <w:rFonts w:asciiTheme="minorHAnsi" w:hAnsiTheme="minorHAnsi" w:cstheme="minorHAnsi"/>
          <w:color w:val="0E101A"/>
          <w:sz w:val="22"/>
          <w:szCs w:val="22"/>
        </w:rPr>
        <w:t xml:space="preserve"> to join our </w:t>
      </w:r>
      <w:r w:rsidR="006C32B4" w:rsidRPr="005F0637">
        <w:rPr>
          <w:rFonts w:asciiTheme="minorHAnsi" w:hAnsiTheme="minorHAnsi" w:cstheme="minorHAnsi"/>
          <w:color w:val="0E101A"/>
          <w:sz w:val="22"/>
          <w:szCs w:val="22"/>
        </w:rPr>
        <w:t>Field Crew</w:t>
      </w:r>
      <w:r w:rsidR="00E22968" w:rsidRPr="005F0637">
        <w:rPr>
          <w:rFonts w:asciiTheme="minorHAnsi" w:hAnsiTheme="minorHAnsi" w:cstheme="minorHAnsi"/>
          <w:color w:val="0E101A"/>
          <w:sz w:val="22"/>
          <w:szCs w:val="22"/>
        </w:rPr>
        <w:t xml:space="preserve"> team</w:t>
      </w:r>
      <w:r w:rsidRPr="005F0637">
        <w:rPr>
          <w:rFonts w:asciiTheme="minorHAnsi" w:hAnsiTheme="minorHAnsi" w:cstheme="minorHAnsi"/>
          <w:color w:val="0E101A"/>
          <w:sz w:val="22"/>
          <w:szCs w:val="22"/>
        </w:rPr>
        <w:t xml:space="preserve"> in </w:t>
      </w:r>
      <w:r w:rsidR="00334330">
        <w:rPr>
          <w:rFonts w:asciiTheme="minorHAnsi" w:hAnsiTheme="minorHAnsi" w:cstheme="minorHAnsi"/>
          <w:b/>
          <w:bCs/>
          <w:color w:val="0E101A"/>
          <w:sz w:val="22"/>
          <w:szCs w:val="22"/>
        </w:rPr>
        <w:t>Calgary, Alberta</w:t>
      </w:r>
      <w:r w:rsidRPr="005F0637">
        <w:rPr>
          <w:rFonts w:asciiTheme="minorHAnsi" w:hAnsiTheme="minorHAnsi" w:cstheme="minorHAnsi"/>
          <w:color w:val="0E101A"/>
          <w:sz w:val="22"/>
          <w:szCs w:val="22"/>
        </w:rPr>
        <w:t xml:space="preserve">. This role is pivotal </w:t>
      </w:r>
      <w:r w:rsidR="006C32B4" w:rsidRPr="005F0637">
        <w:rPr>
          <w:rFonts w:asciiTheme="minorHAnsi" w:hAnsiTheme="minorHAnsi" w:cstheme="minorHAnsi"/>
          <w:color w:val="0E101A"/>
          <w:sz w:val="22"/>
          <w:szCs w:val="22"/>
        </w:rPr>
        <w:t>in installing electrical systems, solar racking, and interconnecting our residential and commercial solar PV systems.</w:t>
      </w:r>
    </w:p>
    <w:p w14:paraId="27570FDC" w14:textId="4204C81B" w:rsidR="007811B0" w:rsidRPr="005F0637" w:rsidRDefault="007811B0" w:rsidP="007811B0">
      <w:pPr>
        <w:rPr>
          <w:rFonts w:asciiTheme="minorHAnsi" w:hAnsiTheme="minorHAnsi" w:cstheme="minorHAnsi"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</w:p>
    <w:p w14:paraId="5208357A" w14:textId="4A071F1D" w:rsidR="007811B0" w:rsidRPr="005F0637" w:rsidRDefault="009F6C2A" w:rsidP="007811B0">
      <w:pPr>
        <w:rPr>
          <w:rFonts w:asciiTheme="minorHAnsi" w:hAnsiTheme="minorHAnsi" w:cstheme="minorHAnsi"/>
          <w:color w:val="0E101A"/>
          <w:sz w:val="22"/>
          <w:szCs w:val="22"/>
        </w:rPr>
      </w:pPr>
      <w:r w:rsidRPr="009F6C2A">
        <w:rPr>
          <w:rFonts w:asciiTheme="minorHAnsi" w:hAnsiTheme="minorHAnsi" w:cstheme="minorHAnsi"/>
          <w:color w:val="0E101A"/>
          <w:sz w:val="22"/>
          <w:szCs w:val="22"/>
        </w:rPr>
        <w:t>Shift is a leading design-builder of solar and energy storage projects</w:t>
      </w:r>
      <w:r w:rsidRPr="00961BE7">
        <w:rPr>
          <w:rFonts w:asciiTheme="minorHAnsi" w:hAnsiTheme="minorHAnsi" w:cstheme="minorHAnsi"/>
          <w:color w:val="0E101A"/>
          <w:sz w:val="22"/>
          <w:szCs w:val="22"/>
        </w:rPr>
        <w:t>.</w:t>
      </w:r>
      <w:r w:rsidR="00A97C98" w:rsidRPr="00414D3E"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  <w:r w:rsidR="007811B0" w:rsidRPr="00414D3E">
        <w:rPr>
          <w:rFonts w:asciiTheme="minorHAnsi" w:hAnsiTheme="minorHAnsi" w:cstheme="minorHAnsi"/>
          <w:color w:val="0E101A"/>
          <w:sz w:val="22"/>
          <w:szCs w:val="22"/>
        </w:rPr>
        <w:t>At Shift, we lead the Canadian Solar Industry with a vision for unparalleled success. Our culture thrives on efficiency, adaptability, resilienc</w:t>
      </w:r>
      <w:r w:rsidR="00071612" w:rsidRPr="00414D3E">
        <w:rPr>
          <w:rFonts w:asciiTheme="minorHAnsi" w:hAnsiTheme="minorHAnsi" w:cstheme="minorHAnsi"/>
          <w:color w:val="0E101A"/>
          <w:sz w:val="22"/>
          <w:szCs w:val="22"/>
        </w:rPr>
        <w:t>y</w:t>
      </w:r>
      <w:r w:rsidR="007811B0" w:rsidRPr="00414D3E">
        <w:rPr>
          <w:rFonts w:asciiTheme="minorHAnsi" w:hAnsiTheme="minorHAnsi" w:cstheme="minorHAnsi"/>
          <w:color w:val="0E101A"/>
          <w:sz w:val="22"/>
          <w:szCs w:val="22"/>
        </w:rPr>
        <w:t>, and growth, driving us to set industry benchmarks through constant innovation.</w:t>
      </w:r>
    </w:p>
    <w:p w14:paraId="3A2FA708" w14:textId="77777777" w:rsidR="00322E13" w:rsidRPr="005F0637" w:rsidRDefault="00322E13" w:rsidP="007811B0">
      <w:pPr>
        <w:rPr>
          <w:rFonts w:asciiTheme="minorHAnsi" w:hAnsiTheme="minorHAnsi" w:cstheme="minorHAnsi"/>
          <w:color w:val="0E101A"/>
          <w:sz w:val="22"/>
          <w:szCs w:val="22"/>
        </w:rPr>
      </w:pPr>
    </w:p>
    <w:p w14:paraId="17F4EC0E" w14:textId="3436632F" w:rsidR="006C32B4" w:rsidRPr="005F0637" w:rsidRDefault="00322E13" w:rsidP="006C32B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color w:val="0E101A"/>
          <w:sz w:val="22"/>
          <w:szCs w:val="22"/>
        </w:rPr>
        <w:t xml:space="preserve">The </w:t>
      </w:r>
      <w:r w:rsidR="006C32B4" w:rsidRPr="00D20AFC">
        <w:rPr>
          <w:rFonts w:asciiTheme="minorHAnsi" w:hAnsiTheme="minorHAnsi" w:cstheme="minorHAnsi"/>
          <w:b/>
          <w:bCs/>
          <w:color w:val="0E101A"/>
          <w:sz w:val="22"/>
          <w:szCs w:val="22"/>
        </w:rPr>
        <w:t>Crew Electrician</w:t>
      </w:r>
      <w:r w:rsidR="006C32B4" w:rsidRPr="005F0637">
        <w:rPr>
          <w:rFonts w:asciiTheme="minorHAnsi" w:hAnsiTheme="minorHAnsi" w:cstheme="minorHAnsi"/>
          <w:color w:val="0E101A"/>
          <w:sz w:val="22"/>
          <w:szCs w:val="22"/>
        </w:rPr>
        <w:t xml:space="preserve"> will</w:t>
      </w:r>
      <w:r w:rsidR="007F5817" w:rsidRPr="005F0637">
        <w:rPr>
          <w:rFonts w:asciiTheme="minorHAnsi" w:hAnsiTheme="minorHAnsi" w:cstheme="minorHAnsi"/>
          <w:color w:val="0E101A"/>
          <w:sz w:val="22"/>
          <w:szCs w:val="22"/>
        </w:rPr>
        <w:t xml:space="preserve"> install solar PV systems, </w:t>
      </w:r>
      <w:r w:rsidR="006C32B4" w:rsidRPr="005F0637">
        <w:rPr>
          <w:rFonts w:asciiTheme="minorHAnsi" w:hAnsiTheme="minorHAnsi" w:cstheme="minorHAnsi"/>
          <w:color w:val="0E101A"/>
          <w:sz w:val="22"/>
          <w:szCs w:val="22"/>
        </w:rPr>
        <w:t>perform site surveys on upcoming projects, provide warranty and troubleshooting for call services, and assist in project closeout. This position is a client-facing role that entails direct interaction or communication with a customer, and this role requires exceptional customer service and focus.</w:t>
      </w:r>
    </w:p>
    <w:p w14:paraId="59CF6C9A" w14:textId="77777777" w:rsidR="005A7533" w:rsidRPr="005F0637" w:rsidRDefault="005A7533" w:rsidP="00A320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15F8020C" w14:textId="3690B8D9" w:rsidR="007811B0" w:rsidRPr="005F0637" w:rsidRDefault="007811B0" w:rsidP="007811B0">
      <w:pPr>
        <w:rPr>
          <w:rFonts w:asciiTheme="minorHAnsi" w:hAnsiTheme="minorHAnsi" w:cstheme="minorHAnsi"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b/>
          <w:bCs/>
          <w:color w:val="0E101A"/>
          <w:sz w:val="22"/>
          <w:szCs w:val="22"/>
        </w:rPr>
        <w:t>Responsibilities:</w:t>
      </w:r>
    </w:p>
    <w:p w14:paraId="73DD4C69" w14:textId="77777777" w:rsidR="00E44BF0" w:rsidRPr="00E44BF0" w:rsidRDefault="00E44BF0" w:rsidP="00E44B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color w:val="0E101A"/>
          <w:sz w:val="22"/>
          <w:szCs w:val="22"/>
        </w:rPr>
        <w:t>Installing, maintaining, and repairing solar PV systems and equipment (e.g., inverters, racking systems, batteries, charge controllers).</w:t>
      </w:r>
    </w:p>
    <w:p w14:paraId="0BC93CEE" w14:textId="77777777" w:rsidR="00E44BF0" w:rsidRPr="00E44BF0" w:rsidRDefault="00E44BF0" w:rsidP="00E44B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color w:val="0E101A"/>
          <w:sz w:val="22"/>
          <w:szCs w:val="22"/>
        </w:rPr>
        <w:t>Conducting electrical wiring, commissioning, and testing of solar PV systems to ensure optimal functionality.</w:t>
      </w:r>
    </w:p>
    <w:p w14:paraId="42331AF4" w14:textId="77777777" w:rsidR="00E44BF0" w:rsidRPr="00E44BF0" w:rsidRDefault="00E44BF0" w:rsidP="00E44B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color w:val="0E101A"/>
          <w:sz w:val="22"/>
          <w:szCs w:val="22"/>
        </w:rPr>
        <w:t>Ensuring adherence to electrical and safety standards while promptly addressing technical issues.</w:t>
      </w:r>
    </w:p>
    <w:p w14:paraId="3D9DC7BA" w14:textId="77777777" w:rsidR="00E44BF0" w:rsidRPr="00E44BF0" w:rsidRDefault="00E44BF0" w:rsidP="00E44B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color w:val="0E101A"/>
          <w:sz w:val="22"/>
          <w:szCs w:val="22"/>
        </w:rPr>
        <w:t>Collaborating closely with the Field Manager and team members to ensure timely project completion.</w:t>
      </w:r>
    </w:p>
    <w:p w14:paraId="6903F02D" w14:textId="77777777" w:rsidR="00E44BF0" w:rsidRPr="00E44BF0" w:rsidRDefault="00E44BF0" w:rsidP="00E44B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color w:val="0E101A"/>
          <w:sz w:val="22"/>
          <w:szCs w:val="22"/>
        </w:rPr>
        <w:t>Assisting senior electricians in troubleshooting and repairing solar PV systems when necessary.</w:t>
      </w:r>
    </w:p>
    <w:p w14:paraId="5721E4BC" w14:textId="77777777" w:rsidR="00E44BF0" w:rsidRPr="00E44BF0" w:rsidRDefault="00E44BF0" w:rsidP="00E44B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color w:val="0E101A"/>
          <w:sz w:val="22"/>
          <w:szCs w:val="22"/>
        </w:rPr>
        <w:t>Operating tools and equipment (such as drills, saws, and ladders) to complete installation tasks.</w:t>
      </w:r>
    </w:p>
    <w:p w14:paraId="4A50D9D6" w14:textId="77777777" w:rsidR="00E44BF0" w:rsidRPr="00E44BF0" w:rsidRDefault="00E44BF0" w:rsidP="00E44B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color w:val="0E101A"/>
          <w:sz w:val="22"/>
          <w:szCs w:val="22"/>
        </w:rPr>
        <w:t>Maintaining a safe and productive work environment by strictly following safety standards and building codes.</w:t>
      </w:r>
    </w:p>
    <w:p w14:paraId="1AC1C2E8" w14:textId="77777777" w:rsidR="00E44BF0" w:rsidRPr="00E44BF0" w:rsidRDefault="00E44BF0" w:rsidP="00E44B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color w:val="0E101A"/>
          <w:sz w:val="22"/>
          <w:szCs w:val="22"/>
        </w:rPr>
        <w:t>Leading a crew consisting of three individuals, including apprentices and solar installers.</w:t>
      </w:r>
    </w:p>
    <w:p w14:paraId="55D49579" w14:textId="15509781" w:rsidR="00E44BF0" w:rsidRDefault="00E44BF0" w:rsidP="4A198DCC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/>
        <w:rPr>
          <w:rFonts w:asciiTheme="minorHAnsi" w:hAnsiTheme="minorHAnsi" w:cstheme="minorBidi"/>
          <w:color w:val="0E101A"/>
          <w:sz w:val="22"/>
          <w:szCs w:val="22"/>
        </w:rPr>
      </w:pPr>
      <w:r w:rsidRPr="4A198DCC">
        <w:rPr>
          <w:rFonts w:asciiTheme="minorHAnsi" w:hAnsiTheme="minorHAnsi" w:cstheme="minorBidi"/>
          <w:color w:val="0E101A"/>
          <w:sz w:val="22"/>
          <w:szCs w:val="22"/>
        </w:rPr>
        <w:t>Keep accurate records of material used and proper documentation on work orders relating to the installation.</w:t>
      </w:r>
    </w:p>
    <w:p w14:paraId="1E1BA9CD" w14:textId="66DEA980" w:rsidR="4A198DCC" w:rsidRDefault="4A198DCC" w:rsidP="4A198DCC">
      <w:pPr>
        <w:shd w:val="clear" w:color="auto" w:fill="FFFFFF" w:themeFill="background1"/>
        <w:spacing w:beforeAutospacing="1" w:afterAutospacing="1"/>
        <w:ind w:left="720"/>
        <w:rPr>
          <w:rFonts w:asciiTheme="minorHAnsi" w:hAnsiTheme="minorHAnsi" w:cstheme="minorBidi"/>
          <w:color w:val="0E101A"/>
          <w:sz w:val="22"/>
          <w:szCs w:val="22"/>
        </w:rPr>
      </w:pPr>
    </w:p>
    <w:p w14:paraId="35863B48" w14:textId="2A6F9492" w:rsidR="00E44BF0" w:rsidRDefault="00E44BF0" w:rsidP="00E44BF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4BF0">
        <w:rPr>
          <w:rFonts w:asciiTheme="minorHAnsi" w:hAnsiTheme="minorHAnsi" w:cstheme="minorHAnsi"/>
          <w:b/>
          <w:bCs/>
          <w:sz w:val="22"/>
          <w:szCs w:val="22"/>
        </w:rPr>
        <w:t>Working Conditions:</w:t>
      </w:r>
    </w:p>
    <w:p w14:paraId="15A36422" w14:textId="77777777" w:rsidR="00E44BF0" w:rsidRPr="00E44BF0" w:rsidRDefault="00E44BF0" w:rsidP="00E44BF0">
      <w:pPr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</w:p>
    <w:p w14:paraId="799CFD56" w14:textId="77777777" w:rsidR="00E44BF0" w:rsidRPr="00E44BF0" w:rsidRDefault="00E44BF0" w:rsidP="00E44BF0">
      <w:pPr>
        <w:numPr>
          <w:ilvl w:val="0"/>
          <w:numId w:val="27"/>
        </w:numPr>
        <w:rPr>
          <w:rFonts w:asciiTheme="minorHAnsi" w:hAnsiTheme="minorHAnsi" w:cstheme="minorHAnsi"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color w:val="0E101A"/>
          <w:sz w:val="22"/>
          <w:szCs w:val="22"/>
        </w:rPr>
        <w:t>Outdoor Field work occurs in adverse weather conditions and normal hazards associated with construction sites.</w:t>
      </w:r>
    </w:p>
    <w:p w14:paraId="16AFD7B0" w14:textId="77777777" w:rsidR="00E44BF0" w:rsidRPr="00E44BF0" w:rsidRDefault="00E44BF0" w:rsidP="00E44BF0">
      <w:pPr>
        <w:numPr>
          <w:ilvl w:val="0"/>
          <w:numId w:val="27"/>
        </w:numPr>
        <w:rPr>
          <w:rFonts w:asciiTheme="minorHAnsi" w:hAnsiTheme="minorHAnsi" w:cstheme="minorHAnsi"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color w:val="0E101A"/>
          <w:sz w:val="22"/>
          <w:szCs w:val="22"/>
        </w:rPr>
        <w:t>This position requires climbing, working at heights, and/or working within confined spaces. </w:t>
      </w:r>
    </w:p>
    <w:p w14:paraId="72F22FC2" w14:textId="77777777" w:rsidR="00E44BF0" w:rsidRPr="00E44BF0" w:rsidRDefault="00E44BF0" w:rsidP="00E44BF0">
      <w:pPr>
        <w:numPr>
          <w:ilvl w:val="0"/>
          <w:numId w:val="27"/>
        </w:numPr>
        <w:rPr>
          <w:rFonts w:asciiTheme="minorHAnsi" w:hAnsiTheme="minorHAnsi" w:cstheme="minorHAnsi"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color w:val="0E101A"/>
          <w:sz w:val="22"/>
          <w:szCs w:val="22"/>
        </w:rPr>
        <w:t>This position requires the ability to safely handle tools and materials such as ladders, inverters, solar panels, panel boards, and other similar electrical equipment, lumber, roofing materials, etc.</w:t>
      </w:r>
    </w:p>
    <w:p w14:paraId="4FD0FCE4" w14:textId="72F50202" w:rsidR="00E44BF0" w:rsidRPr="00414D3E" w:rsidRDefault="00E44BF0" w:rsidP="00414D3E">
      <w:pPr>
        <w:numPr>
          <w:ilvl w:val="0"/>
          <w:numId w:val="27"/>
        </w:numPr>
        <w:rPr>
          <w:rFonts w:asciiTheme="minorHAnsi" w:hAnsiTheme="minorHAnsi" w:cstheme="minorHAnsi"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color w:val="0E101A"/>
          <w:sz w:val="22"/>
          <w:szCs w:val="22"/>
        </w:rPr>
        <w:t>This position requires performing repetitious duties, including lifting, bending, and standing for long periods</w:t>
      </w:r>
      <w:r w:rsidR="00414D3E">
        <w:rPr>
          <w:rFonts w:asciiTheme="minorHAnsi" w:hAnsiTheme="minorHAnsi" w:cstheme="minorHAnsi"/>
          <w:color w:val="0E101A"/>
          <w:sz w:val="22"/>
          <w:szCs w:val="22"/>
        </w:rPr>
        <w:t>.</w:t>
      </w:r>
    </w:p>
    <w:p w14:paraId="3EB2FFA7" w14:textId="77777777" w:rsidR="00927671" w:rsidRDefault="00927671" w:rsidP="007811B0">
      <w:pPr>
        <w:rPr>
          <w:rFonts w:asciiTheme="minorHAnsi" w:hAnsiTheme="minorHAnsi" w:cstheme="minorHAnsi"/>
          <w:color w:val="0E101A"/>
          <w:sz w:val="22"/>
          <w:szCs w:val="22"/>
        </w:rPr>
      </w:pPr>
    </w:p>
    <w:p w14:paraId="6CB4D146" w14:textId="0BA11BC5" w:rsidR="007811B0" w:rsidRPr="005F0637" w:rsidRDefault="007811B0" w:rsidP="007811B0">
      <w:pPr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b/>
          <w:bCs/>
          <w:color w:val="0E101A"/>
          <w:sz w:val="22"/>
          <w:szCs w:val="22"/>
        </w:rPr>
        <w:t>Qualifications:</w:t>
      </w:r>
    </w:p>
    <w:p w14:paraId="5B11556E" w14:textId="31157C40" w:rsidR="00433DE3" w:rsidRPr="001F3185" w:rsidRDefault="00E44BF0" w:rsidP="00AC6F2F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  <w:r w:rsidRPr="001F3185">
        <w:rPr>
          <w:rFonts w:asciiTheme="minorHAnsi" w:hAnsiTheme="minorHAnsi" w:cstheme="minorHAnsi"/>
          <w:b/>
          <w:bCs/>
          <w:color w:val="0E101A"/>
          <w:sz w:val="22"/>
          <w:szCs w:val="22"/>
        </w:rPr>
        <w:t>Red Seal Electrician (Construction Electrician ticket)</w:t>
      </w:r>
      <w:r w:rsidR="00433DE3" w:rsidRPr="001F3185">
        <w:rPr>
          <w:rFonts w:asciiTheme="minorHAnsi" w:hAnsiTheme="minorHAnsi" w:cstheme="minorHAnsi"/>
          <w:b/>
          <w:bCs/>
          <w:color w:val="0E101A"/>
          <w:sz w:val="22"/>
          <w:szCs w:val="22"/>
        </w:rPr>
        <w:t xml:space="preserve"> is required</w:t>
      </w:r>
      <w:r w:rsidRPr="001F3185">
        <w:rPr>
          <w:rFonts w:asciiTheme="minorHAnsi" w:hAnsiTheme="minorHAnsi" w:cstheme="minorHAnsi"/>
          <w:b/>
          <w:bCs/>
          <w:color w:val="0E101A"/>
          <w:sz w:val="22"/>
          <w:szCs w:val="22"/>
        </w:rPr>
        <w:t>.</w:t>
      </w:r>
    </w:p>
    <w:p w14:paraId="07B13DEE" w14:textId="005EC8C2" w:rsidR="00433DE3" w:rsidRPr="00433DE3" w:rsidRDefault="00433DE3" w:rsidP="00433DE3">
      <w:pPr>
        <w:numPr>
          <w:ilvl w:val="0"/>
          <w:numId w:val="28"/>
        </w:numPr>
        <w:rPr>
          <w:rFonts w:asciiTheme="minorHAnsi" w:hAnsiTheme="minorHAnsi" w:cstheme="minorHAnsi"/>
          <w:color w:val="0E101A"/>
          <w:sz w:val="22"/>
          <w:szCs w:val="22"/>
        </w:rPr>
      </w:pPr>
      <w:r>
        <w:rPr>
          <w:rFonts w:asciiTheme="minorHAnsi" w:hAnsiTheme="minorHAnsi" w:cstheme="minorHAnsi"/>
          <w:color w:val="0E101A"/>
          <w:sz w:val="22"/>
          <w:szCs w:val="22"/>
        </w:rPr>
        <w:t xml:space="preserve">A </w:t>
      </w:r>
      <w:r w:rsidRPr="00433DE3">
        <w:rPr>
          <w:rFonts w:asciiTheme="minorHAnsi" w:hAnsiTheme="minorHAnsi" w:cstheme="minorHAnsi"/>
          <w:color w:val="0E101A"/>
          <w:sz w:val="22"/>
          <w:szCs w:val="22"/>
        </w:rPr>
        <w:t>valid driver’s license with a clean driving record is required.</w:t>
      </w:r>
    </w:p>
    <w:p w14:paraId="5C8328E8" w14:textId="5DD5C80A" w:rsidR="00E44BF0" w:rsidRPr="00433DE3" w:rsidRDefault="00E44BF0" w:rsidP="4A198DCC">
      <w:pPr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/>
        <w:rPr>
          <w:rFonts w:asciiTheme="minorHAnsi" w:hAnsiTheme="minorHAnsi" w:cstheme="minorBidi"/>
          <w:color w:val="0E101A"/>
          <w:sz w:val="22"/>
          <w:szCs w:val="22"/>
        </w:rPr>
      </w:pPr>
      <w:r w:rsidRPr="4A198DCC">
        <w:rPr>
          <w:rFonts w:asciiTheme="minorHAnsi" w:hAnsiTheme="minorHAnsi" w:cstheme="minorBidi"/>
          <w:color w:val="0E101A"/>
          <w:sz w:val="22"/>
          <w:szCs w:val="22"/>
        </w:rPr>
        <w:t xml:space="preserve">Minimum </w:t>
      </w:r>
      <w:r w:rsidR="43B47A8A" w:rsidRPr="4A198DCC">
        <w:rPr>
          <w:rFonts w:asciiTheme="minorHAnsi" w:hAnsiTheme="minorHAnsi" w:cstheme="minorBidi"/>
          <w:color w:val="0E101A"/>
          <w:sz w:val="22"/>
          <w:szCs w:val="22"/>
        </w:rPr>
        <w:t>3</w:t>
      </w:r>
      <w:r w:rsidRPr="4A198DCC">
        <w:rPr>
          <w:rFonts w:asciiTheme="minorHAnsi" w:hAnsiTheme="minorHAnsi" w:cstheme="minorBidi"/>
          <w:color w:val="0E101A"/>
          <w:sz w:val="22"/>
          <w:szCs w:val="22"/>
        </w:rPr>
        <w:t>-5 years of experience in residential electrical work.</w:t>
      </w:r>
    </w:p>
    <w:p w14:paraId="2EC52DEA" w14:textId="77777777" w:rsidR="00E44BF0" w:rsidRPr="00E44BF0" w:rsidRDefault="00E44BF0" w:rsidP="00E44BF0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color w:val="0E101A"/>
          <w:sz w:val="22"/>
          <w:szCs w:val="22"/>
        </w:rPr>
        <w:t>Within 90 days of employment, must obtain a fall protection certificate.</w:t>
      </w:r>
    </w:p>
    <w:p w14:paraId="5D7F377B" w14:textId="77777777" w:rsidR="00E44BF0" w:rsidRPr="00E44BF0" w:rsidRDefault="00E44BF0" w:rsidP="00E44BF0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color w:val="0E101A"/>
          <w:sz w:val="22"/>
          <w:szCs w:val="22"/>
        </w:rPr>
        <w:t>Experience in roof work, building construction process, or carpentry is strongly preferred.</w:t>
      </w:r>
    </w:p>
    <w:p w14:paraId="701EC8ED" w14:textId="77777777" w:rsidR="00E44BF0" w:rsidRDefault="00E44BF0" w:rsidP="00E44BF0">
      <w:pPr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</w:p>
    <w:p w14:paraId="23AF1358" w14:textId="6EAD6F93" w:rsidR="00A97C98" w:rsidRPr="00E44BF0" w:rsidRDefault="007811B0" w:rsidP="007811B0">
      <w:pPr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b/>
          <w:bCs/>
          <w:color w:val="0E101A"/>
          <w:sz w:val="22"/>
          <w:szCs w:val="22"/>
        </w:rPr>
        <w:t>Skills:</w:t>
      </w:r>
    </w:p>
    <w:p w14:paraId="6716F7F7" w14:textId="2985C960" w:rsidR="00E44BF0" w:rsidRDefault="00E44BF0" w:rsidP="00E44BF0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E101A"/>
          <w:sz w:val="22"/>
          <w:szCs w:val="22"/>
        </w:rPr>
      </w:pPr>
      <w:r>
        <w:rPr>
          <w:rFonts w:asciiTheme="minorHAnsi" w:hAnsiTheme="minorHAnsi" w:cstheme="minorHAnsi"/>
          <w:color w:val="0E101A"/>
          <w:sz w:val="22"/>
          <w:szCs w:val="22"/>
        </w:rPr>
        <w:t>Demonstrating working knowledge of Canadian</w:t>
      </w:r>
      <w:r w:rsidRPr="00E44BF0">
        <w:rPr>
          <w:rFonts w:asciiTheme="minorHAnsi" w:hAnsiTheme="minorHAnsi" w:cstheme="minorHAnsi"/>
          <w:color w:val="0E101A"/>
          <w:sz w:val="22"/>
          <w:szCs w:val="22"/>
        </w:rPr>
        <w:t xml:space="preserve"> Electrical Code</w:t>
      </w:r>
      <w:r>
        <w:rPr>
          <w:rFonts w:asciiTheme="minorHAnsi" w:hAnsiTheme="minorHAnsi" w:cstheme="minorHAnsi"/>
          <w:color w:val="0E101A"/>
          <w:sz w:val="22"/>
          <w:szCs w:val="22"/>
        </w:rPr>
        <w:t>, o</w:t>
      </w:r>
      <w:r w:rsidRPr="00E44BF0">
        <w:rPr>
          <w:rFonts w:asciiTheme="minorHAnsi" w:hAnsiTheme="minorHAnsi" w:cstheme="minorHAnsi"/>
          <w:color w:val="0E101A"/>
          <w:sz w:val="22"/>
          <w:szCs w:val="22"/>
        </w:rPr>
        <w:t>ccupational Health and Safety and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  <w:r w:rsidRPr="00E44BF0">
        <w:rPr>
          <w:rFonts w:asciiTheme="minorHAnsi" w:hAnsiTheme="minorHAnsi" w:cstheme="minorHAnsi"/>
          <w:color w:val="0E101A"/>
          <w:sz w:val="22"/>
          <w:szCs w:val="22"/>
        </w:rPr>
        <w:t>construction safety practices and procedures.</w:t>
      </w:r>
    </w:p>
    <w:p w14:paraId="5266A482" w14:textId="77777777" w:rsidR="00E44BF0" w:rsidRDefault="00E44BF0" w:rsidP="00E44BF0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E101A"/>
          <w:sz w:val="22"/>
          <w:szCs w:val="22"/>
        </w:rPr>
      </w:pPr>
      <w:r>
        <w:rPr>
          <w:rFonts w:asciiTheme="minorHAnsi" w:hAnsiTheme="minorHAnsi" w:cstheme="minorHAnsi"/>
          <w:color w:val="0E101A"/>
          <w:sz w:val="22"/>
          <w:szCs w:val="22"/>
        </w:rPr>
        <w:t xml:space="preserve">Excellent Organization, and communication skills </w:t>
      </w:r>
    </w:p>
    <w:p w14:paraId="1640F87F" w14:textId="50150B7D" w:rsidR="00E44BF0" w:rsidRPr="00E44BF0" w:rsidRDefault="00E44BF0" w:rsidP="00E44BF0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color w:val="0E101A"/>
          <w:sz w:val="22"/>
          <w:szCs w:val="22"/>
        </w:rPr>
        <w:t>Positive attitude and Punctuality</w:t>
      </w:r>
    </w:p>
    <w:p w14:paraId="7F7C6B78" w14:textId="5DC70039" w:rsidR="00B30DBA" w:rsidRPr="00927671" w:rsidRDefault="00E44BF0" w:rsidP="00E44BF0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E101A"/>
          <w:sz w:val="22"/>
          <w:szCs w:val="22"/>
        </w:rPr>
      </w:pPr>
      <w:r>
        <w:rPr>
          <w:rFonts w:asciiTheme="minorHAnsi" w:hAnsiTheme="minorHAnsi" w:cstheme="minorHAnsi"/>
          <w:color w:val="0E101A"/>
          <w:sz w:val="22"/>
          <w:szCs w:val="22"/>
        </w:rPr>
        <w:t xml:space="preserve">Leadership skills </w:t>
      </w:r>
    </w:p>
    <w:p w14:paraId="347550D5" w14:textId="2C4A3E52" w:rsidR="007811B0" w:rsidRPr="00E44BF0" w:rsidRDefault="007811B0" w:rsidP="007811B0">
      <w:pPr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  <w:r w:rsidRPr="00E44BF0">
        <w:rPr>
          <w:rFonts w:asciiTheme="minorHAnsi" w:hAnsiTheme="minorHAnsi" w:cstheme="minorHAnsi"/>
          <w:b/>
          <w:bCs/>
          <w:color w:val="0E101A"/>
          <w:sz w:val="22"/>
          <w:szCs w:val="22"/>
        </w:rPr>
        <w:t>We Offer:</w:t>
      </w:r>
    </w:p>
    <w:p w14:paraId="37458836" w14:textId="77777777" w:rsidR="007811B0" w:rsidRPr="005F0637" w:rsidRDefault="007811B0" w:rsidP="007811B0">
      <w:pPr>
        <w:rPr>
          <w:rFonts w:asciiTheme="minorHAnsi" w:hAnsiTheme="minorHAnsi" w:cstheme="minorHAnsi"/>
          <w:color w:val="0E101A"/>
          <w:sz w:val="22"/>
          <w:szCs w:val="22"/>
        </w:rPr>
      </w:pPr>
    </w:p>
    <w:p w14:paraId="13AABAD9" w14:textId="0FD4E716" w:rsidR="007811B0" w:rsidRPr="005F0637" w:rsidRDefault="007811B0" w:rsidP="00071612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color w:val="0E101A"/>
          <w:sz w:val="22"/>
          <w:szCs w:val="22"/>
        </w:rPr>
        <w:t>Competitive salary and benefits, including</w:t>
      </w:r>
      <w:r w:rsidR="00322E13" w:rsidRPr="005F0637">
        <w:rPr>
          <w:rFonts w:asciiTheme="minorHAnsi" w:hAnsiTheme="minorHAnsi" w:cstheme="minorHAnsi"/>
          <w:color w:val="0E101A"/>
          <w:sz w:val="22"/>
          <w:szCs w:val="22"/>
        </w:rPr>
        <w:t xml:space="preserve"> extended</w:t>
      </w:r>
      <w:r w:rsidRPr="005F0637">
        <w:rPr>
          <w:rFonts w:asciiTheme="minorHAnsi" w:hAnsiTheme="minorHAnsi" w:cstheme="minorHAnsi"/>
          <w:color w:val="0E101A"/>
          <w:sz w:val="22"/>
          <w:szCs w:val="22"/>
        </w:rPr>
        <w:t xml:space="preserve"> health, dental, and wellness programs.</w:t>
      </w:r>
    </w:p>
    <w:p w14:paraId="17CEC48B" w14:textId="1BDC4B54" w:rsidR="007811B0" w:rsidRPr="005F0637" w:rsidRDefault="007811B0" w:rsidP="00071612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color w:val="0E101A"/>
          <w:sz w:val="22"/>
          <w:szCs w:val="22"/>
        </w:rPr>
        <w:t>Paid vacation, sick leave, RRS</w:t>
      </w:r>
      <w:r w:rsidR="00322E13" w:rsidRPr="005F0637">
        <w:rPr>
          <w:rFonts w:asciiTheme="minorHAnsi" w:hAnsiTheme="minorHAnsi" w:cstheme="minorHAnsi"/>
          <w:color w:val="0E101A"/>
          <w:sz w:val="22"/>
          <w:szCs w:val="22"/>
        </w:rPr>
        <w:t>P matching</w:t>
      </w:r>
      <w:r w:rsidRPr="005F0637">
        <w:rPr>
          <w:rFonts w:asciiTheme="minorHAnsi" w:hAnsiTheme="minorHAnsi" w:cstheme="minorHAnsi"/>
          <w:color w:val="0E101A"/>
          <w:sz w:val="22"/>
          <w:szCs w:val="22"/>
        </w:rPr>
        <w:t>, and parental leave top-up.</w:t>
      </w:r>
    </w:p>
    <w:p w14:paraId="7256B454" w14:textId="6FEA43E0" w:rsidR="007811B0" w:rsidRPr="005F0637" w:rsidRDefault="007811B0" w:rsidP="00071612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color w:val="0E101A"/>
          <w:sz w:val="22"/>
          <w:szCs w:val="22"/>
        </w:rPr>
        <w:t>Opportunities for professional development.</w:t>
      </w:r>
    </w:p>
    <w:p w14:paraId="093AEB0E" w14:textId="591C0597" w:rsidR="002E4E7E" w:rsidRPr="005F0637" w:rsidRDefault="002E4E7E" w:rsidP="00071612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color w:val="0E101A"/>
          <w:sz w:val="22"/>
          <w:szCs w:val="22"/>
        </w:rPr>
        <w:t>Company Vehicle, phone and live-out allowance, and safety training</w:t>
      </w:r>
    </w:p>
    <w:p w14:paraId="0350DE53" w14:textId="03D237B4" w:rsidR="007811B0" w:rsidRPr="005F0637" w:rsidRDefault="007811B0" w:rsidP="00071612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color w:val="0E101A"/>
          <w:sz w:val="22"/>
          <w:szCs w:val="22"/>
        </w:rPr>
        <w:t>A positive and inclusive work culture with regular company events.</w:t>
      </w:r>
    </w:p>
    <w:p w14:paraId="506DC788" w14:textId="77777777" w:rsidR="007811B0" w:rsidRPr="005F0637" w:rsidRDefault="007811B0" w:rsidP="007811B0">
      <w:pPr>
        <w:rPr>
          <w:rFonts w:asciiTheme="minorHAnsi" w:hAnsiTheme="minorHAnsi" w:cstheme="minorHAnsi"/>
          <w:color w:val="0E101A"/>
          <w:sz w:val="22"/>
          <w:szCs w:val="22"/>
        </w:rPr>
      </w:pPr>
    </w:p>
    <w:p w14:paraId="1B7D4E6F" w14:textId="0384C8AA" w:rsidR="005F0637" w:rsidRPr="005F0637" w:rsidRDefault="005F0637" w:rsidP="005F0637">
      <w:pPr>
        <w:shd w:val="clear" w:color="auto" w:fill="FFFFFF"/>
        <w:rPr>
          <w:rFonts w:asciiTheme="minorHAnsi" w:hAnsiTheme="minorHAnsi" w:cstheme="minorHAnsi"/>
          <w:color w:val="595959"/>
        </w:rPr>
      </w:pPr>
      <w:r w:rsidRPr="4A198DCC">
        <w:rPr>
          <w:rFonts w:asciiTheme="minorHAnsi" w:hAnsiTheme="minorHAnsi" w:cstheme="minorBidi"/>
          <w:b/>
          <w:bCs/>
          <w:color w:val="0E101A"/>
          <w:sz w:val="22"/>
          <w:szCs w:val="22"/>
        </w:rPr>
        <w:t xml:space="preserve">Working Hours: </w:t>
      </w:r>
      <w:r w:rsidRPr="4A198DCC">
        <w:rPr>
          <w:rFonts w:asciiTheme="minorHAnsi" w:hAnsiTheme="minorHAnsi" w:cstheme="minorBidi"/>
          <w:color w:val="0E101A"/>
          <w:sz w:val="22"/>
          <w:szCs w:val="22"/>
        </w:rPr>
        <w:t>40 hours a week, Monday through Friday, 7:30 am- 4:00 pm</w:t>
      </w:r>
    </w:p>
    <w:p w14:paraId="4E061460" w14:textId="0A16E256" w:rsidR="4A198DCC" w:rsidRDefault="4A198DCC" w:rsidP="4A198DCC">
      <w:pPr>
        <w:shd w:val="clear" w:color="auto" w:fill="FFFFFF" w:themeFill="background1"/>
        <w:rPr>
          <w:rFonts w:asciiTheme="minorHAnsi" w:hAnsiTheme="minorHAnsi" w:cstheme="minorBidi"/>
          <w:color w:val="0E101A"/>
          <w:sz w:val="22"/>
          <w:szCs w:val="22"/>
        </w:rPr>
      </w:pPr>
    </w:p>
    <w:p w14:paraId="3C6920E3" w14:textId="5863F8D2" w:rsidR="002E4E7E" w:rsidRPr="005F0637" w:rsidRDefault="007811B0" w:rsidP="002E4E7E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E101A"/>
          <w:sz w:val="22"/>
          <w:szCs w:val="22"/>
        </w:rPr>
      </w:pPr>
      <w:r w:rsidRPr="4A198DCC">
        <w:rPr>
          <w:rFonts w:asciiTheme="minorHAnsi" w:hAnsiTheme="minorHAnsi" w:cstheme="minorBidi"/>
          <w:b/>
          <w:bCs/>
          <w:color w:val="0E101A"/>
          <w:sz w:val="22"/>
          <w:szCs w:val="22"/>
        </w:rPr>
        <w:t>Location:</w:t>
      </w:r>
      <w:r w:rsidRPr="4A198DCC">
        <w:rPr>
          <w:rFonts w:asciiTheme="minorHAnsi" w:hAnsiTheme="minorHAnsi" w:cstheme="minorBidi"/>
          <w:color w:val="0E101A"/>
          <w:sz w:val="22"/>
          <w:szCs w:val="22"/>
        </w:rPr>
        <w:t> </w:t>
      </w:r>
      <w:r w:rsidR="002E4E7E" w:rsidRPr="4A198DCC">
        <w:rPr>
          <w:rFonts w:asciiTheme="minorHAnsi" w:hAnsiTheme="minorHAnsi" w:cstheme="minorBidi"/>
          <w:color w:val="0E101A"/>
          <w:sz w:val="22"/>
          <w:szCs w:val="22"/>
        </w:rPr>
        <w:t xml:space="preserve"> This position involves regular travel throughout </w:t>
      </w:r>
      <w:r w:rsidR="00334330" w:rsidRPr="4A198DCC">
        <w:rPr>
          <w:rFonts w:asciiTheme="minorHAnsi" w:hAnsiTheme="minorHAnsi" w:cstheme="minorBidi"/>
          <w:color w:val="0E101A"/>
          <w:sz w:val="22"/>
          <w:szCs w:val="22"/>
        </w:rPr>
        <w:t>Alberta</w:t>
      </w:r>
      <w:r w:rsidR="002E4E7E" w:rsidRPr="4A198DCC">
        <w:rPr>
          <w:rFonts w:asciiTheme="minorHAnsi" w:hAnsiTheme="minorHAnsi" w:cstheme="minorBidi"/>
          <w:color w:val="0E101A"/>
          <w:sz w:val="22"/>
          <w:szCs w:val="22"/>
        </w:rPr>
        <w:t>, and the candidate should be comfortable with occasional overnight stays and out-of-town projects.</w:t>
      </w:r>
    </w:p>
    <w:p w14:paraId="35020C22" w14:textId="27C68135" w:rsidR="4A198DCC" w:rsidRDefault="4A198DCC" w:rsidP="4A198DCC">
      <w:pPr>
        <w:shd w:val="clear" w:color="auto" w:fill="FFFFFF" w:themeFill="background1"/>
        <w:spacing w:beforeAutospacing="1" w:afterAutospacing="1"/>
        <w:rPr>
          <w:rFonts w:asciiTheme="minorHAnsi" w:hAnsiTheme="minorHAnsi" w:cstheme="minorBidi"/>
          <w:color w:val="0E101A"/>
          <w:sz w:val="22"/>
          <w:szCs w:val="22"/>
        </w:rPr>
      </w:pPr>
    </w:p>
    <w:p w14:paraId="58C2F9D5" w14:textId="6B39ED30" w:rsidR="00A97C98" w:rsidRPr="005F0637" w:rsidRDefault="00A97C98" w:rsidP="00A97C98">
      <w:pPr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b/>
          <w:bCs/>
          <w:color w:val="0E101A"/>
          <w:sz w:val="22"/>
          <w:szCs w:val="22"/>
        </w:rPr>
        <w:t>Diversity, Equity, and Inclusion:</w:t>
      </w:r>
    </w:p>
    <w:p w14:paraId="473DE9BF" w14:textId="77777777" w:rsidR="00A97C98" w:rsidRPr="005F0637" w:rsidRDefault="00A97C98" w:rsidP="00A97C98">
      <w:pPr>
        <w:rPr>
          <w:rFonts w:asciiTheme="minorHAnsi" w:hAnsiTheme="minorHAnsi" w:cstheme="minorHAnsi"/>
          <w:color w:val="0E101A"/>
          <w:sz w:val="22"/>
          <w:szCs w:val="22"/>
        </w:rPr>
      </w:pPr>
    </w:p>
    <w:p w14:paraId="10A4A65E" w14:textId="0B2C9681" w:rsidR="007811B0" w:rsidRPr="005F0637" w:rsidRDefault="00A97C98" w:rsidP="007811B0">
      <w:pPr>
        <w:rPr>
          <w:rFonts w:asciiTheme="minorHAnsi" w:hAnsiTheme="minorHAnsi" w:cstheme="minorHAnsi"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color w:val="0E101A"/>
          <w:sz w:val="22"/>
          <w:szCs w:val="22"/>
        </w:rPr>
        <w:t>We are an equal-opportunity employer and do not discriminate based on race, color, religion, gender, age, national origin, disability, marital status, sexual orientation, or any other legally protected status.</w:t>
      </w:r>
      <w:r w:rsidR="00071612" w:rsidRPr="005F0637"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  <w:r w:rsidRPr="005F0637">
        <w:rPr>
          <w:rFonts w:asciiTheme="minorHAnsi" w:hAnsiTheme="minorHAnsi" w:cstheme="minorHAnsi"/>
          <w:color w:val="0E101A"/>
          <w:sz w:val="22"/>
          <w:szCs w:val="22"/>
        </w:rPr>
        <w:t>All qualified applicants will receive consideration for employment without discrimination</w:t>
      </w:r>
      <w:r w:rsidR="00071612" w:rsidRPr="005F0637">
        <w:rPr>
          <w:rFonts w:asciiTheme="minorHAnsi" w:hAnsiTheme="minorHAnsi" w:cstheme="minorHAnsi"/>
          <w:color w:val="0E101A"/>
          <w:sz w:val="22"/>
          <w:szCs w:val="22"/>
        </w:rPr>
        <w:t>.</w:t>
      </w:r>
    </w:p>
    <w:p w14:paraId="7222833C" w14:textId="77777777" w:rsidR="00A97C98" w:rsidRPr="005F0637" w:rsidRDefault="00A97C98" w:rsidP="007811B0">
      <w:pPr>
        <w:rPr>
          <w:rFonts w:asciiTheme="minorHAnsi" w:hAnsiTheme="minorHAnsi" w:cstheme="minorHAnsi"/>
          <w:color w:val="0E101A"/>
          <w:sz w:val="22"/>
          <w:szCs w:val="22"/>
        </w:rPr>
      </w:pPr>
    </w:p>
    <w:p w14:paraId="219AA6AF" w14:textId="77777777" w:rsidR="00A97C98" w:rsidRPr="005F0637" w:rsidRDefault="00A97C98" w:rsidP="00A97C98">
      <w:pPr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b/>
          <w:bCs/>
          <w:color w:val="0E101A"/>
          <w:sz w:val="22"/>
          <w:szCs w:val="22"/>
        </w:rPr>
        <w:t>Working at Shift:</w:t>
      </w:r>
    </w:p>
    <w:p w14:paraId="1CC6085B" w14:textId="77777777" w:rsidR="00A97C98" w:rsidRPr="005F0637" w:rsidRDefault="00A97C98" w:rsidP="00A97C98">
      <w:pPr>
        <w:rPr>
          <w:rFonts w:asciiTheme="minorHAnsi" w:hAnsiTheme="minorHAnsi" w:cstheme="minorHAnsi"/>
          <w:color w:val="0E101A"/>
          <w:sz w:val="22"/>
          <w:szCs w:val="22"/>
        </w:rPr>
      </w:pPr>
    </w:p>
    <w:p w14:paraId="58D910E7" w14:textId="792070DB" w:rsidR="00A97C98" w:rsidRPr="005F0637" w:rsidRDefault="00A97C98" w:rsidP="00A97C98">
      <w:pPr>
        <w:rPr>
          <w:rFonts w:asciiTheme="minorHAnsi" w:hAnsiTheme="minorHAnsi" w:cstheme="minorHAnsi"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color w:val="0E101A"/>
          <w:sz w:val="22"/>
          <w:szCs w:val="22"/>
        </w:rPr>
        <w:t>This is an excellent opportunity for a self-starter to join a young, dynamic organization with growth and personal development opportunities.</w:t>
      </w:r>
      <w:r w:rsidR="00672FC0" w:rsidRPr="005F0637"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  <w:r w:rsidRPr="005F0637">
        <w:rPr>
          <w:rFonts w:asciiTheme="minorHAnsi" w:hAnsiTheme="minorHAnsi" w:cstheme="minorHAnsi"/>
          <w:color w:val="0E101A"/>
          <w:sz w:val="22"/>
          <w:szCs w:val="22"/>
        </w:rPr>
        <w:t>We power change. Our commitment is to unlock solar energy's full potential for a brighter, sustainable future</w:t>
      </w:r>
      <w:r w:rsidR="00071612" w:rsidRPr="005F0637">
        <w:rPr>
          <w:rFonts w:asciiTheme="minorHAnsi" w:hAnsiTheme="minorHAnsi" w:cstheme="minorHAnsi"/>
          <w:color w:val="0E101A"/>
          <w:sz w:val="22"/>
          <w:szCs w:val="22"/>
        </w:rPr>
        <w:t>.</w:t>
      </w:r>
    </w:p>
    <w:p w14:paraId="2D999700" w14:textId="77777777" w:rsidR="00A97C98" w:rsidRPr="005F0637" w:rsidRDefault="00A97C98" w:rsidP="00A97C98">
      <w:pPr>
        <w:rPr>
          <w:rFonts w:asciiTheme="minorHAnsi" w:hAnsiTheme="minorHAnsi" w:cstheme="minorHAnsi"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color w:val="0E101A"/>
          <w:sz w:val="22"/>
          <w:szCs w:val="22"/>
        </w:rPr>
        <w:t> </w:t>
      </w:r>
    </w:p>
    <w:p w14:paraId="68D4B7EC" w14:textId="74929135" w:rsidR="007811B0" w:rsidRPr="005F0637" w:rsidRDefault="007811B0" w:rsidP="007811B0">
      <w:pPr>
        <w:rPr>
          <w:rFonts w:asciiTheme="minorHAnsi" w:hAnsiTheme="minorHAnsi" w:cstheme="minorHAnsi"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color w:val="0E101A"/>
          <w:sz w:val="22"/>
          <w:szCs w:val="22"/>
        </w:rPr>
        <w:lastRenderedPageBreak/>
        <w:t>For further insights into Shift's company culture, explore our website at </w:t>
      </w:r>
      <w:hyperlink r:id="rId5" w:tgtFrame="_blank" w:history="1">
        <w:r w:rsidRPr="005F0637">
          <w:rPr>
            <w:rFonts w:asciiTheme="minorHAnsi" w:hAnsiTheme="minorHAnsi" w:cstheme="minorHAnsi"/>
            <w:b/>
            <w:bCs/>
            <w:color w:val="0E101A"/>
            <w:sz w:val="22"/>
            <w:szCs w:val="22"/>
            <w:u w:val="single"/>
          </w:rPr>
          <w:t>Shift.ca</w:t>
        </w:r>
      </w:hyperlink>
      <w:r w:rsidR="00071612" w:rsidRPr="005F0637">
        <w:rPr>
          <w:rFonts w:asciiTheme="minorHAnsi" w:hAnsiTheme="minorHAnsi" w:cstheme="minorHAnsi"/>
          <w:color w:val="0E101A"/>
          <w:sz w:val="22"/>
          <w:szCs w:val="22"/>
        </w:rPr>
        <w:t xml:space="preserve"> and Instagram Reels at </w:t>
      </w:r>
      <w:r w:rsidR="00071612" w:rsidRPr="005F0637">
        <w:rPr>
          <w:rFonts w:asciiTheme="minorHAnsi" w:hAnsiTheme="minorHAnsi" w:cstheme="minorHAnsi"/>
          <w:b/>
          <w:bCs/>
          <w:color w:val="0E101A"/>
          <w:sz w:val="22"/>
          <w:szCs w:val="22"/>
        </w:rPr>
        <w:t>@shiftenergygroup.</w:t>
      </w:r>
    </w:p>
    <w:p w14:paraId="26ADB441" w14:textId="77777777" w:rsidR="009F6C2A" w:rsidRDefault="009F6C2A" w:rsidP="00414D3E">
      <w:pPr>
        <w:jc w:val="center"/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</w:p>
    <w:p w14:paraId="61B1C433" w14:textId="41EFC6E2" w:rsidR="00D83852" w:rsidRPr="00414D3E" w:rsidRDefault="007811B0" w:rsidP="00414D3E">
      <w:pPr>
        <w:jc w:val="center"/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  <w:r w:rsidRPr="005F0637">
        <w:rPr>
          <w:rFonts w:asciiTheme="minorHAnsi" w:hAnsiTheme="minorHAnsi" w:cstheme="minorHAnsi"/>
          <w:b/>
          <w:bCs/>
          <w:color w:val="0E101A"/>
          <w:sz w:val="22"/>
          <w:szCs w:val="22"/>
        </w:rPr>
        <w:t>Join us in shaping the future of the solar industry in Canada.</w:t>
      </w:r>
    </w:p>
    <w:sectPr w:rsidR="00D83852" w:rsidRPr="00414D3E" w:rsidSect="00A174DB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12A"/>
    <w:multiLevelType w:val="hybridMultilevel"/>
    <w:tmpl w:val="4268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4C2A"/>
    <w:multiLevelType w:val="multilevel"/>
    <w:tmpl w:val="466C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12197"/>
    <w:multiLevelType w:val="hybridMultilevel"/>
    <w:tmpl w:val="A586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36734"/>
    <w:multiLevelType w:val="hybridMultilevel"/>
    <w:tmpl w:val="F29E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118D3"/>
    <w:multiLevelType w:val="multilevel"/>
    <w:tmpl w:val="2F82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F225F"/>
    <w:multiLevelType w:val="hybridMultilevel"/>
    <w:tmpl w:val="0B620880"/>
    <w:lvl w:ilvl="0" w:tplc="F3B4E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2266"/>
    <w:multiLevelType w:val="hybridMultilevel"/>
    <w:tmpl w:val="D73A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11352"/>
    <w:multiLevelType w:val="hybridMultilevel"/>
    <w:tmpl w:val="D57E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54926"/>
    <w:multiLevelType w:val="hybridMultilevel"/>
    <w:tmpl w:val="FDC65E24"/>
    <w:lvl w:ilvl="0" w:tplc="651677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0A3AC6"/>
    <w:multiLevelType w:val="hybridMultilevel"/>
    <w:tmpl w:val="6872727A"/>
    <w:lvl w:ilvl="0" w:tplc="7D34B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526C0"/>
    <w:multiLevelType w:val="hybridMultilevel"/>
    <w:tmpl w:val="7286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B24CE"/>
    <w:multiLevelType w:val="hybridMultilevel"/>
    <w:tmpl w:val="BC989B7C"/>
    <w:lvl w:ilvl="0" w:tplc="E3527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17890"/>
    <w:multiLevelType w:val="hybridMultilevel"/>
    <w:tmpl w:val="01E4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65B2C"/>
    <w:multiLevelType w:val="multilevel"/>
    <w:tmpl w:val="C7E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15237"/>
    <w:multiLevelType w:val="multilevel"/>
    <w:tmpl w:val="AEAA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302BCB"/>
    <w:multiLevelType w:val="multilevel"/>
    <w:tmpl w:val="807E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174E8"/>
    <w:multiLevelType w:val="hybridMultilevel"/>
    <w:tmpl w:val="80326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9E2476"/>
    <w:multiLevelType w:val="multilevel"/>
    <w:tmpl w:val="0CD2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6D5212"/>
    <w:multiLevelType w:val="hybridMultilevel"/>
    <w:tmpl w:val="72E2C768"/>
    <w:lvl w:ilvl="0" w:tplc="C7B2A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E579A"/>
    <w:multiLevelType w:val="hybridMultilevel"/>
    <w:tmpl w:val="2D04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122"/>
    <w:multiLevelType w:val="hybridMultilevel"/>
    <w:tmpl w:val="FC202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03784"/>
    <w:multiLevelType w:val="hybridMultilevel"/>
    <w:tmpl w:val="1DC0B726"/>
    <w:lvl w:ilvl="0" w:tplc="65167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D38DE"/>
    <w:multiLevelType w:val="hybridMultilevel"/>
    <w:tmpl w:val="DDE2D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514BE6"/>
    <w:multiLevelType w:val="hybridMultilevel"/>
    <w:tmpl w:val="F070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719F0"/>
    <w:multiLevelType w:val="hybridMultilevel"/>
    <w:tmpl w:val="3A8C7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3867F3"/>
    <w:multiLevelType w:val="multilevel"/>
    <w:tmpl w:val="6A1A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B7F7D"/>
    <w:multiLevelType w:val="multilevel"/>
    <w:tmpl w:val="617A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873CA"/>
    <w:multiLevelType w:val="hybridMultilevel"/>
    <w:tmpl w:val="BF82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B3866"/>
    <w:multiLevelType w:val="multilevel"/>
    <w:tmpl w:val="D7E0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C174A7"/>
    <w:multiLevelType w:val="hybridMultilevel"/>
    <w:tmpl w:val="7D6C350C"/>
    <w:lvl w:ilvl="0" w:tplc="FCCCC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E1FF0"/>
    <w:multiLevelType w:val="multilevel"/>
    <w:tmpl w:val="D014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254807">
    <w:abstractNumId w:val="18"/>
  </w:num>
  <w:num w:numId="2" w16cid:durableId="307900140">
    <w:abstractNumId w:val="19"/>
  </w:num>
  <w:num w:numId="3" w16cid:durableId="1582981648">
    <w:abstractNumId w:val="28"/>
  </w:num>
  <w:num w:numId="4" w16cid:durableId="1351494638">
    <w:abstractNumId w:val="15"/>
  </w:num>
  <w:num w:numId="5" w16cid:durableId="330067121">
    <w:abstractNumId w:val="4"/>
  </w:num>
  <w:num w:numId="6" w16cid:durableId="1303461038">
    <w:abstractNumId w:val="3"/>
  </w:num>
  <w:num w:numId="7" w16cid:durableId="507719822">
    <w:abstractNumId w:val="5"/>
  </w:num>
  <w:num w:numId="8" w16cid:durableId="1943802557">
    <w:abstractNumId w:val="17"/>
  </w:num>
  <w:num w:numId="9" w16cid:durableId="692657127">
    <w:abstractNumId w:val="2"/>
  </w:num>
  <w:num w:numId="10" w16cid:durableId="1184395746">
    <w:abstractNumId w:val="9"/>
  </w:num>
  <w:num w:numId="11" w16cid:durableId="1322655890">
    <w:abstractNumId w:val="10"/>
  </w:num>
  <w:num w:numId="12" w16cid:durableId="42604075">
    <w:abstractNumId w:val="6"/>
  </w:num>
  <w:num w:numId="13" w16cid:durableId="1401248660">
    <w:abstractNumId w:val="29"/>
  </w:num>
  <w:num w:numId="14" w16cid:durableId="1195576169">
    <w:abstractNumId w:val="22"/>
  </w:num>
  <w:num w:numId="15" w16cid:durableId="1925870899">
    <w:abstractNumId w:val="0"/>
  </w:num>
  <w:num w:numId="16" w16cid:durableId="96801765">
    <w:abstractNumId w:val="11"/>
  </w:num>
  <w:num w:numId="17" w16cid:durableId="1279068702">
    <w:abstractNumId w:val="16"/>
  </w:num>
  <w:num w:numId="18" w16cid:durableId="1283608284">
    <w:abstractNumId w:val="7"/>
  </w:num>
  <w:num w:numId="19" w16cid:durableId="1022633990">
    <w:abstractNumId w:val="21"/>
  </w:num>
  <w:num w:numId="20" w16cid:durableId="607156619">
    <w:abstractNumId w:val="8"/>
  </w:num>
  <w:num w:numId="21" w16cid:durableId="1182084042">
    <w:abstractNumId w:val="24"/>
  </w:num>
  <w:num w:numId="22" w16cid:durableId="1831753128">
    <w:abstractNumId w:val="23"/>
  </w:num>
  <w:num w:numId="23" w16cid:durableId="1604653319">
    <w:abstractNumId w:val="20"/>
  </w:num>
  <w:num w:numId="24" w16cid:durableId="731005417">
    <w:abstractNumId w:val="12"/>
  </w:num>
  <w:num w:numId="25" w16cid:durableId="767428590">
    <w:abstractNumId w:val="14"/>
  </w:num>
  <w:num w:numId="26" w16cid:durableId="1353650801">
    <w:abstractNumId w:val="30"/>
  </w:num>
  <w:num w:numId="27" w16cid:durableId="937910577">
    <w:abstractNumId w:val="25"/>
  </w:num>
  <w:num w:numId="28" w16cid:durableId="606694805">
    <w:abstractNumId w:val="1"/>
  </w:num>
  <w:num w:numId="29" w16cid:durableId="1137987245">
    <w:abstractNumId w:val="27"/>
  </w:num>
  <w:num w:numId="30" w16cid:durableId="607079808">
    <w:abstractNumId w:val="26"/>
  </w:num>
  <w:num w:numId="31" w16cid:durableId="20642131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BF"/>
    <w:rsid w:val="00035084"/>
    <w:rsid w:val="00071612"/>
    <w:rsid w:val="00073BF6"/>
    <w:rsid w:val="001561C1"/>
    <w:rsid w:val="001F3185"/>
    <w:rsid w:val="00204861"/>
    <w:rsid w:val="002B71C2"/>
    <w:rsid w:val="002E4E7E"/>
    <w:rsid w:val="00322E13"/>
    <w:rsid w:val="00334330"/>
    <w:rsid w:val="00334D55"/>
    <w:rsid w:val="0033678F"/>
    <w:rsid w:val="003A62D1"/>
    <w:rsid w:val="00414D3E"/>
    <w:rsid w:val="0043147C"/>
    <w:rsid w:val="00433DE3"/>
    <w:rsid w:val="00467C2C"/>
    <w:rsid w:val="0052596E"/>
    <w:rsid w:val="005628CD"/>
    <w:rsid w:val="005A7533"/>
    <w:rsid w:val="005F0637"/>
    <w:rsid w:val="00664671"/>
    <w:rsid w:val="00672FC0"/>
    <w:rsid w:val="00676089"/>
    <w:rsid w:val="006C32B4"/>
    <w:rsid w:val="007208BF"/>
    <w:rsid w:val="00755B77"/>
    <w:rsid w:val="007811B0"/>
    <w:rsid w:val="007F5817"/>
    <w:rsid w:val="00875F0C"/>
    <w:rsid w:val="008C020E"/>
    <w:rsid w:val="00927671"/>
    <w:rsid w:val="009B4239"/>
    <w:rsid w:val="009E5C75"/>
    <w:rsid w:val="009F6C2A"/>
    <w:rsid w:val="00A174DB"/>
    <w:rsid w:val="00A32031"/>
    <w:rsid w:val="00A44AF0"/>
    <w:rsid w:val="00A97C98"/>
    <w:rsid w:val="00AB5AAB"/>
    <w:rsid w:val="00AF3F4D"/>
    <w:rsid w:val="00B30DBA"/>
    <w:rsid w:val="00B953DE"/>
    <w:rsid w:val="00BB33B6"/>
    <w:rsid w:val="00BF4070"/>
    <w:rsid w:val="00D20AFC"/>
    <w:rsid w:val="00D2301B"/>
    <w:rsid w:val="00D83852"/>
    <w:rsid w:val="00DA473E"/>
    <w:rsid w:val="00E22968"/>
    <w:rsid w:val="00E40EDB"/>
    <w:rsid w:val="00E44BF0"/>
    <w:rsid w:val="00E47362"/>
    <w:rsid w:val="00E82D57"/>
    <w:rsid w:val="00E848C6"/>
    <w:rsid w:val="00EB2143"/>
    <w:rsid w:val="00EE39DE"/>
    <w:rsid w:val="00F252C2"/>
    <w:rsid w:val="00FC19F5"/>
    <w:rsid w:val="00FC6116"/>
    <w:rsid w:val="20F80C7F"/>
    <w:rsid w:val="43B47A8A"/>
    <w:rsid w:val="4A198DCC"/>
    <w:rsid w:val="78F370B8"/>
    <w:rsid w:val="7E114B3E"/>
    <w:rsid w:val="7E76D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CAB8D"/>
  <w15:chartTrackingRefBased/>
  <w15:docId w15:val="{67BD4416-ED52-7B4E-92ED-E97AA369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E7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9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73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A473E"/>
    <w:rPr>
      <w:b/>
      <w:bCs/>
    </w:rPr>
  </w:style>
  <w:style w:type="character" w:styleId="Emphasis">
    <w:name w:val="Emphasis"/>
    <w:basedOn w:val="DefaultParagraphFont"/>
    <w:uiPriority w:val="20"/>
    <w:qFormat/>
    <w:rsid w:val="00D838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ift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Salsabiel  Alzubaidi</dc:creator>
  <cp:keywords/>
  <dc:description/>
  <cp:lastModifiedBy>Salsabiel  Alzubaidi</cp:lastModifiedBy>
  <cp:revision>67</cp:revision>
  <dcterms:created xsi:type="dcterms:W3CDTF">2024-02-10T15:20:00Z</dcterms:created>
  <dcterms:modified xsi:type="dcterms:W3CDTF">2024-08-20T23:39:00Z</dcterms:modified>
</cp:coreProperties>
</file>