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D4507" w14:textId="77777777" w:rsidR="00336FB8" w:rsidRDefault="00336FB8" w:rsidP="009B024A">
      <w:pPr>
        <w:spacing w:after="0" w:line="240" w:lineRule="auto"/>
        <w:jc w:val="both"/>
        <w:rPr>
          <w:b/>
          <w:sz w:val="24"/>
          <w:szCs w:val="24"/>
        </w:rPr>
      </w:pPr>
    </w:p>
    <w:p w14:paraId="5154DC20" w14:textId="41E89B50" w:rsidR="00A3792F" w:rsidRPr="00725C24" w:rsidRDefault="001A63D7" w:rsidP="009B024A">
      <w:pPr>
        <w:spacing w:after="0" w:line="240" w:lineRule="auto"/>
        <w:jc w:val="both"/>
        <w:rPr>
          <w:b/>
          <w:sz w:val="24"/>
          <w:szCs w:val="24"/>
        </w:rPr>
      </w:pPr>
      <w:r w:rsidRPr="00725C24">
        <w:rPr>
          <w:b/>
          <w:sz w:val="24"/>
          <w:szCs w:val="24"/>
        </w:rPr>
        <w:t xml:space="preserve">Professor, </w:t>
      </w:r>
      <w:r w:rsidR="00B13CD8">
        <w:rPr>
          <w:b/>
          <w:sz w:val="24"/>
          <w:szCs w:val="24"/>
        </w:rPr>
        <w:t>Skilled Trades for Plumbing Programs</w:t>
      </w:r>
      <w:r w:rsidR="00713095" w:rsidRPr="00725C24">
        <w:rPr>
          <w:b/>
          <w:sz w:val="24"/>
          <w:szCs w:val="24"/>
        </w:rPr>
        <w:t xml:space="preserve"> </w:t>
      </w:r>
      <w:r w:rsidRPr="00725C24">
        <w:rPr>
          <w:b/>
          <w:sz w:val="24"/>
          <w:szCs w:val="24"/>
        </w:rPr>
        <w:t>(Part-time)</w:t>
      </w:r>
    </w:p>
    <w:p w14:paraId="40C82F26" w14:textId="77777777" w:rsidR="001A63D7" w:rsidRDefault="001A63D7" w:rsidP="009B024A">
      <w:pPr>
        <w:spacing w:after="0" w:line="240" w:lineRule="auto"/>
        <w:jc w:val="both"/>
        <w:rPr>
          <w:i/>
          <w:sz w:val="24"/>
          <w:szCs w:val="24"/>
        </w:rPr>
      </w:pPr>
    </w:p>
    <w:p w14:paraId="18B977E2" w14:textId="3DBB15E7" w:rsidR="0047114C" w:rsidRDefault="00713095" w:rsidP="00165708">
      <w:pPr>
        <w:spacing w:after="0" w:line="240" w:lineRule="auto"/>
      </w:pPr>
      <w:r w:rsidRPr="00713095">
        <w:t xml:space="preserve">Sheridan is looking for outstanding individuals to join our faculty team. The successful candidate will teach a range of </w:t>
      </w:r>
      <w:r w:rsidR="002C196F" w:rsidRPr="002C196F">
        <w:t xml:space="preserve">practical skills and theoretical </w:t>
      </w:r>
      <w:r w:rsidRPr="00713095">
        <w:t xml:space="preserve">courses to students who are registered in </w:t>
      </w:r>
      <w:r w:rsidR="002C196F">
        <w:t>the</w:t>
      </w:r>
      <w:r w:rsidRPr="00713095">
        <w:t xml:space="preserve"> various plumbing </w:t>
      </w:r>
      <w:r w:rsidR="002C196F">
        <w:t xml:space="preserve">and related </w:t>
      </w:r>
      <w:r w:rsidRPr="00713095">
        <w:t>programs</w:t>
      </w:r>
      <w:r w:rsidR="002C196F">
        <w:t>, listed below,</w:t>
      </w:r>
      <w:r w:rsidRPr="00713095">
        <w:t xml:space="preserve"> in the School of Skilled Trades</w:t>
      </w:r>
      <w:r w:rsidR="002C196F">
        <w:t xml:space="preserve"> and Apprenticeship</w:t>
      </w:r>
      <w:r>
        <w:t>:</w:t>
      </w:r>
    </w:p>
    <w:p w14:paraId="047A5687" w14:textId="4D441802" w:rsidR="0047114C" w:rsidRPr="00404E08" w:rsidRDefault="002C196F" w:rsidP="0047114C">
      <w:pPr>
        <w:pStyle w:val="ListParagraph"/>
        <w:numPr>
          <w:ilvl w:val="0"/>
          <w:numId w:val="11"/>
        </w:numPr>
        <w:spacing w:after="0" w:line="240" w:lineRule="auto"/>
      </w:pPr>
      <w:r w:rsidRPr="00404E08">
        <w:t>Mechanical Techniques – Plumbing (1-Year Certificate)</w:t>
      </w:r>
    </w:p>
    <w:p w14:paraId="65347B19" w14:textId="4859DD71" w:rsidR="0047114C" w:rsidRPr="00404E08" w:rsidRDefault="002C196F" w:rsidP="0047114C">
      <w:pPr>
        <w:pStyle w:val="ListParagraph"/>
        <w:numPr>
          <w:ilvl w:val="0"/>
          <w:numId w:val="11"/>
        </w:numPr>
        <w:spacing w:after="0" w:line="240" w:lineRule="auto"/>
      </w:pPr>
      <w:r w:rsidRPr="00404E08">
        <w:t>Plumbing Technician (2-Year Diploma)</w:t>
      </w:r>
    </w:p>
    <w:p w14:paraId="189A4F41" w14:textId="5A02ED9A" w:rsidR="002C196F" w:rsidRPr="00404E08" w:rsidRDefault="002C196F" w:rsidP="0047114C">
      <w:pPr>
        <w:pStyle w:val="ListParagraph"/>
        <w:numPr>
          <w:ilvl w:val="0"/>
          <w:numId w:val="11"/>
        </w:numPr>
        <w:spacing w:after="0" w:line="240" w:lineRule="auto"/>
      </w:pPr>
      <w:r w:rsidRPr="00404E08">
        <w:t>Dual Credit Plumbing (Secondary School Students)</w:t>
      </w:r>
    </w:p>
    <w:p w14:paraId="3D621120" w14:textId="045D1575" w:rsidR="002C196F" w:rsidRPr="00404E08" w:rsidRDefault="002C196F" w:rsidP="0047114C">
      <w:pPr>
        <w:pStyle w:val="ListParagraph"/>
        <w:numPr>
          <w:ilvl w:val="0"/>
          <w:numId w:val="11"/>
        </w:numPr>
        <w:spacing w:after="0" w:line="240" w:lineRule="auto"/>
      </w:pPr>
      <w:r w:rsidRPr="00404E08">
        <w:t>Gas Technician 3</w:t>
      </w:r>
      <w:r w:rsidR="006E1A35">
        <w:t xml:space="preserve"> courses</w:t>
      </w:r>
    </w:p>
    <w:p w14:paraId="53D1CB78" w14:textId="07F3062D" w:rsidR="00165708" w:rsidRDefault="00165708" w:rsidP="00165708">
      <w:pPr>
        <w:spacing w:after="0" w:line="240" w:lineRule="auto"/>
      </w:pPr>
    </w:p>
    <w:p w14:paraId="114095B6" w14:textId="3331E296" w:rsidR="00032B75" w:rsidRDefault="00032B75" w:rsidP="00165708">
      <w:pPr>
        <w:spacing w:after="0" w:line="240" w:lineRule="auto"/>
      </w:pPr>
      <w:bookmarkStart w:id="0" w:name="_Hlk53744417"/>
      <w:r>
        <w:t xml:space="preserve">Courses offered in these programs can be found here: </w:t>
      </w:r>
      <w:bookmarkEnd w:id="0"/>
      <w:r>
        <w:fldChar w:fldCharType="begin"/>
      </w:r>
      <w:r>
        <w:instrText xml:space="preserve"> HYPERLINK "https://academics.sheridancollege.ca/programs/plumbing-technician/courses" </w:instrText>
      </w:r>
      <w:r>
        <w:fldChar w:fldCharType="separate"/>
      </w:r>
      <w:r w:rsidRPr="00032B75">
        <w:rPr>
          <w:rStyle w:val="Hyperlink"/>
        </w:rPr>
        <w:t>academics.sheridancollege.ca/programs/plumbing-technician/courses</w:t>
      </w:r>
      <w:r>
        <w:fldChar w:fldCharType="end"/>
      </w:r>
    </w:p>
    <w:p w14:paraId="6D1B5A0B" w14:textId="3797C0F2" w:rsidR="00165708" w:rsidRPr="002E24F2" w:rsidRDefault="00165708" w:rsidP="00165708">
      <w:pPr>
        <w:spacing w:line="240" w:lineRule="auto"/>
      </w:pPr>
      <w:r>
        <w:t>To view course outlines, visit:</w:t>
      </w:r>
      <w:r w:rsidRPr="002E24F2">
        <w:t xml:space="preserve"> </w:t>
      </w:r>
      <w:r w:rsidRPr="002E24F2">
        <w:rPr>
          <w:u w:val="single"/>
        </w:rPr>
        <w:t xml:space="preserve"> </w:t>
      </w:r>
      <w:bookmarkStart w:id="1" w:name="_Hlk52375928"/>
      <w:r>
        <w:fldChar w:fldCharType="begin"/>
      </w:r>
      <w:r>
        <w:instrText xml:space="preserve"> HYPERLINK "http://www.sheridancollege.ca/academics/programs-and-courses/course-outline-search.aspx" </w:instrText>
      </w:r>
      <w:r>
        <w:fldChar w:fldCharType="separate"/>
      </w:r>
      <w:r w:rsidRPr="0084270E">
        <w:rPr>
          <w:rStyle w:val="Hyperlink"/>
        </w:rPr>
        <w:t>www.sheridancollege.ca/academics/programs-and-courses/course-outline-search.aspx</w:t>
      </w:r>
      <w:r>
        <w:rPr>
          <w:rStyle w:val="Hyperlink"/>
        </w:rPr>
        <w:fldChar w:fldCharType="end"/>
      </w:r>
    </w:p>
    <w:bookmarkEnd w:id="1"/>
    <w:p w14:paraId="63EC5669" w14:textId="77777777" w:rsidR="002C196F" w:rsidRDefault="00165708" w:rsidP="00165708">
      <w:pPr>
        <w:pStyle w:val="BodyText"/>
        <w:jc w:val="left"/>
        <w:rPr>
          <w:szCs w:val="22"/>
        </w:rPr>
      </w:pPr>
      <w:r w:rsidRPr="003A1E68">
        <w:rPr>
          <w:rFonts w:asciiTheme="minorHAnsi" w:hAnsiTheme="minorHAnsi"/>
          <w:szCs w:val="22"/>
        </w:rPr>
        <w:t>Sheridan professors are responsible for developing an effective learning environment for students while respecting their diverse cultural and educational backgrounds, experiences, and individual learning styles</w:t>
      </w:r>
      <w:r w:rsidRPr="002E24F2">
        <w:rPr>
          <w:szCs w:val="22"/>
        </w:rPr>
        <w:t xml:space="preserve">. </w:t>
      </w:r>
    </w:p>
    <w:p w14:paraId="639AD2A1" w14:textId="77777777" w:rsidR="009B024A" w:rsidRDefault="009B024A" w:rsidP="00E76B43">
      <w:pPr>
        <w:pBdr>
          <w:bottom w:val="single" w:sz="4" w:space="1" w:color="auto"/>
        </w:pBdr>
        <w:spacing w:after="0" w:line="240" w:lineRule="auto"/>
        <w:jc w:val="both"/>
        <w:rPr>
          <w:b/>
          <w:sz w:val="24"/>
          <w:szCs w:val="24"/>
        </w:rPr>
      </w:pPr>
    </w:p>
    <w:p w14:paraId="252315FD" w14:textId="6F4D7983" w:rsidR="00025378" w:rsidRDefault="009B024A" w:rsidP="00E76B43">
      <w:pPr>
        <w:pBdr>
          <w:bottom w:val="single" w:sz="4" w:space="1" w:color="auto"/>
        </w:pBdr>
        <w:spacing w:after="0" w:line="240" w:lineRule="auto"/>
        <w:jc w:val="both"/>
        <w:rPr>
          <w:i/>
          <w:sz w:val="24"/>
          <w:szCs w:val="24"/>
        </w:rPr>
      </w:pPr>
      <w:r>
        <w:rPr>
          <w:b/>
          <w:sz w:val="24"/>
          <w:szCs w:val="24"/>
        </w:rPr>
        <w:t xml:space="preserve">What You’ll </w:t>
      </w:r>
      <w:r w:rsidR="002371BC">
        <w:rPr>
          <w:b/>
          <w:sz w:val="24"/>
          <w:szCs w:val="24"/>
        </w:rPr>
        <w:t>B</w:t>
      </w:r>
      <w:r>
        <w:rPr>
          <w:b/>
          <w:sz w:val="24"/>
          <w:szCs w:val="24"/>
        </w:rPr>
        <w:t>e Doing</w:t>
      </w:r>
    </w:p>
    <w:p w14:paraId="49A3C023" w14:textId="77777777" w:rsidR="00604FEF" w:rsidRPr="00604FEF" w:rsidRDefault="00604FEF" w:rsidP="00604FEF">
      <w:p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ind w:left="720"/>
        <w:rPr>
          <w:bCs/>
        </w:rPr>
      </w:pPr>
    </w:p>
    <w:p w14:paraId="3D22EFF0" w14:textId="01D4888D" w:rsidR="007A49E1" w:rsidRPr="00D03A3F" w:rsidRDefault="007A49E1" w:rsidP="002371BC">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rPr>
          <w:bCs/>
        </w:rPr>
      </w:pPr>
      <w:r w:rsidRPr="002E5245">
        <w:t xml:space="preserve">Delivering course curriculum in classroom and/or online, which includes ensuring student awareness of course objectives, approach and evaluation </w:t>
      </w:r>
      <w:proofErr w:type="gramStart"/>
      <w:r w:rsidRPr="002E5245">
        <w:t>techniques</w:t>
      </w:r>
      <w:r w:rsidR="00D45F4D">
        <w:t>;</w:t>
      </w:r>
      <w:proofErr w:type="gramEnd"/>
    </w:p>
    <w:p w14:paraId="2A413A72" w14:textId="472A8F80" w:rsidR="005303BA" w:rsidRPr="00404E08" w:rsidRDefault="005303BA" w:rsidP="002371BC">
      <w:pPr>
        <w:pStyle w:val="ListParagraph"/>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rPr>
          <w:bCs/>
        </w:rPr>
      </w:pPr>
      <w:r w:rsidRPr="005303BA">
        <w:rPr>
          <w:bCs/>
        </w:rPr>
        <w:t>Ensuring that course curricula are current, relevant and reflective of best practices</w:t>
      </w:r>
      <w:r>
        <w:rPr>
          <w:bCs/>
        </w:rPr>
        <w:t xml:space="preserve">, changes in the building code, and updates to occupational health and safety </w:t>
      </w:r>
      <w:proofErr w:type="gramStart"/>
      <w:r>
        <w:rPr>
          <w:bCs/>
        </w:rPr>
        <w:t>regulations</w:t>
      </w:r>
      <w:r w:rsidRPr="005303BA">
        <w:rPr>
          <w:bCs/>
        </w:rPr>
        <w:t>;</w:t>
      </w:r>
      <w:proofErr w:type="gramEnd"/>
    </w:p>
    <w:p w14:paraId="005BA8C0" w14:textId="518744F1" w:rsidR="007A49E1" w:rsidRPr="005303BA" w:rsidRDefault="007A49E1" w:rsidP="002371BC">
      <w:pPr>
        <w:pStyle w:val="ListParagraph"/>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rPr>
          <w:bCs/>
        </w:rPr>
      </w:pPr>
      <w:r w:rsidRPr="002E5245">
        <w:t>Tutoring and academic counselling of students</w:t>
      </w:r>
      <w:r w:rsidRPr="005303BA">
        <w:rPr>
          <w:bCs/>
        </w:rPr>
        <w:t>, while e</w:t>
      </w:r>
      <w:r w:rsidRPr="002E5245">
        <w:t xml:space="preserve">valuating student progress/achievement and assuming responsibility for the overall assessment of the students’ work within assigned </w:t>
      </w:r>
      <w:proofErr w:type="gramStart"/>
      <w:r w:rsidRPr="002E5245">
        <w:t>courses</w:t>
      </w:r>
      <w:r w:rsidR="00D45F4D">
        <w:t>;</w:t>
      </w:r>
      <w:proofErr w:type="gramEnd"/>
    </w:p>
    <w:p w14:paraId="57658A11" w14:textId="4D6CA27A" w:rsidR="007A49E1" w:rsidRPr="002E5245" w:rsidRDefault="007A49E1" w:rsidP="002371BC">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rPr>
          <w:bCs/>
        </w:rPr>
      </w:pPr>
      <w:r w:rsidRPr="002E5245">
        <w:t>Defining, evaluating and validating learning outcomes</w:t>
      </w:r>
      <w:r>
        <w:rPr>
          <w:bCs/>
        </w:rPr>
        <w:t xml:space="preserve"> and d</w:t>
      </w:r>
      <w:r w:rsidRPr="002E5245">
        <w:t xml:space="preserve">esigning appropriate strategies and tools for assessing student </w:t>
      </w:r>
      <w:proofErr w:type="gramStart"/>
      <w:r w:rsidRPr="002E5245">
        <w:t>learning</w:t>
      </w:r>
      <w:r w:rsidR="00D45F4D">
        <w:t>;</w:t>
      </w:r>
      <w:proofErr w:type="gramEnd"/>
    </w:p>
    <w:p w14:paraId="0E3627B6" w14:textId="6F0331B2" w:rsidR="005303BA" w:rsidRPr="00630443" w:rsidRDefault="005303BA" w:rsidP="002371BC">
      <w:pPr>
        <w:numPr>
          <w:ilvl w:val="0"/>
          <w:numId w:val="6"/>
        </w:numPr>
        <w:spacing w:after="0"/>
        <w:rPr>
          <w:rFonts w:ascii="Calibri" w:hAnsi="Calibri"/>
          <w:bCs/>
        </w:rPr>
      </w:pPr>
      <w:r w:rsidRPr="00630443">
        <w:rPr>
          <w:rFonts w:ascii="Calibri" w:hAnsi="Calibri"/>
          <w:bCs/>
        </w:rPr>
        <w:t>Developing multi-media materials and alternative delivery strategies</w:t>
      </w:r>
      <w:r>
        <w:rPr>
          <w:rFonts w:ascii="Calibri" w:hAnsi="Calibri"/>
          <w:bCs/>
        </w:rPr>
        <w:t xml:space="preserve"> in support of the hybrid platform of Sheridan’s plumbing programs</w:t>
      </w:r>
      <w:r w:rsidRPr="00630443">
        <w:rPr>
          <w:rFonts w:ascii="Calibri" w:hAnsi="Calibri"/>
          <w:bCs/>
        </w:rPr>
        <w:t>, and incorporating appropriate educational technologies into the learning process</w:t>
      </w:r>
      <w:r>
        <w:rPr>
          <w:rFonts w:ascii="Calibri" w:hAnsi="Calibri"/>
          <w:bCs/>
        </w:rPr>
        <w:t xml:space="preserve"> for an immersive online learning experience for </w:t>
      </w:r>
      <w:proofErr w:type="gramStart"/>
      <w:r>
        <w:rPr>
          <w:rFonts w:ascii="Calibri" w:hAnsi="Calibri"/>
          <w:bCs/>
        </w:rPr>
        <w:t>students</w:t>
      </w:r>
      <w:r w:rsidR="00D45F4D">
        <w:rPr>
          <w:rFonts w:ascii="Calibri" w:hAnsi="Calibri"/>
          <w:bCs/>
        </w:rPr>
        <w:t>;</w:t>
      </w:r>
      <w:proofErr w:type="gramEnd"/>
    </w:p>
    <w:p w14:paraId="095C7BE5" w14:textId="700B5EDA" w:rsidR="00E861A2" w:rsidRDefault="007A49E1" w:rsidP="002371BC">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pPr>
      <w:r w:rsidRPr="002E5245">
        <w:t xml:space="preserve">Attending periodic faculty </w:t>
      </w:r>
      <w:proofErr w:type="gramStart"/>
      <w:r w:rsidRPr="002E5245">
        <w:t>meetings</w:t>
      </w:r>
      <w:r w:rsidR="004F1078">
        <w:t>;</w:t>
      </w:r>
      <w:proofErr w:type="gramEnd"/>
    </w:p>
    <w:p w14:paraId="7F42C28F" w14:textId="336DEE24" w:rsidR="004F1078" w:rsidRDefault="004F1078" w:rsidP="002371BC">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pPr>
      <w:r>
        <w:t>Performing other related duties as assigned.</w:t>
      </w:r>
    </w:p>
    <w:p w14:paraId="3C09A894" w14:textId="77777777" w:rsidR="00E861A2" w:rsidRPr="00C40BF2" w:rsidRDefault="00E861A2" w:rsidP="002371BC">
      <w:pPr>
        <w:spacing w:after="0"/>
      </w:pPr>
    </w:p>
    <w:p w14:paraId="59950BEF" w14:textId="77777777" w:rsidR="00E861A2" w:rsidRPr="009B024A" w:rsidRDefault="00273B8C" w:rsidP="005A02BE">
      <w:pPr>
        <w:pBdr>
          <w:bottom w:val="single" w:sz="4" w:space="1" w:color="auto"/>
        </w:pBdr>
        <w:rPr>
          <w:b/>
          <w:sz w:val="24"/>
          <w:szCs w:val="24"/>
        </w:rPr>
      </w:pPr>
      <w:r w:rsidRPr="009B024A">
        <w:rPr>
          <w:b/>
          <w:sz w:val="24"/>
          <w:szCs w:val="24"/>
        </w:rPr>
        <w:t>About You</w:t>
      </w:r>
    </w:p>
    <w:p w14:paraId="45F7A551" w14:textId="029C0BCE" w:rsidR="005A02BE" w:rsidRDefault="00121B49" w:rsidP="00121B49">
      <w:r w:rsidRPr="00121B49">
        <w:t xml:space="preserve">You </w:t>
      </w:r>
      <w:r>
        <w:t xml:space="preserve">have a </w:t>
      </w:r>
      <w:r w:rsidRPr="00121B49">
        <w:rPr>
          <w:b/>
          <w:bCs/>
        </w:rPr>
        <w:t>passion for sharing your knowledge</w:t>
      </w:r>
      <w:r>
        <w:t xml:space="preserve"> with others and contributing to the advancement of your field. </w:t>
      </w:r>
    </w:p>
    <w:p w14:paraId="377D918A" w14:textId="701F9EDC" w:rsidR="00121B49" w:rsidRPr="00121B49" w:rsidRDefault="00121B49" w:rsidP="00121B49">
      <w:pPr>
        <w:spacing w:after="160" w:line="240" w:lineRule="auto"/>
        <w:textAlignment w:val="center"/>
        <w:rPr>
          <w:rFonts w:ascii="Calibri" w:eastAsia="Times New Roman" w:hAnsi="Calibri" w:cs="Calibri"/>
          <w:color w:val="414A51"/>
          <w:lang w:eastAsia="en-CA"/>
        </w:rPr>
      </w:pPr>
      <w:r w:rsidRPr="00121B49">
        <w:rPr>
          <w:rFonts w:ascii="Calibri" w:eastAsia="Times New Roman" w:hAnsi="Calibri" w:cs="Calibri"/>
          <w:color w:val="000000"/>
          <w:shd w:val="clear" w:color="auto" w:fill="FFFFFF"/>
          <w:lang w:eastAsia="en-CA"/>
        </w:rPr>
        <w:t xml:space="preserve">You </w:t>
      </w:r>
      <w:r w:rsidR="007D3273" w:rsidRPr="007D3273">
        <w:rPr>
          <w:rFonts w:ascii="Calibri" w:eastAsia="Times New Roman" w:hAnsi="Calibri" w:cs="Calibri"/>
          <w:b/>
          <w:bCs/>
          <w:color w:val="000000"/>
          <w:shd w:val="clear" w:color="auto" w:fill="FFFFFF"/>
          <w:lang w:eastAsia="en-CA"/>
        </w:rPr>
        <w:t>respect</w:t>
      </w:r>
      <w:r w:rsidRPr="00121B49">
        <w:rPr>
          <w:rFonts w:ascii="Calibri" w:eastAsia="Times New Roman" w:hAnsi="Calibri" w:cs="Calibri"/>
          <w:color w:val="000000"/>
          <w:shd w:val="clear" w:color="auto" w:fill="FFFFFF"/>
          <w:lang w:eastAsia="en-CA"/>
        </w:rPr>
        <w:t xml:space="preserve"> </w:t>
      </w:r>
      <w:r w:rsidR="007D3273">
        <w:rPr>
          <w:rFonts w:ascii="Calibri" w:eastAsia="Times New Roman" w:hAnsi="Calibri" w:cs="Calibri"/>
          <w:color w:val="000000"/>
          <w:shd w:val="clear" w:color="auto" w:fill="FFFFFF"/>
          <w:lang w:eastAsia="en-CA"/>
        </w:rPr>
        <w:t xml:space="preserve">equity and diversity and value </w:t>
      </w:r>
      <w:r w:rsidRPr="00121B49">
        <w:rPr>
          <w:rFonts w:ascii="Calibri" w:eastAsia="Times New Roman" w:hAnsi="Calibri" w:cs="Calibri"/>
          <w:color w:val="000000"/>
          <w:shd w:val="clear" w:color="auto" w:fill="FFFFFF"/>
          <w:lang w:eastAsia="en-CA"/>
        </w:rPr>
        <w:t>participating in and creating safe and </w:t>
      </w:r>
      <w:r w:rsidRPr="00121B49">
        <w:rPr>
          <w:rFonts w:ascii="Calibri" w:eastAsia="Times New Roman" w:hAnsi="Calibri" w:cs="Calibri"/>
          <w:b/>
          <w:bCs/>
          <w:color w:val="000000"/>
          <w:shd w:val="clear" w:color="auto" w:fill="FFFFFF"/>
          <w:lang w:eastAsia="en-CA"/>
        </w:rPr>
        <w:t>inclusive environments</w:t>
      </w:r>
      <w:r w:rsidRPr="00121B49">
        <w:rPr>
          <w:rFonts w:ascii="Calibri" w:eastAsia="Times New Roman" w:hAnsi="Calibri" w:cs="Calibri"/>
          <w:color w:val="000000"/>
          <w:shd w:val="clear" w:color="auto" w:fill="FFFFFF"/>
          <w:lang w:eastAsia="en-CA"/>
        </w:rPr>
        <w:t> at work and in the community</w:t>
      </w:r>
      <w:r w:rsidR="007D3273">
        <w:rPr>
          <w:rFonts w:ascii="Calibri" w:eastAsia="Times New Roman" w:hAnsi="Calibri" w:cs="Calibri"/>
          <w:color w:val="000000"/>
          <w:shd w:val="clear" w:color="auto" w:fill="FFFFFF"/>
          <w:lang w:eastAsia="en-CA"/>
        </w:rPr>
        <w:t>.</w:t>
      </w:r>
    </w:p>
    <w:p w14:paraId="7BA481CD" w14:textId="1DC16B58" w:rsidR="001A2F41" w:rsidRDefault="00121B49" w:rsidP="00121B49">
      <w:r>
        <w:t xml:space="preserve">You have excellent </w:t>
      </w:r>
      <w:r w:rsidRPr="00121B49">
        <w:rPr>
          <w:b/>
          <w:bCs/>
        </w:rPr>
        <w:t>communication and interpersonal skills</w:t>
      </w:r>
      <w:r>
        <w:t xml:space="preserve"> and enjoy working as part of a team.</w:t>
      </w:r>
    </w:p>
    <w:p w14:paraId="203FDCAC" w14:textId="1A32FAE0" w:rsidR="001A2F41" w:rsidRDefault="001A2F41" w:rsidP="001A2F41">
      <w:pPr>
        <w:spacing w:after="0" w:line="240" w:lineRule="auto"/>
        <w:textAlignment w:val="center"/>
        <w:rPr>
          <w:rFonts w:ascii="Calibri" w:eastAsia="Times New Roman" w:hAnsi="Calibri" w:cs="Calibri"/>
          <w:color w:val="000000"/>
          <w:shd w:val="clear" w:color="auto" w:fill="FFFFFF"/>
          <w:lang w:eastAsia="en-CA"/>
        </w:rPr>
      </w:pPr>
      <w:r w:rsidRPr="001A2F41">
        <w:rPr>
          <w:rFonts w:ascii="Calibri" w:eastAsia="Times New Roman" w:hAnsi="Calibri" w:cs="Calibri"/>
          <w:color w:val="000000"/>
          <w:shd w:val="clear" w:color="auto" w:fill="FFFFFF"/>
          <w:lang w:eastAsia="en-CA"/>
        </w:rPr>
        <w:t xml:space="preserve">You are an </w:t>
      </w:r>
      <w:r w:rsidRPr="001A2F41">
        <w:rPr>
          <w:rFonts w:ascii="Calibri" w:eastAsia="Times New Roman" w:hAnsi="Calibri" w:cs="Calibri"/>
          <w:b/>
          <w:bCs/>
          <w:color w:val="000000"/>
          <w:shd w:val="clear" w:color="auto" w:fill="FFFFFF"/>
          <w:lang w:eastAsia="en-CA"/>
        </w:rPr>
        <w:t>agile</w:t>
      </w:r>
      <w:r w:rsidRPr="001A2F41">
        <w:rPr>
          <w:rFonts w:ascii="Calibri" w:eastAsia="Times New Roman" w:hAnsi="Calibri" w:cs="Calibri"/>
          <w:color w:val="000000"/>
          <w:shd w:val="clear" w:color="auto" w:fill="FFFFFF"/>
          <w:lang w:eastAsia="en-CA"/>
        </w:rPr>
        <w:t xml:space="preserve"> individual with </w:t>
      </w:r>
      <w:r w:rsidR="005B70CB">
        <w:rPr>
          <w:rFonts w:ascii="Calibri" w:eastAsia="Times New Roman" w:hAnsi="Calibri" w:cs="Calibri"/>
          <w:color w:val="000000"/>
          <w:shd w:val="clear" w:color="auto" w:fill="FFFFFF"/>
          <w:lang w:eastAsia="en-CA"/>
        </w:rPr>
        <w:t>an</w:t>
      </w:r>
      <w:r w:rsidRPr="001A2F41">
        <w:rPr>
          <w:rFonts w:ascii="Calibri" w:eastAsia="Times New Roman" w:hAnsi="Calibri" w:cs="Calibri"/>
          <w:color w:val="000000"/>
          <w:shd w:val="clear" w:color="auto" w:fill="FFFFFF"/>
          <w:lang w:eastAsia="en-CA"/>
        </w:rPr>
        <w:t xml:space="preserve"> ability to respond</w:t>
      </w:r>
      <w:r w:rsidR="0015061F">
        <w:rPr>
          <w:rFonts w:ascii="Calibri" w:eastAsia="Times New Roman" w:hAnsi="Calibri" w:cs="Calibri"/>
          <w:color w:val="000000"/>
          <w:shd w:val="clear" w:color="auto" w:fill="FFFFFF"/>
          <w:lang w:eastAsia="en-CA"/>
        </w:rPr>
        <w:t xml:space="preserve"> and adapt</w:t>
      </w:r>
      <w:r w:rsidRPr="001A2F41">
        <w:rPr>
          <w:rFonts w:ascii="Calibri" w:eastAsia="Times New Roman" w:hAnsi="Calibri" w:cs="Calibri"/>
          <w:color w:val="000000"/>
          <w:shd w:val="clear" w:color="auto" w:fill="FFFFFF"/>
          <w:lang w:eastAsia="en-CA"/>
        </w:rPr>
        <w:t xml:space="preserve"> to change</w:t>
      </w:r>
      <w:r w:rsidR="0015061F">
        <w:rPr>
          <w:rFonts w:ascii="Calibri" w:eastAsia="Times New Roman" w:hAnsi="Calibri" w:cs="Calibri"/>
          <w:color w:val="000000"/>
          <w:shd w:val="clear" w:color="auto" w:fill="FFFFFF"/>
          <w:lang w:eastAsia="en-CA"/>
        </w:rPr>
        <w:t xml:space="preserve"> </w:t>
      </w:r>
      <w:r w:rsidRPr="001A2F41">
        <w:rPr>
          <w:rFonts w:ascii="Calibri" w:eastAsia="Times New Roman" w:hAnsi="Calibri" w:cs="Calibri"/>
          <w:color w:val="000000"/>
          <w:shd w:val="clear" w:color="auto" w:fill="FFFFFF"/>
          <w:lang w:eastAsia="en-CA"/>
        </w:rPr>
        <w:t xml:space="preserve">while </w:t>
      </w:r>
      <w:r w:rsidR="0015061F">
        <w:rPr>
          <w:rFonts w:ascii="Calibri" w:eastAsia="Times New Roman" w:hAnsi="Calibri" w:cs="Calibri"/>
          <w:color w:val="000000"/>
          <w:shd w:val="clear" w:color="auto" w:fill="FFFFFF"/>
          <w:lang w:eastAsia="en-CA"/>
        </w:rPr>
        <w:t xml:space="preserve">using your </w:t>
      </w:r>
      <w:r w:rsidR="0015061F" w:rsidRPr="001A2F41">
        <w:rPr>
          <w:rFonts w:ascii="Calibri" w:eastAsia="Times New Roman" w:hAnsi="Calibri" w:cs="Calibri"/>
          <w:b/>
          <w:bCs/>
          <w:color w:val="000000"/>
          <w:shd w:val="clear" w:color="auto" w:fill="FFFFFF"/>
          <w:lang w:eastAsia="en-CA"/>
        </w:rPr>
        <w:t>problem-solving</w:t>
      </w:r>
      <w:r w:rsidR="0015061F">
        <w:rPr>
          <w:rFonts w:ascii="Calibri" w:eastAsia="Times New Roman" w:hAnsi="Calibri" w:cs="Calibri"/>
          <w:b/>
          <w:bCs/>
          <w:color w:val="000000"/>
          <w:shd w:val="clear" w:color="auto" w:fill="FFFFFF"/>
          <w:lang w:eastAsia="en-CA"/>
        </w:rPr>
        <w:t xml:space="preserve"> </w:t>
      </w:r>
      <w:r w:rsidR="0015061F" w:rsidRPr="0015061F">
        <w:rPr>
          <w:rFonts w:ascii="Calibri" w:eastAsia="Times New Roman" w:hAnsi="Calibri" w:cs="Calibri"/>
          <w:color w:val="000000"/>
          <w:shd w:val="clear" w:color="auto" w:fill="FFFFFF"/>
          <w:lang w:eastAsia="en-CA"/>
        </w:rPr>
        <w:t>skills</w:t>
      </w:r>
      <w:r w:rsidRPr="001A2F41">
        <w:rPr>
          <w:rFonts w:ascii="Calibri" w:eastAsia="Times New Roman" w:hAnsi="Calibri" w:cs="Calibri"/>
          <w:color w:val="000000"/>
          <w:shd w:val="clear" w:color="auto" w:fill="FFFFFF"/>
          <w:lang w:eastAsia="en-CA"/>
        </w:rPr>
        <w:t xml:space="preserve"> to most appropriately and effectively support each student’s unique needs.</w:t>
      </w:r>
    </w:p>
    <w:p w14:paraId="30CF1B0C" w14:textId="144D73A1" w:rsidR="00FB6411" w:rsidRDefault="00FB6411" w:rsidP="001A2F41">
      <w:pPr>
        <w:spacing w:after="0" w:line="240" w:lineRule="auto"/>
        <w:textAlignment w:val="center"/>
        <w:rPr>
          <w:rFonts w:ascii="Calibri" w:eastAsia="Times New Roman" w:hAnsi="Calibri" w:cs="Calibri"/>
          <w:color w:val="000000"/>
          <w:shd w:val="clear" w:color="auto" w:fill="FFFFFF"/>
          <w:lang w:eastAsia="en-CA"/>
        </w:rPr>
      </w:pPr>
    </w:p>
    <w:p w14:paraId="7A5999E9" w14:textId="7EFE4A51" w:rsidR="00FB6411" w:rsidRDefault="00FB6411" w:rsidP="001A2F41">
      <w:pPr>
        <w:spacing w:after="0" w:line="240" w:lineRule="auto"/>
        <w:textAlignment w:val="center"/>
        <w:rPr>
          <w:rFonts w:ascii="Calibri" w:eastAsia="Times New Roman" w:hAnsi="Calibri" w:cs="Calibri"/>
          <w:color w:val="000000"/>
          <w:lang w:eastAsia="en-CA"/>
        </w:rPr>
      </w:pPr>
      <w:r>
        <w:rPr>
          <w:rFonts w:ascii="Calibri" w:eastAsia="Times New Roman" w:hAnsi="Calibri" w:cs="Calibri"/>
          <w:color w:val="000000"/>
          <w:shd w:val="clear" w:color="auto" w:fill="FFFFFF"/>
          <w:lang w:eastAsia="en-CA"/>
        </w:rPr>
        <w:lastRenderedPageBreak/>
        <w:t xml:space="preserve">You </w:t>
      </w:r>
      <w:r w:rsidR="006E1A35">
        <w:rPr>
          <w:rFonts w:ascii="Calibri" w:eastAsia="Times New Roman" w:hAnsi="Calibri" w:cs="Calibri"/>
          <w:color w:val="000000"/>
          <w:shd w:val="clear" w:color="auto" w:fill="FFFFFF"/>
          <w:lang w:eastAsia="en-CA"/>
        </w:rPr>
        <w:t>are excited to</w:t>
      </w:r>
      <w:r>
        <w:rPr>
          <w:rFonts w:ascii="Calibri" w:eastAsia="Times New Roman" w:hAnsi="Calibri" w:cs="Calibri"/>
          <w:color w:val="000000"/>
          <w:shd w:val="clear" w:color="auto" w:fill="FFFFFF"/>
          <w:lang w:eastAsia="en-CA"/>
        </w:rPr>
        <w:t xml:space="preserve"> </w:t>
      </w:r>
      <w:r w:rsidRPr="00404E08">
        <w:rPr>
          <w:rFonts w:ascii="Calibri" w:eastAsia="Times New Roman" w:hAnsi="Calibri" w:cs="Calibri"/>
          <w:b/>
          <w:bCs/>
          <w:color w:val="000000"/>
          <w:shd w:val="clear" w:color="auto" w:fill="FFFFFF"/>
          <w:lang w:eastAsia="en-CA"/>
        </w:rPr>
        <w:t>learn</w:t>
      </w:r>
      <w:r w:rsidR="006E1A35">
        <w:rPr>
          <w:rFonts w:ascii="Calibri" w:eastAsia="Times New Roman" w:hAnsi="Calibri" w:cs="Calibri"/>
          <w:color w:val="000000"/>
          <w:shd w:val="clear" w:color="auto" w:fill="FFFFFF"/>
          <w:lang w:eastAsia="en-CA"/>
        </w:rPr>
        <w:t xml:space="preserve"> to use</w:t>
      </w:r>
      <w:r>
        <w:rPr>
          <w:rFonts w:ascii="Calibri" w:eastAsia="Times New Roman" w:hAnsi="Calibri" w:cs="Calibri"/>
          <w:color w:val="000000"/>
          <w:shd w:val="clear" w:color="auto" w:fill="FFFFFF"/>
          <w:lang w:eastAsia="en-CA"/>
        </w:rPr>
        <w:t xml:space="preserve"> new technolog</w:t>
      </w:r>
      <w:r w:rsidR="006E1A35">
        <w:rPr>
          <w:rFonts w:ascii="Calibri" w:eastAsia="Times New Roman" w:hAnsi="Calibri" w:cs="Calibri"/>
          <w:color w:val="000000"/>
          <w:shd w:val="clear" w:color="auto" w:fill="FFFFFF"/>
          <w:lang w:eastAsia="en-CA"/>
        </w:rPr>
        <w:t>y, software and</w:t>
      </w:r>
      <w:r>
        <w:rPr>
          <w:rFonts w:ascii="Calibri" w:eastAsia="Times New Roman" w:hAnsi="Calibri" w:cs="Calibri"/>
          <w:color w:val="000000"/>
          <w:shd w:val="clear" w:color="auto" w:fill="FFFFFF"/>
          <w:lang w:eastAsia="en-CA"/>
        </w:rPr>
        <w:t xml:space="preserve"> applications</w:t>
      </w:r>
      <w:r w:rsidR="006E1A35">
        <w:rPr>
          <w:rFonts w:ascii="Calibri" w:eastAsia="Times New Roman" w:hAnsi="Calibri" w:cs="Calibri"/>
          <w:color w:val="000000"/>
          <w:shd w:val="clear" w:color="auto" w:fill="FFFFFF"/>
          <w:lang w:eastAsia="en-CA"/>
        </w:rPr>
        <w:t xml:space="preserve"> to teach effectively in today’s digital age</w:t>
      </w:r>
      <w:r w:rsidR="00D518DD">
        <w:rPr>
          <w:rFonts w:ascii="Calibri" w:eastAsia="Times New Roman" w:hAnsi="Calibri" w:cs="Calibri"/>
          <w:color w:val="000000"/>
          <w:shd w:val="clear" w:color="auto" w:fill="FFFFFF"/>
          <w:lang w:eastAsia="en-CA"/>
        </w:rPr>
        <w:t>.</w:t>
      </w:r>
    </w:p>
    <w:p w14:paraId="642B544E" w14:textId="77777777" w:rsidR="001A2F41" w:rsidRPr="001A2F41" w:rsidRDefault="001A2F41" w:rsidP="001A2F41">
      <w:pPr>
        <w:spacing w:after="0" w:line="240" w:lineRule="auto"/>
        <w:textAlignment w:val="center"/>
        <w:rPr>
          <w:rFonts w:ascii="Calibri" w:eastAsia="Times New Roman" w:hAnsi="Calibri" w:cs="Calibri"/>
          <w:color w:val="000000"/>
          <w:lang w:eastAsia="en-CA"/>
        </w:rPr>
      </w:pPr>
    </w:p>
    <w:p w14:paraId="096D47B2" w14:textId="4C6D2C91" w:rsidR="00621714" w:rsidRDefault="001A63D7" w:rsidP="001A63D7">
      <w:pPr>
        <w:rPr>
          <w:b/>
        </w:rPr>
      </w:pPr>
      <w:r>
        <w:rPr>
          <w:b/>
        </w:rPr>
        <w:t xml:space="preserve">The successful candidate(s) will also meet the following qualifications: </w:t>
      </w:r>
    </w:p>
    <w:p w14:paraId="135386A1" w14:textId="0EED4F8D" w:rsidR="001A63D7" w:rsidRDefault="00726261" w:rsidP="001A63D7">
      <w:pPr>
        <w:pStyle w:val="ListParagraph"/>
        <w:numPr>
          <w:ilvl w:val="0"/>
          <w:numId w:val="6"/>
        </w:numPr>
        <w:rPr>
          <w:bCs/>
        </w:rPr>
      </w:pPr>
      <w:r w:rsidRPr="00630443">
        <w:rPr>
          <w:rFonts w:ascii="Calibri" w:hAnsi="Calibri"/>
        </w:rPr>
        <w:t>Licensed Plumber (Trade Code 306A)</w:t>
      </w:r>
      <w:r w:rsidRPr="00404E08" w:rsidDel="00726261">
        <w:rPr>
          <w:bCs/>
        </w:rPr>
        <w:t xml:space="preserve"> </w:t>
      </w:r>
      <w:r w:rsidRPr="00404E08">
        <w:rPr>
          <w:bCs/>
        </w:rPr>
        <w:t>in good standing with the Ontario College of Trades</w:t>
      </w:r>
      <w:r w:rsidR="009643D2" w:rsidRPr="00404E08">
        <w:rPr>
          <w:bCs/>
        </w:rPr>
        <w:t xml:space="preserve"> </w:t>
      </w:r>
      <w:r w:rsidR="009643D2">
        <w:rPr>
          <w:bCs/>
        </w:rPr>
        <w:t>OR</w:t>
      </w:r>
      <w:r w:rsidR="009643D2" w:rsidRPr="00404E08">
        <w:rPr>
          <w:bCs/>
        </w:rPr>
        <w:t xml:space="preserve"> Interprovincial Red Seal </w:t>
      </w:r>
      <w:proofErr w:type="gramStart"/>
      <w:r w:rsidR="009643D2" w:rsidRPr="00404E08">
        <w:rPr>
          <w:bCs/>
        </w:rPr>
        <w:t>Plumber</w:t>
      </w:r>
      <w:r w:rsidR="00255DA1">
        <w:rPr>
          <w:bCs/>
        </w:rPr>
        <w:t>;</w:t>
      </w:r>
      <w:proofErr w:type="gramEnd"/>
    </w:p>
    <w:p w14:paraId="61963479" w14:textId="037DCD2A" w:rsidR="00096CBE" w:rsidRPr="009643D2" w:rsidRDefault="00096CBE" w:rsidP="00096CBE">
      <w:pPr>
        <w:pStyle w:val="ListParagraph"/>
        <w:numPr>
          <w:ilvl w:val="0"/>
          <w:numId w:val="6"/>
        </w:numPr>
        <w:spacing w:after="0" w:line="240" w:lineRule="auto"/>
        <w:rPr>
          <w:rFonts w:ascii="Calibri" w:hAnsi="Calibri"/>
        </w:rPr>
      </w:pPr>
      <w:r w:rsidRPr="009643D2">
        <w:rPr>
          <w:rFonts w:ascii="Calibri" w:hAnsi="Calibri"/>
        </w:rPr>
        <w:t>G2</w:t>
      </w:r>
      <w:r>
        <w:rPr>
          <w:rFonts w:ascii="Calibri" w:hAnsi="Calibri"/>
        </w:rPr>
        <w:t xml:space="preserve"> or G1</w:t>
      </w:r>
      <w:r w:rsidRPr="009643D2">
        <w:rPr>
          <w:rFonts w:ascii="Calibri" w:hAnsi="Calibri"/>
        </w:rPr>
        <w:t xml:space="preserve"> Gas </w:t>
      </w:r>
      <w:r>
        <w:rPr>
          <w:rFonts w:ascii="Calibri" w:hAnsi="Calibri"/>
        </w:rPr>
        <w:t>Technician</w:t>
      </w:r>
      <w:r w:rsidRPr="009643D2">
        <w:rPr>
          <w:rFonts w:ascii="Calibri" w:hAnsi="Calibri"/>
        </w:rPr>
        <w:t xml:space="preserve"> </w:t>
      </w:r>
      <w:proofErr w:type="gramStart"/>
      <w:r w:rsidRPr="009643D2">
        <w:rPr>
          <w:rFonts w:ascii="Calibri" w:hAnsi="Calibri"/>
        </w:rPr>
        <w:t>license</w:t>
      </w:r>
      <w:r w:rsidR="0090448D">
        <w:rPr>
          <w:rFonts w:ascii="Calibri" w:hAnsi="Calibri"/>
        </w:rPr>
        <w:t>;</w:t>
      </w:r>
      <w:proofErr w:type="gramEnd"/>
      <w:r w:rsidRPr="009643D2">
        <w:rPr>
          <w:rFonts w:ascii="Calibri" w:hAnsi="Calibri"/>
        </w:rPr>
        <w:t xml:space="preserve"> </w:t>
      </w:r>
    </w:p>
    <w:p w14:paraId="019EFB67" w14:textId="4B269209" w:rsidR="009643D2" w:rsidRPr="00404E08" w:rsidRDefault="00096CBE" w:rsidP="007C0CF1">
      <w:pPr>
        <w:pStyle w:val="ListParagraph"/>
        <w:numPr>
          <w:ilvl w:val="0"/>
          <w:numId w:val="6"/>
        </w:numPr>
        <w:spacing w:after="0" w:line="240" w:lineRule="auto"/>
        <w:rPr>
          <w:rFonts w:ascii="Calibri" w:hAnsi="Calibri"/>
        </w:rPr>
      </w:pPr>
      <w:r>
        <w:rPr>
          <w:bCs/>
        </w:rPr>
        <w:t xml:space="preserve">5 </w:t>
      </w:r>
      <w:r w:rsidR="005577ED" w:rsidRPr="009643D2">
        <w:rPr>
          <w:bCs/>
        </w:rPr>
        <w:t xml:space="preserve">years </w:t>
      </w:r>
      <w:r w:rsidR="009643D2" w:rsidRPr="009643D2">
        <w:rPr>
          <w:rFonts w:ascii="Calibri" w:hAnsi="Calibri"/>
        </w:rPr>
        <w:t xml:space="preserve">experience as a plumber in the </w:t>
      </w:r>
      <w:proofErr w:type="gramStart"/>
      <w:r w:rsidR="009643D2" w:rsidRPr="009643D2">
        <w:rPr>
          <w:rFonts w:ascii="Calibri" w:hAnsi="Calibri"/>
        </w:rPr>
        <w:t>field</w:t>
      </w:r>
      <w:r w:rsidR="00361C55">
        <w:rPr>
          <w:rFonts w:ascii="Calibri" w:hAnsi="Calibri"/>
        </w:rPr>
        <w:t>;</w:t>
      </w:r>
      <w:proofErr w:type="gramEnd"/>
      <w:r w:rsidR="009643D2" w:rsidRPr="009643D2" w:rsidDel="009643D2">
        <w:rPr>
          <w:bCs/>
        </w:rPr>
        <w:t xml:space="preserve"> </w:t>
      </w:r>
    </w:p>
    <w:p w14:paraId="65978ABE" w14:textId="3D343521" w:rsidR="00404E08" w:rsidRDefault="00404E08" w:rsidP="007C0CF1">
      <w:pPr>
        <w:pStyle w:val="ListParagraph"/>
        <w:numPr>
          <w:ilvl w:val="0"/>
          <w:numId w:val="6"/>
        </w:numPr>
        <w:spacing w:after="0" w:line="240" w:lineRule="auto"/>
        <w:rPr>
          <w:rFonts w:ascii="Calibri" w:hAnsi="Calibri"/>
        </w:rPr>
      </w:pPr>
      <w:r w:rsidRPr="00A43B67">
        <w:t>Availability to teach daytime</w:t>
      </w:r>
      <w:r w:rsidR="00096CBE">
        <w:t xml:space="preserve">, evenings and/or </w:t>
      </w:r>
      <w:proofErr w:type="gramStart"/>
      <w:r w:rsidR="00096CBE">
        <w:t>weekends</w:t>
      </w:r>
      <w:r w:rsidR="00C11354">
        <w:t>;</w:t>
      </w:r>
      <w:proofErr w:type="gramEnd"/>
    </w:p>
    <w:p w14:paraId="77080183" w14:textId="285CE5EC" w:rsidR="00637E60" w:rsidRPr="00404E08" w:rsidRDefault="009643D2" w:rsidP="00404E08">
      <w:pPr>
        <w:numPr>
          <w:ilvl w:val="0"/>
          <w:numId w:val="6"/>
        </w:numPr>
        <w:spacing w:after="0" w:line="240" w:lineRule="auto"/>
        <w:rPr>
          <w:rFonts w:ascii="Calibri" w:hAnsi="Calibri"/>
        </w:rPr>
      </w:pPr>
      <w:r w:rsidRPr="00630443">
        <w:rPr>
          <w:rFonts w:ascii="Calibri" w:hAnsi="Calibri"/>
        </w:rPr>
        <w:t xml:space="preserve">Ontario Water Works Association certification in </w:t>
      </w:r>
      <w:r>
        <w:rPr>
          <w:rFonts w:ascii="Calibri" w:hAnsi="Calibri"/>
        </w:rPr>
        <w:t>i</w:t>
      </w:r>
      <w:r w:rsidRPr="00630443">
        <w:rPr>
          <w:rFonts w:ascii="Calibri" w:hAnsi="Calibri"/>
        </w:rPr>
        <w:t>nstallation and testing of Back Flow Devices would be an asset (B64 legislation</w:t>
      </w:r>
      <w:proofErr w:type="gramStart"/>
      <w:r w:rsidRPr="00630443">
        <w:rPr>
          <w:rFonts w:ascii="Calibri" w:hAnsi="Calibri"/>
        </w:rPr>
        <w:t>)</w:t>
      </w:r>
      <w:r w:rsidR="00255DA1">
        <w:rPr>
          <w:rFonts w:ascii="Calibri" w:hAnsi="Calibri"/>
        </w:rPr>
        <w:t>;</w:t>
      </w:r>
      <w:proofErr w:type="gramEnd"/>
    </w:p>
    <w:p w14:paraId="1D93418F" w14:textId="77777777" w:rsidR="009643D2" w:rsidRPr="00630443" w:rsidRDefault="009643D2" w:rsidP="009643D2">
      <w:pPr>
        <w:numPr>
          <w:ilvl w:val="0"/>
          <w:numId w:val="6"/>
        </w:numPr>
        <w:spacing w:after="0" w:line="240" w:lineRule="auto"/>
        <w:rPr>
          <w:rFonts w:ascii="Calibri" w:hAnsi="Calibri"/>
        </w:rPr>
      </w:pPr>
      <w:r w:rsidRPr="00630443">
        <w:rPr>
          <w:rFonts w:ascii="Calibri" w:hAnsi="Calibri"/>
        </w:rPr>
        <w:t xml:space="preserve">Applicants must demonstrate mastery of current materials, tools/equipment and industry </w:t>
      </w:r>
      <w:proofErr w:type="gramStart"/>
      <w:r w:rsidRPr="00630443">
        <w:rPr>
          <w:rFonts w:ascii="Calibri" w:hAnsi="Calibri"/>
        </w:rPr>
        <w:t>practices;</w:t>
      </w:r>
      <w:proofErr w:type="gramEnd"/>
    </w:p>
    <w:p w14:paraId="3546C671" w14:textId="721EFDE4" w:rsidR="009643D2" w:rsidRPr="00630443" w:rsidRDefault="009643D2" w:rsidP="009643D2">
      <w:pPr>
        <w:numPr>
          <w:ilvl w:val="0"/>
          <w:numId w:val="6"/>
        </w:numPr>
        <w:spacing w:after="0" w:line="240" w:lineRule="auto"/>
        <w:rPr>
          <w:rFonts w:ascii="Calibri" w:hAnsi="Calibri"/>
        </w:rPr>
      </w:pPr>
      <w:r w:rsidRPr="00630443">
        <w:rPr>
          <w:rFonts w:ascii="Calibri" w:hAnsi="Calibri"/>
        </w:rPr>
        <w:t>Must have in-depth knowledge</w:t>
      </w:r>
      <w:r w:rsidR="009D78D9">
        <w:rPr>
          <w:rFonts w:ascii="Calibri" w:hAnsi="Calibri"/>
        </w:rPr>
        <w:t xml:space="preserve"> in,</w:t>
      </w:r>
      <w:r>
        <w:rPr>
          <w:rFonts w:ascii="Calibri" w:hAnsi="Calibri"/>
        </w:rPr>
        <w:t xml:space="preserve"> experience</w:t>
      </w:r>
      <w:r w:rsidR="009D78D9">
        <w:rPr>
          <w:rFonts w:ascii="Calibri" w:hAnsi="Calibri"/>
        </w:rPr>
        <w:t xml:space="preserve"> with</w:t>
      </w:r>
      <w:r>
        <w:rPr>
          <w:rFonts w:ascii="Calibri" w:hAnsi="Calibri"/>
        </w:rPr>
        <w:t xml:space="preserve"> interpreting and applying</w:t>
      </w:r>
      <w:r w:rsidR="009D78D9">
        <w:rPr>
          <w:rFonts w:ascii="Calibri" w:hAnsi="Calibri"/>
        </w:rPr>
        <w:t xml:space="preserve"> Section 7 of the Ontario Building </w:t>
      </w:r>
      <w:proofErr w:type="gramStart"/>
      <w:r w:rsidR="009D78D9">
        <w:rPr>
          <w:rFonts w:ascii="Calibri" w:hAnsi="Calibri"/>
        </w:rPr>
        <w:t>Code</w:t>
      </w:r>
      <w:r w:rsidRPr="00630443">
        <w:rPr>
          <w:rFonts w:ascii="Calibri" w:hAnsi="Calibri"/>
        </w:rPr>
        <w:t>;</w:t>
      </w:r>
      <w:proofErr w:type="gramEnd"/>
    </w:p>
    <w:p w14:paraId="092EEE63" w14:textId="6ACCCEBC" w:rsidR="00637E60" w:rsidRPr="00404E08" w:rsidRDefault="009643D2" w:rsidP="00404E08">
      <w:pPr>
        <w:numPr>
          <w:ilvl w:val="0"/>
          <w:numId w:val="6"/>
        </w:numPr>
        <w:spacing w:after="0" w:line="240" w:lineRule="auto"/>
        <w:rPr>
          <w:rFonts w:ascii="Calibri" w:hAnsi="Calibri"/>
        </w:rPr>
      </w:pPr>
      <w:r w:rsidRPr="00630443">
        <w:rPr>
          <w:rFonts w:ascii="Calibri" w:hAnsi="Calibri"/>
        </w:rPr>
        <w:t xml:space="preserve">Formal studies in adult or higher education an </w:t>
      </w:r>
      <w:proofErr w:type="gramStart"/>
      <w:r w:rsidRPr="00630443">
        <w:rPr>
          <w:rFonts w:ascii="Calibri" w:hAnsi="Calibri"/>
        </w:rPr>
        <w:t>asset;</w:t>
      </w:r>
      <w:proofErr w:type="gramEnd"/>
    </w:p>
    <w:p w14:paraId="687BFFBD" w14:textId="4E23FE01" w:rsidR="00637E60" w:rsidRPr="00637E60" w:rsidRDefault="00637E60"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637E60">
        <w:rPr>
          <w:bCs/>
        </w:rPr>
        <w:t xml:space="preserve">Experience with </w:t>
      </w:r>
      <w:r w:rsidR="006E1A35">
        <w:rPr>
          <w:bCs/>
        </w:rPr>
        <w:t xml:space="preserve">Learning Management Systems, especially the D2L platform, is an </w:t>
      </w:r>
      <w:proofErr w:type="gramStart"/>
      <w:r w:rsidR="006E1A35">
        <w:rPr>
          <w:bCs/>
        </w:rPr>
        <w:t>asset;</w:t>
      </w:r>
      <w:proofErr w:type="gramEnd"/>
    </w:p>
    <w:p w14:paraId="780EE334" w14:textId="4AF511CE" w:rsidR="00637E60" w:rsidRPr="002E24F2" w:rsidRDefault="00637E60"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2E24F2">
        <w:t xml:space="preserve">Experience in teaching and curriculum development at the post-secondary level or equivalent experience as a trainer in industry </w:t>
      </w:r>
      <w:proofErr w:type="gramStart"/>
      <w:r w:rsidRPr="00404E08">
        <w:t>preferred</w:t>
      </w:r>
      <w:r w:rsidR="006E1A35" w:rsidRPr="00404E08">
        <w:t>;</w:t>
      </w:r>
      <w:proofErr w:type="gramEnd"/>
    </w:p>
    <w:p w14:paraId="6E2F3128" w14:textId="593F07CF" w:rsidR="00637E60" w:rsidRPr="002E24F2" w:rsidRDefault="00470653"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t>N</w:t>
      </w:r>
      <w:r w:rsidR="00637E60" w:rsidRPr="002E24F2">
        <w:t xml:space="preserve">etwork of contacts with other professionals </w:t>
      </w:r>
      <w:r w:rsidR="00897C0A">
        <w:t xml:space="preserve">and companies </w:t>
      </w:r>
      <w:r w:rsidR="00637E60" w:rsidRPr="002E24F2">
        <w:t xml:space="preserve">in the </w:t>
      </w:r>
      <w:r w:rsidR="006E1A35">
        <w:t xml:space="preserve">plumbing </w:t>
      </w:r>
      <w:r w:rsidR="00637E60" w:rsidRPr="002E24F2">
        <w:t>industry</w:t>
      </w:r>
      <w:r w:rsidR="00255DA1">
        <w:t>.</w:t>
      </w:r>
    </w:p>
    <w:p w14:paraId="40643029" w14:textId="77777777" w:rsidR="005A02BE" w:rsidRPr="005A02BE" w:rsidRDefault="005A02BE" w:rsidP="009B024A">
      <w:pPr>
        <w:pBdr>
          <w:bottom w:val="single" w:sz="4" w:space="1" w:color="auto"/>
        </w:pBdr>
        <w:spacing w:after="0"/>
        <w:rPr>
          <w:b/>
        </w:rPr>
      </w:pPr>
    </w:p>
    <w:p w14:paraId="04847486" w14:textId="5C23C45F" w:rsidR="009B024A" w:rsidRPr="00025378" w:rsidRDefault="009B024A" w:rsidP="009B024A">
      <w:pPr>
        <w:pBdr>
          <w:bottom w:val="single" w:sz="4" w:space="1" w:color="auto"/>
        </w:pBdr>
        <w:spacing w:after="0" w:line="240" w:lineRule="auto"/>
        <w:jc w:val="both"/>
        <w:rPr>
          <w:b/>
          <w:sz w:val="24"/>
          <w:szCs w:val="24"/>
        </w:rPr>
      </w:pPr>
      <w:r>
        <w:rPr>
          <w:b/>
          <w:sz w:val="24"/>
          <w:szCs w:val="24"/>
        </w:rPr>
        <w:t>Who We Are</w:t>
      </w:r>
    </w:p>
    <w:p w14:paraId="3798F1D2" w14:textId="6ABC7086" w:rsidR="009B024A" w:rsidRDefault="009B024A" w:rsidP="009B024A">
      <w:pPr>
        <w:spacing w:after="0" w:line="240" w:lineRule="auto"/>
        <w:jc w:val="both"/>
        <w:rPr>
          <w:sz w:val="24"/>
          <w:szCs w:val="24"/>
        </w:rPr>
      </w:pPr>
      <w:bookmarkStart w:id="2" w:name="_Hlk22808515"/>
    </w:p>
    <w:bookmarkEnd w:id="2"/>
    <w:p w14:paraId="2790043B" w14:textId="77777777" w:rsidR="00226C3F" w:rsidRPr="00CC5159" w:rsidRDefault="00226C3F" w:rsidP="00226C3F">
      <w:pPr>
        <w:rPr>
          <w:color w:val="212121"/>
        </w:rPr>
      </w:pPr>
      <w:r w:rsidRPr="00CC5159">
        <w:rPr>
          <w:color w:val="000000"/>
        </w:rPr>
        <w:t xml:space="preserve">Every member of the Sheridan community is passionate about the transformational role we play in people’s lives.  Our strategic plan, </w:t>
      </w:r>
      <w:r w:rsidRPr="00CC5159">
        <w:rPr>
          <w:i/>
          <w:iCs/>
          <w:color w:val="000000"/>
        </w:rPr>
        <w:t>Sheridan 202</w:t>
      </w:r>
      <w:r>
        <w:rPr>
          <w:i/>
          <w:iCs/>
          <w:color w:val="000000"/>
        </w:rPr>
        <w:t>7</w:t>
      </w:r>
      <w:r w:rsidRPr="00CC5159">
        <w:rPr>
          <w:i/>
          <w:iCs/>
          <w:color w:val="000000"/>
        </w:rPr>
        <w:t xml:space="preserve">: </w:t>
      </w:r>
      <w:r>
        <w:rPr>
          <w:i/>
          <w:iCs/>
          <w:color w:val="000000"/>
        </w:rPr>
        <w:t>Forging the Future</w:t>
      </w:r>
      <w:r w:rsidRPr="00CC5159">
        <w:rPr>
          <w:color w:val="000000"/>
        </w:rPr>
        <w:t xml:space="preserve"> (</w:t>
      </w:r>
      <w:hyperlink r:id="rId11" w:history="1">
        <w:r>
          <w:rPr>
            <w:rStyle w:val="Hyperlink"/>
          </w:rPr>
          <w:t>https://www.sheridancollege.ca/sheridan2027</w:t>
        </w:r>
      </w:hyperlink>
      <w:r w:rsidRPr="00CC5159">
        <w:rPr>
          <w:color w:val="000000"/>
        </w:rPr>
        <w:t>), charts a path towards a new ground-breaking model of higher education that reshapes post-secondary education and better prepares students for the future. We are committed to demonstrably advancing equity, diversity and inclusivity.</w:t>
      </w:r>
      <w:r>
        <w:rPr>
          <w:color w:val="000000"/>
        </w:rPr>
        <w:t xml:space="preserve"> </w:t>
      </w:r>
      <w:r w:rsidRPr="00CC5159">
        <w:rPr>
          <w:color w:val="000000"/>
        </w:rPr>
        <w:t>Diversity is our strength and fuels our commitment to excellence. Across our campuses, we’re making meaningful strides towards developing an equitable and inclusive community.</w:t>
      </w:r>
    </w:p>
    <w:p w14:paraId="5AFF1C81" w14:textId="77777777" w:rsidR="00226C3F" w:rsidRPr="00CC5159" w:rsidRDefault="00226C3F" w:rsidP="00226C3F">
      <w:pPr>
        <w:pStyle w:val="ListParagraph"/>
        <w:widowControl w:val="0"/>
        <w:numPr>
          <w:ilvl w:val="0"/>
          <w:numId w:val="5"/>
        </w:numPr>
        <w:tabs>
          <w:tab w:val="left" w:pos="-1080"/>
          <w:tab w:val="left" w:pos="-720"/>
          <w:tab w:val="left" w:pos="0"/>
          <w:tab w:val="left" w:pos="36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0" w:line="240" w:lineRule="auto"/>
        <w:ind w:hanging="720"/>
        <w:rPr>
          <w:rFonts w:cs="Arial"/>
        </w:rPr>
      </w:pPr>
      <w:r w:rsidRPr="00CC5159">
        <w:rPr>
          <w:rFonts w:cs="Arial"/>
        </w:rPr>
        <w:t xml:space="preserve">For more information, visit: </w:t>
      </w:r>
      <w:hyperlink r:id="rId12" w:history="1">
        <w:r w:rsidRPr="00CC5159">
          <w:rPr>
            <w:rStyle w:val="Hyperlink"/>
            <w:rFonts w:cs="Arial"/>
          </w:rPr>
          <w:t>Why Work at Sheridan</w:t>
        </w:r>
      </w:hyperlink>
    </w:p>
    <w:p w14:paraId="0B34D2B7" w14:textId="77777777" w:rsidR="009B024A" w:rsidRDefault="009B024A" w:rsidP="009B024A">
      <w:pPr>
        <w:pBdr>
          <w:bottom w:val="single" w:sz="4" w:space="1" w:color="auto"/>
        </w:pBdr>
        <w:spacing w:after="0"/>
        <w:rPr>
          <w:b/>
        </w:rPr>
      </w:pPr>
    </w:p>
    <w:p w14:paraId="5E986D15" w14:textId="380DF9CC" w:rsidR="005A02BE" w:rsidRDefault="005A02BE" w:rsidP="009B024A">
      <w:pPr>
        <w:pBdr>
          <w:bottom w:val="single" w:sz="4" w:space="1" w:color="auto"/>
        </w:pBdr>
        <w:spacing w:after="0"/>
        <w:rPr>
          <w:b/>
        </w:rPr>
      </w:pPr>
      <w:r w:rsidRPr="005A02BE">
        <w:rPr>
          <w:b/>
        </w:rPr>
        <w:t>Other Details</w:t>
      </w:r>
    </w:p>
    <w:p w14:paraId="189DB6D1" w14:textId="1D6244C2" w:rsidR="005A02BE" w:rsidRPr="00336FB8" w:rsidRDefault="002C054C" w:rsidP="009B024A">
      <w:pPr>
        <w:spacing w:after="0"/>
        <w:rPr>
          <w:bCs/>
        </w:rPr>
      </w:pPr>
      <w:r w:rsidRPr="00336FB8">
        <w:rPr>
          <w:b/>
        </w:rPr>
        <w:t>F</w:t>
      </w:r>
      <w:r w:rsidR="005A02BE" w:rsidRPr="00336FB8">
        <w:rPr>
          <w:b/>
        </w:rPr>
        <w:t>aculty/Department:</w:t>
      </w:r>
      <w:r w:rsidR="00D518DD" w:rsidRPr="00336FB8">
        <w:rPr>
          <w:b/>
        </w:rPr>
        <w:t xml:space="preserve"> </w:t>
      </w:r>
      <w:r w:rsidR="00D518DD" w:rsidRPr="00336FB8">
        <w:rPr>
          <w:bCs/>
        </w:rPr>
        <w:t>Faculty of Applied Science and Technology</w:t>
      </w:r>
    </w:p>
    <w:p w14:paraId="757B30E3" w14:textId="34E5BD12" w:rsidR="005A02BE" w:rsidRDefault="00CE7BDC" w:rsidP="005A02BE">
      <w:pPr>
        <w:spacing w:after="0"/>
        <w:rPr>
          <w:bCs/>
        </w:rPr>
      </w:pPr>
      <w:r w:rsidRPr="00336FB8">
        <w:rPr>
          <w:b/>
        </w:rPr>
        <w:t xml:space="preserve">Campus </w:t>
      </w:r>
      <w:r w:rsidR="005A02BE" w:rsidRPr="00336FB8">
        <w:rPr>
          <w:b/>
        </w:rPr>
        <w:t>Location:</w:t>
      </w:r>
      <w:r w:rsidR="00336FB8">
        <w:rPr>
          <w:b/>
        </w:rPr>
        <w:t xml:space="preserve"> </w:t>
      </w:r>
      <w:r w:rsidR="00D518DD" w:rsidRPr="00336FB8">
        <w:rPr>
          <w:bCs/>
        </w:rPr>
        <w:t>Davis</w:t>
      </w:r>
      <w:r w:rsidR="000D2190" w:rsidRPr="00336FB8">
        <w:rPr>
          <w:b/>
        </w:rPr>
        <w:t xml:space="preserve"> </w:t>
      </w:r>
      <w:r w:rsidR="000D2190" w:rsidRPr="00336FB8">
        <w:rPr>
          <w:bCs/>
        </w:rPr>
        <w:t>(may be assigned activities at any Sheridan campus)</w:t>
      </w:r>
    </w:p>
    <w:p w14:paraId="4E57DA01" w14:textId="5F86381E" w:rsidR="00707C46" w:rsidRPr="00707C46" w:rsidRDefault="00707C46" w:rsidP="00707C46">
      <w:pPr>
        <w:spacing w:after="0"/>
        <w:rPr>
          <w:b/>
          <w:bCs/>
          <w:color w:val="000000"/>
        </w:rPr>
      </w:pPr>
      <w:r w:rsidRPr="009978DF">
        <w:rPr>
          <w:b/>
          <w:bCs/>
          <w:color w:val="000000"/>
        </w:rPr>
        <w:t>Work Categorizat</w:t>
      </w:r>
      <w:r w:rsidRPr="00707C46">
        <w:rPr>
          <w:b/>
          <w:bCs/>
          <w:color w:val="000000"/>
        </w:rPr>
        <w:t xml:space="preserve">ion: </w:t>
      </w:r>
      <w:r w:rsidRPr="00707C46">
        <w:t>Hybrid Position | On-site at least 50% of the hours/week</w:t>
      </w:r>
    </w:p>
    <w:p w14:paraId="7301D836" w14:textId="4CC8F2F1" w:rsidR="005A02BE" w:rsidRPr="00336FB8" w:rsidRDefault="005A02BE" w:rsidP="005A02BE">
      <w:pPr>
        <w:spacing w:after="0"/>
        <w:rPr>
          <w:b/>
        </w:rPr>
      </w:pPr>
      <w:r w:rsidRPr="00336FB8">
        <w:rPr>
          <w:b/>
        </w:rPr>
        <w:t xml:space="preserve">Employee Group: </w:t>
      </w:r>
      <w:r w:rsidR="00336FB8">
        <w:rPr>
          <w:bCs/>
        </w:rPr>
        <w:t>Part</w:t>
      </w:r>
      <w:r w:rsidR="000F2898" w:rsidRPr="00336FB8">
        <w:rPr>
          <w:bCs/>
        </w:rPr>
        <w:t>-</w:t>
      </w:r>
      <w:r w:rsidR="003F305E">
        <w:rPr>
          <w:bCs/>
        </w:rPr>
        <w:t>Time</w:t>
      </w:r>
      <w:r w:rsidR="00380881">
        <w:rPr>
          <w:bCs/>
        </w:rPr>
        <w:t xml:space="preserve"> Faculty</w:t>
      </w:r>
    </w:p>
    <w:p w14:paraId="33E2CAAB" w14:textId="6DEC1E05" w:rsidR="005A02BE" w:rsidRDefault="000F2898" w:rsidP="005A02BE">
      <w:pPr>
        <w:spacing w:after="0"/>
        <w:rPr>
          <w:bCs/>
        </w:rPr>
      </w:pPr>
      <w:r w:rsidRPr="00336FB8">
        <w:rPr>
          <w:b/>
        </w:rPr>
        <w:t xml:space="preserve">Salary Range: </w:t>
      </w:r>
      <w:r w:rsidRPr="00336FB8">
        <w:rPr>
          <w:bCs/>
        </w:rPr>
        <w:t>Based on relevant educational qualifications and experience</w:t>
      </w:r>
      <w:r w:rsidR="00CE402E">
        <w:rPr>
          <w:bCs/>
        </w:rPr>
        <w:br/>
      </w:r>
      <w:r w:rsidR="00CE402E" w:rsidRPr="001E0D99">
        <w:rPr>
          <w:b/>
        </w:rPr>
        <w:t>Hours:</w:t>
      </w:r>
      <w:r w:rsidR="00CE402E">
        <w:rPr>
          <w:bCs/>
        </w:rPr>
        <w:t xml:space="preserve"> Monday – Friday, 7:00 am – 5:00 pm; Saturdays, 8:00 am – 4:00 pm (Flexibility is required between these days and hours)</w:t>
      </w:r>
    </w:p>
    <w:p w14:paraId="39839FAB" w14:textId="74193E53" w:rsidR="006F6945" w:rsidRPr="00336FB8" w:rsidRDefault="006F6945" w:rsidP="005A02BE">
      <w:pPr>
        <w:spacing w:after="0"/>
        <w:rPr>
          <w:bCs/>
        </w:rPr>
      </w:pPr>
      <w:r w:rsidRPr="006F6945">
        <w:rPr>
          <w:b/>
        </w:rPr>
        <w:t xml:space="preserve">Start Date: </w:t>
      </w:r>
      <w:r w:rsidR="00C203AD">
        <w:rPr>
          <w:bCs/>
        </w:rPr>
        <w:t>Fall 202</w:t>
      </w:r>
      <w:r w:rsidR="00380881">
        <w:rPr>
          <w:bCs/>
        </w:rPr>
        <w:t>4</w:t>
      </w:r>
    </w:p>
    <w:p w14:paraId="1E85CBA1" w14:textId="47753E78" w:rsidR="005A02BE" w:rsidRPr="00664BBE" w:rsidRDefault="005A02BE" w:rsidP="005A02BE">
      <w:pPr>
        <w:spacing w:after="0"/>
        <w:rPr>
          <w:bCs/>
        </w:rPr>
      </w:pPr>
      <w:r w:rsidRPr="00336FB8">
        <w:rPr>
          <w:b/>
        </w:rPr>
        <w:t>Application Deadline:</w:t>
      </w:r>
      <w:r w:rsidR="00D518DD" w:rsidRPr="00336FB8">
        <w:rPr>
          <w:b/>
        </w:rPr>
        <w:t xml:space="preserve"> </w:t>
      </w:r>
      <w:r w:rsidR="00664BBE">
        <w:rPr>
          <w:bCs/>
        </w:rPr>
        <w:t>Posted until filled</w:t>
      </w:r>
    </w:p>
    <w:p w14:paraId="64A3BC9E" w14:textId="77777777" w:rsidR="000F2898" w:rsidRDefault="000F2898" w:rsidP="005A02BE">
      <w:pPr>
        <w:spacing w:after="0"/>
        <w:rPr>
          <w:b/>
        </w:rPr>
      </w:pPr>
    </w:p>
    <w:p w14:paraId="75BDC9FB" w14:textId="77777777" w:rsidR="00975F2D" w:rsidRDefault="00975F2D" w:rsidP="00975F2D">
      <w:pPr>
        <w:spacing w:after="0"/>
        <w:rPr>
          <w:rFonts w:eastAsia="Times New Roman" w:cstheme="minorHAnsi"/>
          <w:iCs/>
          <w:lang w:eastAsia="en-CA"/>
        </w:rPr>
      </w:pPr>
      <w:r w:rsidRPr="003E6026">
        <w:rPr>
          <w:rFonts w:eastAsia="Times New Roman" w:cstheme="minorHAnsi"/>
          <w:iCs/>
          <w:lang w:eastAsia="en-CA"/>
        </w:rPr>
        <w:t xml:space="preserve">Sheridan is deeply committed to implementing the Calls to Action framed by the Truth and Reconciliation Commission. We acknowledge that we live and work on the traditional territory of the </w:t>
      </w:r>
      <w:proofErr w:type="spellStart"/>
      <w:r w:rsidRPr="003E6026">
        <w:rPr>
          <w:rFonts w:eastAsia="Times New Roman" w:cstheme="minorHAnsi"/>
          <w:iCs/>
          <w:lang w:eastAsia="en-CA"/>
        </w:rPr>
        <w:t>Mississaugas</w:t>
      </w:r>
      <w:proofErr w:type="spellEnd"/>
      <w:r w:rsidRPr="003E6026">
        <w:rPr>
          <w:rFonts w:eastAsia="Times New Roman" w:cstheme="minorHAnsi"/>
          <w:iCs/>
          <w:lang w:eastAsia="en-CA"/>
        </w:rPr>
        <w:t xml:space="preserve"> of the Credit First Nations, Anishinaabe Nation, Huron-Wendat and the Haudenosaunee Confederacy. Sheridan is situated on these lands, and it is our collective responsibility to honour and respect those who have gone before us, those who are here, and those who have yet to come. We are grateful for the opportunity to be working on this land.</w:t>
      </w:r>
    </w:p>
    <w:p w14:paraId="0CFA8877" w14:textId="77777777" w:rsidR="00975F2D" w:rsidRPr="003E6026" w:rsidRDefault="00975F2D" w:rsidP="00975F2D">
      <w:pPr>
        <w:spacing w:after="0"/>
        <w:rPr>
          <w:rFonts w:eastAsia="Times New Roman" w:cstheme="minorHAnsi"/>
          <w:iCs/>
          <w:lang w:eastAsia="en-CA"/>
        </w:rPr>
      </w:pPr>
    </w:p>
    <w:p w14:paraId="0251EE76" w14:textId="77777777" w:rsidR="00975F2D" w:rsidRDefault="00975F2D" w:rsidP="00975F2D">
      <w:pPr>
        <w:spacing w:after="0"/>
        <w:rPr>
          <w:rFonts w:eastAsia="Times New Roman" w:cstheme="minorHAnsi"/>
          <w:iCs/>
          <w:lang w:eastAsia="en-CA"/>
        </w:rPr>
      </w:pPr>
      <w:r w:rsidRPr="003E6026">
        <w:rPr>
          <w:rFonts w:eastAsia="Times New Roman" w:cstheme="minorHAnsi"/>
          <w:iCs/>
          <w:lang w:eastAsia="en-CA"/>
        </w:rPr>
        <w:t>Sheridan values the diverse and intersectional identities of its students, faculty, and staff. Sheridan regards equity and diversity as an integral part of academic excellence and is committed to accessibility for all employees. Sheridan seeks applicants who embrace our values of equity, anti-racism, and inclusion. As such, we encourage applications from qualified candidates who have been historically disadvantaged and marginalized, including those who identify as First Nations, Métis and/or Inuit/Inuk, Black, members of racialized communities, persons with disabilities, women and/or 2SLGBTQ+.</w:t>
      </w:r>
    </w:p>
    <w:p w14:paraId="1C35E54F" w14:textId="77777777" w:rsidR="00975F2D" w:rsidRPr="003E6026" w:rsidRDefault="00975F2D" w:rsidP="00975F2D">
      <w:pPr>
        <w:spacing w:after="0"/>
        <w:rPr>
          <w:rFonts w:eastAsia="Times New Roman" w:cstheme="minorHAnsi"/>
          <w:iCs/>
          <w:lang w:eastAsia="en-CA"/>
        </w:rPr>
      </w:pPr>
    </w:p>
    <w:p w14:paraId="5AAAC345" w14:textId="77777777" w:rsidR="00975F2D" w:rsidRPr="003E6026" w:rsidRDefault="00975F2D" w:rsidP="00975F2D">
      <w:pPr>
        <w:spacing w:after="0"/>
        <w:rPr>
          <w:rFonts w:eastAsia="Times New Roman" w:cstheme="minorHAnsi"/>
          <w:iCs/>
          <w:lang w:eastAsia="en-CA"/>
        </w:rPr>
      </w:pPr>
      <w:r w:rsidRPr="003E6026">
        <w:rPr>
          <w:rFonts w:eastAsia="Times New Roman" w:cstheme="minorHAnsi"/>
          <w:iCs/>
          <w:lang w:eastAsia="en-CA"/>
        </w:rPr>
        <w:t xml:space="preserve">Sheridan is committed to accessibility for persons with disabilities. If you have any application, interview, or workplace accommodation requests, please contact </w:t>
      </w:r>
      <w:hyperlink r:id="rId13" w:history="1">
        <w:r w:rsidRPr="003E6026">
          <w:rPr>
            <w:rStyle w:val="Hyperlink"/>
            <w:rFonts w:eastAsia="Times New Roman" w:cstheme="minorHAnsi"/>
            <w:iCs/>
            <w:lang w:eastAsia="en-CA"/>
          </w:rPr>
          <w:t>Human Resources</w:t>
        </w:r>
      </w:hyperlink>
      <w:r w:rsidRPr="003E6026">
        <w:rPr>
          <w:rFonts w:eastAsia="Times New Roman" w:cstheme="minorHAnsi"/>
          <w:iCs/>
          <w:lang w:eastAsia="en-CA"/>
        </w:rPr>
        <w:t>.</w:t>
      </w:r>
    </w:p>
    <w:p w14:paraId="6412080E" w14:textId="77777777" w:rsidR="00975F2D" w:rsidRPr="009B024A" w:rsidRDefault="00975F2D" w:rsidP="00975F2D">
      <w:pPr>
        <w:spacing w:after="0"/>
        <w:rPr>
          <w:rFonts w:eastAsia="Times New Roman" w:cstheme="minorHAnsi"/>
          <w:i/>
          <w:lang w:eastAsia="en-CA"/>
        </w:rPr>
      </w:pPr>
    </w:p>
    <w:p w14:paraId="22CBE0B2" w14:textId="77777777" w:rsidR="00975F2D" w:rsidRDefault="00975F2D" w:rsidP="00975F2D">
      <w:pPr>
        <w:spacing w:after="0"/>
        <w:rPr>
          <w:rFonts w:eastAsia="Times New Roman" w:cstheme="minorHAnsi"/>
          <w:i/>
          <w:lang w:eastAsia="en-CA"/>
        </w:rPr>
      </w:pPr>
      <w:r w:rsidRPr="009B024A">
        <w:rPr>
          <w:rFonts w:eastAsia="Times New Roman" w:cstheme="minorHAnsi"/>
          <w:i/>
          <w:lang w:eastAsia="en-CA"/>
        </w:rPr>
        <w:t>You may be asked to provide copies of your educational credentials at the time of interview. Upon hire, we require official confirmation of educational credentials and Canadian equivalency assessments, if applicable.</w:t>
      </w:r>
    </w:p>
    <w:p w14:paraId="0277DDD1" w14:textId="77777777" w:rsidR="00975F2D" w:rsidRDefault="00975F2D" w:rsidP="00975F2D">
      <w:pPr>
        <w:spacing w:after="0"/>
        <w:rPr>
          <w:rFonts w:eastAsia="Times New Roman" w:cstheme="minorHAnsi"/>
          <w:i/>
          <w:lang w:eastAsia="en-CA"/>
        </w:rPr>
      </w:pPr>
    </w:p>
    <w:p w14:paraId="4B854389" w14:textId="77777777" w:rsidR="00975F2D" w:rsidRPr="00DB2F79" w:rsidRDefault="00975F2D" w:rsidP="00975F2D">
      <w:pPr>
        <w:pBdr>
          <w:top w:val="single" w:sz="4" w:space="1" w:color="auto"/>
        </w:pBdr>
        <w:jc w:val="center"/>
        <w:rPr>
          <w:b/>
          <w:sz w:val="20"/>
          <w:szCs w:val="20"/>
        </w:rPr>
      </w:pPr>
      <w:r>
        <w:rPr>
          <w:b/>
          <w:sz w:val="20"/>
          <w:szCs w:val="20"/>
        </w:rPr>
        <w:t>Please apply online</w:t>
      </w:r>
      <w:r w:rsidRPr="00DB2F79">
        <w:rPr>
          <w:b/>
          <w:sz w:val="20"/>
          <w:szCs w:val="20"/>
        </w:rPr>
        <w:t xml:space="preserve">: </w:t>
      </w:r>
      <w:r w:rsidRPr="000B5962">
        <w:rPr>
          <w:rStyle w:val="Hyperlink"/>
          <w:b/>
          <w:sz w:val="20"/>
          <w:szCs w:val="20"/>
        </w:rPr>
        <w:t>https://www.sheridancollege.ca/</w:t>
      </w:r>
      <w:r>
        <w:rPr>
          <w:rStyle w:val="Hyperlink"/>
          <w:b/>
          <w:sz w:val="20"/>
          <w:szCs w:val="20"/>
        </w:rPr>
        <w:t>careers</w:t>
      </w:r>
      <w:r w:rsidRPr="000B5962">
        <w:rPr>
          <w:rStyle w:val="Hyperlink"/>
          <w:b/>
          <w:sz w:val="20"/>
          <w:szCs w:val="20"/>
        </w:rPr>
        <w:t>.aspx</w:t>
      </w:r>
    </w:p>
    <w:p w14:paraId="0ECC872E" w14:textId="77777777" w:rsidR="009A0C29" w:rsidRPr="009B024A" w:rsidRDefault="009A0C29" w:rsidP="005A02BE">
      <w:pPr>
        <w:spacing w:after="0"/>
        <w:rPr>
          <w:rFonts w:eastAsia="Times New Roman" w:cstheme="minorHAnsi"/>
          <w:i/>
          <w:lang w:eastAsia="en-CA"/>
        </w:rPr>
      </w:pPr>
    </w:p>
    <w:sectPr w:rsidR="009A0C29" w:rsidRPr="009B024A" w:rsidSect="00C658DF">
      <w:headerReference w:type="default" r:id="rId14"/>
      <w:headerReference w:type="first" r:id="rId15"/>
      <w:footerReference w:type="first" r:id="rId1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40880" w14:textId="77777777" w:rsidR="00D4797B" w:rsidRDefault="00D4797B" w:rsidP="00C658DF">
      <w:pPr>
        <w:spacing w:after="0" w:line="240" w:lineRule="auto"/>
      </w:pPr>
      <w:r>
        <w:separator/>
      </w:r>
    </w:p>
  </w:endnote>
  <w:endnote w:type="continuationSeparator" w:id="0">
    <w:p w14:paraId="36A26160" w14:textId="77777777" w:rsidR="00D4797B" w:rsidRDefault="00D4797B" w:rsidP="00C6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81DE4" w14:textId="77777777" w:rsidR="0041719F" w:rsidRPr="00DB2F79" w:rsidRDefault="0041719F" w:rsidP="0041719F">
    <w:pPr>
      <w:pBdr>
        <w:top w:val="single" w:sz="4" w:space="1" w:color="auto"/>
      </w:pBdr>
      <w:jc w:val="center"/>
      <w:rPr>
        <w:b/>
        <w:sz w:val="20"/>
        <w:szCs w:val="20"/>
      </w:rPr>
    </w:pPr>
    <w:r>
      <w:rPr>
        <w:b/>
        <w:sz w:val="20"/>
        <w:szCs w:val="20"/>
      </w:rPr>
      <w:t>Please apply online</w:t>
    </w:r>
    <w:r w:rsidRPr="00DB2F79">
      <w:rPr>
        <w:b/>
        <w:sz w:val="20"/>
        <w:szCs w:val="20"/>
      </w:rPr>
      <w:t xml:space="preserve">: </w:t>
    </w:r>
    <w:r w:rsidRPr="000B5962">
      <w:rPr>
        <w:rStyle w:val="Hyperlink"/>
        <w:b/>
        <w:sz w:val="20"/>
        <w:szCs w:val="20"/>
      </w:rPr>
      <w:t>https://www.sheridancollege.ca/working-at-sheridan.aspx</w:t>
    </w:r>
  </w:p>
  <w:p w14:paraId="4E9FA20C" w14:textId="77777777" w:rsidR="0041719F" w:rsidRDefault="0041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53974" w14:textId="77777777" w:rsidR="00D4797B" w:rsidRDefault="00D4797B" w:rsidP="00C658DF">
      <w:pPr>
        <w:spacing w:after="0" w:line="240" w:lineRule="auto"/>
      </w:pPr>
      <w:r>
        <w:separator/>
      </w:r>
    </w:p>
  </w:footnote>
  <w:footnote w:type="continuationSeparator" w:id="0">
    <w:p w14:paraId="1DEE9EDC" w14:textId="77777777" w:rsidR="00D4797B" w:rsidRDefault="00D4797B" w:rsidP="00C6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0486" w14:textId="77777777" w:rsidR="00C658DF" w:rsidRDefault="00C658DF">
    <w:pPr>
      <w:pStyle w:val="Header"/>
    </w:pPr>
  </w:p>
  <w:p w14:paraId="2B2937E3" w14:textId="77777777" w:rsidR="00C658DF" w:rsidRDefault="00C65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8BC83" w14:textId="77777777" w:rsidR="00C658DF" w:rsidRDefault="00C658DF" w:rsidP="00C658DF">
    <w:pPr>
      <w:pStyle w:val="Header"/>
      <w:jc w:val="center"/>
    </w:pPr>
    <w:r>
      <w:rPr>
        <w:noProof/>
        <w:lang w:eastAsia="en-CA"/>
      </w:rPr>
      <w:drawing>
        <wp:inline distT="0" distB="0" distL="0" distR="0" wp14:anchorId="4EFECF18" wp14:editId="205B98AC">
          <wp:extent cx="1264092"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564" cy="2731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E17A2"/>
    <w:multiLevelType w:val="multilevel"/>
    <w:tmpl w:val="AAD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13459"/>
    <w:multiLevelType w:val="hybridMultilevel"/>
    <w:tmpl w:val="CC88FD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5B44D6"/>
    <w:multiLevelType w:val="hybridMultilevel"/>
    <w:tmpl w:val="009CB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8362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82776B"/>
    <w:multiLevelType w:val="hybridMultilevel"/>
    <w:tmpl w:val="9EE8A0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C052221"/>
    <w:multiLevelType w:val="hybridMultilevel"/>
    <w:tmpl w:val="96409076"/>
    <w:lvl w:ilvl="0" w:tplc="5E1EFD00">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6455586C"/>
    <w:multiLevelType w:val="hybridMultilevel"/>
    <w:tmpl w:val="BEC4D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59F62C3"/>
    <w:multiLevelType w:val="multilevel"/>
    <w:tmpl w:val="44F2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75730C"/>
    <w:multiLevelType w:val="hybridMultilevel"/>
    <w:tmpl w:val="E314F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8C4C43"/>
    <w:multiLevelType w:val="hybridMultilevel"/>
    <w:tmpl w:val="B0EE4F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F54DD1"/>
    <w:multiLevelType w:val="hybridMultilevel"/>
    <w:tmpl w:val="0CC07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3A41EFE"/>
    <w:multiLevelType w:val="hybridMultilevel"/>
    <w:tmpl w:val="5AF4C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412620"/>
    <w:multiLevelType w:val="hybridMultilevel"/>
    <w:tmpl w:val="68480B0A"/>
    <w:lvl w:ilvl="0" w:tplc="EE0E2644">
      <w:start w:val="1"/>
      <w:numFmt w:val="bullet"/>
      <w:lvlText w:val=""/>
      <w:lvlJc w:val="left"/>
      <w:pPr>
        <w:ind w:left="720" w:hanging="360"/>
      </w:pPr>
      <w:rPr>
        <w:rFonts w:ascii="Wingdings" w:hAnsi="Wingdings"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342990"/>
    <w:multiLevelType w:val="hybridMultilevel"/>
    <w:tmpl w:val="498A9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586426">
    <w:abstractNumId w:val="2"/>
  </w:num>
  <w:num w:numId="2" w16cid:durableId="66000046">
    <w:abstractNumId w:val="8"/>
  </w:num>
  <w:num w:numId="3" w16cid:durableId="65424239">
    <w:abstractNumId w:val="11"/>
  </w:num>
  <w:num w:numId="4" w16cid:durableId="504824172">
    <w:abstractNumId w:val="13"/>
  </w:num>
  <w:num w:numId="5" w16cid:durableId="205920340">
    <w:abstractNumId w:val="12"/>
  </w:num>
  <w:num w:numId="6" w16cid:durableId="2144612356">
    <w:abstractNumId w:val="10"/>
  </w:num>
  <w:num w:numId="7" w16cid:durableId="1816947534">
    <w:abstractNumId w:val="9"/>
  </w:num>
  <w:num w:numId="8" w16cid:durableId="759571160">
    <w:abstractNumId w:val="3"/>
  </w:num>
  <w:num w:numId="9" w16cid:durableId="622736039">
    <w:abstractNumId w:val="0"/>
  </w:num>
  <w:num w:numId="10" w16cid:durableId="1351830675">
    <w:abstractNumId w:val="7"/>
  </w:num>
  <w:num w:numId="11" w16cid:durableId="1280531977">
    <w:abstractNumId w:val="6"/>
  </w:num>
  <w:num w:numId="12" w16cid:durableId="1655067905">
    <w:abstractNumId w:val="4"/>
  </w:num>
  <w:num w:numId="13" w16cid:durableId="658314557">
    <w:abstractNumId w:val="1"/>
  </w:num>
  <w:num w:numId="14" w16cid:durableId="2011982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24"/>
    <w:rsid w:val="00025378"/>
    <w:rsid w:val="00032B75"/>
    <w:rsid w:val="000468E0"/>
    <w:rsid w:val="000937DC"/>
    <w:rsid w:val="00095237"/>
    <w:rsid w:val="00096CBE"/>
    <w:rsid w:val="000D2190"/>
    <w:rsid w:val="000E5E96"/>
    <w:rsid w:val="000F2898"/>
    <w:rsid w:val="00121B49"/>
    <w:rsid w:val="0015061F"/>
    <w:rsid w:val="00153358"/>
    <w:rsid w:val="00165708"/>
    <w:rsid w:val="00167FDE"/>
    <w:rsid w:val="001A2F41"/>
    <w:rsid w:val="001A63D7"/>
    <w:rsid w:val="00226C3F"/>
    <w:rsid w:val="00231171"/>
    <w:rsid w:val="00232EA6"/>
    <w:rsid w:val="002371BC"/>
    <w:rsid w:val="00255DA1"/>
    <w:rsid w:val="00273B8C"/>
    <w:rsid w:val="0028769A"/>
    <w:rsid w:val="00292A59"/>
    <w:rsid w:val="002C054C"/>
    <w:rsid w:val="002C196F"/>
    <w:rsid w:val="002C7567"/>
    <w:rsid w:val="0030421B"/>
    <w:rsid w:val="00336FB8"/>
    <w:rsid w:val="00361C55"/>
    <w:rsid w:val="00380881"/>
    <w:rsid w:val="003876C0"/>
    <w:rsid w:val="003A0F20"/>
    <w:rsid w:val="003C1AAC"/>
    <w:rsid w:val="003F305E"/>
    <w:rsid w:val="00404E08"/>
    <w:rsid w:val="004120C4"/>
    <w:rsid w:val="0041719F"/>
    <w:rsid w:val="004260D1"/>
    <w:rsid w:val="00430CAC"/>
    <w:rsid w:val="00436A9B"/>
    <w:rsid w:val="004375EB"/>
    <w:rsid w:val="00470653"/>
    <w:rsid w:val="0047114C"/>
    <w:rsid w:val="00474797"/>
    <w:rsid w:val="00497ACE"/>
    <w:rsid w:val="004A4E2D"/>
    <w:rsid w:val="004C6B1A"/>
    <w:rsid w:val="004E4820"/>
    <w:rsid w:val="004E6FBD"/>
    <w:rsid w:val="004F1078"/>
    <w:rsid w:val="0052070A"/>
    <w:rsid w:val="005303BA"/>
    <w:rsid w:val="00533024"/>
    <w:rsid w:val="00541A08"/>
    <w:rsid w:val="005577ED"/>
    <w:rsid w:val="00580C1E"/>
    <w:rsid w:val="005A02BE"/>
    <w:rsid w:val="005B70CB"/>
    <w:rsid w:val="005C74DB"/>
    <w:rsid w:val="005D58AD"/>
    <w:rsid w:val="005E1E60"/>
    <w:rsid w:val="005F4D5B"/>
    <w:rsid w:val="006023E0"/>
    <w:rsid w:val="00604FEF"/>
    <w:rsid w:val="00621714"/>
    <w:rsid w:val="0063488F"/>
    <w:rsid w:val="006378C7"/>
    <w:rsid w:val="00637E60"/>
    <w:rsid w:val="00664BBE"/>
    <w:rsid w:val="00685CA4"/>
    <w:rsid w:val="006875DC"/>
    <w:rsid w:val="006E1A35"/>
    <w:rsid w:val="006F6945"/>
    <w:rsid w:val="00707C46"/>
    <w:rsid w:val="00713095"/>
    <w:rsid w:val="00725C24"/>
    <w:rsid w:val="00726261"/>
    <w:rsid w:val="00741DA9"/>
    <w:rsid w:val="007427AB"/>
    <w:rsid w:val="007A1F03"/>
    <w:rsid w:val="007A49E1"/>
    <w:rsid w:val="007C068C"/>
    <w:rsid w:val="007D2344"/>
    <w:rsid w:val="007D3273"/>
    <w:rsid w:val="00822DE3"/>
    <w:rsid w:val="00850551"/>
    <w:rsid w:val="008664E6"/>
    <w:rsid w:val="0087087F"/>
    <w:rsid w:val="00897C0A"/>
    <w:rsid w:val="008A440E"/>
    <w:rsid w:val="008E0EDB"/>
    <w:rsid w:val="0090448D"/>
    <w:rsid w:val="00962382"/>
    <w:rsid w:val="009643D2"/>
    <w:rsid w:val="00975F2D"/>
    <w:rsid w:val="00984870"/>
    <w:rsid w:val="009A0C29"/>
    <w:rsid w:val="009A1830"/>
    <w:rsid w:val="009B024A"/>
    <w:rsid w:val="009B39DA"/>
    <w:rsid w:val="009D78D9"/>
    <w:rsid w:val="00A15DF6"/>
    <w:rsid w:val="00A275E3"/>
    <w:rsid w:val="00A3792F"/>
    <w:rsid w:val="00A47F0A"/>
    <w:rsid w:val="00A95C48"/>
    <w:rsid w:val="00AF1710"/>
    <w:rsid w:val="00AF686E"/>
    <w:rsid w:val="00B13CD8"/>
    <w:rsid w:val="00B507D4"/>
    <w:rsid w:val="00B54CB7"/>
    <w:rsid w:val="00BC769F"/>
    <w:rsid w:val="00BE6252"/>
    <w:rsid w:val="00C00B8B"/>
    <w:rsid w:val="00C11354"/>
    <w:rsid w:val="00C128C0"/>
    <w:rsid w:val="00C203AD"/>
    <w:rsid w:val="00C40BF2"/>
    <w:rsid w:val="00C658DF"/>
    <w:rsid w:val="00C874F0"/>
    <w:rsid w:val="00CA7D02"/>
    <w:rsid w:val="00CD0AEB"/>
    <w:rsid w:val="00CE402E"/>
    <w:rsid w:val="00CE64D8"/>
    <w:rsid w:val="00CE7BDC"/>
    <w:rsid w:val="00CF66A7"/>
    <w:rsid w:val="00D03A3F"/>
    <w:rsid w:val="00D21A70"/>
    <w:rsid w:val="00D22DBE"/>
    <w:rsid w:val="00D34B46"/>
    <w:rsid w:val="00D45F4D"/>
    <w:rsid w:val="00D4797B"/>
    <w:rsid w:val="00D518DD"/>
    <w:rsid w:val="00D519E0"/>
    <w:rsid w:val="00D6221B"/>
    <w:rsid w:val="00D6738E"/>
    <w:rsid w:val="00D76DFF"/>
    <w:rsid w:val="00D87174"/>
    <w:rsid w:val="00DA1C61"/>
    <w:rsid w:val="00DA49DF"/>
    <w:rsid w:val="00DB2F79"/>
    <w:rsid w:val="00E05A1A"/>
    <w:rsid w:val="00E63565"/>
    <w:rsid w:val="00E76B43"/>
    <w:rsid w:val="00E861A2"/>
    <w:rsid w:val="00EA2DB8"/>
    <w:rsid w:val="00F2699F"/>
    <w:rsid w:val="00F40E2F"/>
    <w:rsid w:val="00F534AC"/>
    <w:rsid w:val="00F650D2"/>
    <w:rsid w:val="00F9254C"/>
    <w:rsid w:val="00F97542"/>
    <w:rsid w:val="00FA281B"/>
    <w:rsid w:val="00FB084B"/>
    <w:rsid w:val="00FB64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2DD9"/>
  <w15:chartTrackingRefBased/>
  <w15:docId w15:val="{52BF29CA-C048-4ED6-BFCB-63849979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F79"/>
    <w:rPr>
      <w:color w:val="0000FF" w:themeColor="hyperlink"/>
      <w:u w:val="single"/>
    </w:rPr>
  </w:style>
  <w:style w:type="paragraph" w:styleId="BalloonText">
    <w:name w:val="Balloon Text"/>
    <w:basedOn w:val="Normal"/>
    <w:link w:val="BalloonTextChar"/>
    <w:uiPriority w:val="99"/>
    <w:semiHidden/>
    <w:unhideWhenUsed/>
    <w:rsid w:val="00387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6C0"/>
    <w:rPr>
      <w:rFonts w:ascii="Segoe UI" w:hAnsi="Segoe UI" w:cs="Segoe UI"/>
      <w:sz w:val="18"/>
      <w:szCs w:val="18"/>
    </w:rPr>
  </w:style>
  <w:style w:type="paragraph" w:styleId="Header">
    <w:name w:val="header"/>
    <w:basedOn w:val="Normal"/>
    <w:link w:val="HeaderChar"/>
    <w:uiPriority w:val="99"/>
    <w:unhideWhenUsed/>
    <w:rsid w:val="00C65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8DF"/>
  </w:style>
  <w:style w:type="paragraph" w:styleId="Footer">
    <w:name w:val="footer"/>
    <w:basedOn w:val="Normal"/>
    <w:link w:val="FooterChar"/>
    <w:uiPriority w:val="99"/>
    <w:unhideWhenUsed/>
    <w:rsid w:val="00C65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8DF"/>
  </w:style>
  <w:style w:type="paragraph" w:styleId="ListParagraph">
    <w:name w:val="List Paragraph"/>
    <w:basedOn w:val="Normal"/>
    <w:uiPriority w:val="34"/>
    <w:qFormat/>
    <w:rsid w:val="00BE6252"/>
    <w:pPr>
      <w:ind w:left="720"/>
      <w:contextualSpacing/>
    </w:pPr>
  </w:style>
  <w:style w:type="paragraph" w:styleId="NormalWeb">
    <w:name w:val="Normal (Web)"/>
    <w:basedOn w:val="Normal"/>
    <w:uiPriority w:val="99"/>
    <w:unhideWhenUsed/>
    <w:rsid w:val="0030421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937DC"/>
    <w:rPr>
      <w:sz w:val="16"/>
      <w:szCs w:val="16"/>
    </w:rPr>
  </w:style>
  <w:style w:type="paragraph" w:styleId="CommentText">
    <w:name w:val="annotation text"/>
    <w:basedOn w:val="Normal"/>
    <w:link w:val="CommentTextChar"/>
    <w:uiPriority w:val="99"/>
    <w:semiHidden/>
    <w:unhideWhenUsed/>
    <w:rsid w:val="000937DC"/>
    <w:pPr>
      <w:spacing w:line="240" w:lineRule="auto"/>
    </w:pPr>
    <w:rPr>
      <w:sz w:val="20"/>
      <w:szCs w:val="20"/>
    </w:rPr>
  </w:style>
  <w:style w:type="character" w:customStyle="1" w:styleId="CommentTextChar">
    <w:name w:val="Comment Text Char"/>
    <w:basedOn w:val="DefaultParagraphFont"/>
    <w:link w:val="CommentText"/>
    <w:uiPriority w:val="99"/>
    <w:semiHidden/>
    <w:rsid w:val="000937DC"/>
    <w:rPr>
      <w:sz w:val="20"/>
      <w:szCs w:val="20"/>
    </w:rPr>
  </w:style>
  <w:style w:type="paragraph" w:styleId="CommentSubject">
    <w:name w:val="annotation subject"/>
    <w:basedOn w:val="CommentText"/>
    <w:next w:val="CommentText"/>
    <w:link w:val="CommentSubjectChar"/>
    <w:uiPriority w:val="99"/>
    <w:semiHidden/>
    <w:unhideWhenUsed/>
    <w:rsid w:val="000937DC"/>
    <w:rPr>
      <w:b/>
      <w:bCs/>
    </w:rPr>
  </w:style>
  <w:style w:type="character" w:customStyle="1" w:styleId="CommentSubjectChar">
    <w:name w:val="Comment Subject Char"/>
    <w:basedOn w:val="CommentTextChar"/>
    <w:link w:val="CommentSubject"/>
    <w:uiPriority w:val="99"/>
    <w:semiHidden/>
    <w:rsid w:val="000937DC"/>
    <w:rPr>
      <w:b/>
      <w:bCs/>
      <w:sz w:val="20"/>
      <w:szCs w:val="20"/>
    </w:rPr>
  </w:style>
  <w:style w:type="paragraph" w:styleId="BodyText">
    <w:name w:val="Body Text"/>
    <w:basedOn w:val="Normal"/>
    <w:link w:val="BodyTextChar"/>
    <w:rsid w:val="00165708"/>
    <w:pPr>
      <w:spacing w:after="0" w:line="240" w:lineRule="auto"/>
      <w:jc w:val="center"/>
    </w:pPr>
    <w:rPr>
      <w:rFonts w:ascii="Times New Roman" w:eastAsia="Times New Roman" w:hAnsi="Times New Roman" w:cs="Times New Roman"/>
      <w:szCs w:val="24"/>
    </w:rPr>
  </w:style>
  <w:style w:type="character" w:customStyle="1" w:styleId="BodyTextChar">
    <w:name w:val="Body Text Char"/>
    <w:basedOn w:val="DefaultParagraphFont"/>
    <w:link w:val="BodyText"/>
    <w:rsid w:val="00165708"/>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03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84701">
      <w:bodyDiv w:val="1"/>
      <w:marLeft w:val="0"/>
      <w:marRight w:val="0"/>
      <w:marTop w:val="0"/>
      <w:marBottom w:val="0"/>
      <w:divBdr>
        <w:top w:val="none" w:sz="0" w:space="0" w:color="auto"/>
        <w:left w:val="none" w:sz="0" w:space="0" w:color="auto"/>
        <w:bottom w:val="none" w:sz="0" w:space="0" w:color="auto"/>
        <w:right w:val="none" w:sz="0" w:space="0" w:color="auto"/>
      </w:divBdr>
    </w:div>
    <w:div w:id="191463244">
      <w:bodyDiv w:val="1"/>
      <w:marLeft w:val="0"/>
      <w:marRight w:val="0"/>
      <w:marTop w:val="0"/>
      <w:marBottom w:val="0"/>
      <w:divBdr>
        <w:top w:val="none" w:sz="0" w:space="0" w:color="auto"/>
        <w:left w:val="none" w:sz="0" w:space="0" w:color="auto"/>
        <w:bottom w:val="none" w:sz="0" w:space="0" w:color="auto"/>
        <w:right w:val="none" w:sz="0" w:space="0" w:color="auto"/>
      </w:divBdr>
    </w:div>
    <w:div w:id="628975494">
      <w:bodyDiv w:val="1"/>
      <w:marLeft w:val="0"/>
      <w:marRight w:val="0"/>
      <w:marTop w:val="0"/>
      <w:marBottom w:val="0"/>
      <w:divBdr>
        <w:top w:val="none" w:sz="0" w:space="0" w:color="auto"/>
        <w:left w:val="none" w:sz="0" w:space="0" w:color="auto"/>
        <w:bottom w:val="none" w:sz="0" w:space="0" w:color="auto"/>
        <w:right w:val="none" w:sz="0" w:space="0" w:color="auto"/>
      </w:divBdr>
    </w:div>
    <w:div w:id="829953017">
      <w:bodyDiv w:val="1"/>
      <w:marLeft w:val="0"/>
      <w:marRight w:val="0"/>
      <w:marTop w:val="0"/>
      <w:marBottom w:val="0"/>
      <w:divBdr>
        <w:top w:val="none" w:sz="0" w:space="0" w:color="auto"/>
        <w:left w:val="none" w:sz="0" w:space="0" w:color="auto"/>
        <w:bottom w:val="none" w:sz="0" w:space="0" w:color="auto"/>
        <w:right w:val="none" w:sz="0" w:space="0" w:color="auto"/>
      </w:divBdr>
    </w:div>
    <w:div w:id="1184512216">
      <w:bodyDiv w:val="1"/>
      <w:marLeft w:val="0"/>
      <w:marRight w:val="0"/>
      <w:marTop w:val="0"/>
      <w:marBottom w:val="0"/>
      <w:divBdr>
        <w:top w:val="none" w:sz="0" w:space="0" w:color="auto"/>
        <w:left w:val="none" w:sz="0" w:space="0" w:color="auto"/>
        <w:bottom w:val="none" w:sz="0" w:space="0" w:color="auto"/>
        <w:right w:val="none" w:sz="0" w:space="0" w:color="auto"/>
      </w:divBdr>
    </w:div>
    <w:div w:id="139076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heridancollege.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eridancollege.ca/careers/why-work-at-sherid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eridancollege.ca/sheridan202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3F77A14D2C394683844895E81B17E1" ma:contentTypeVersion="11" ma:contentTypeDescription="Create a new document." ma:contentTypeScope="" ma:versionID="9b2bce3757d4ef64a59d93f51bdbf786">
  <xsd:schema xmlns:xsd="http://www.w3.org/2001/XMLSchema" xmlns:xs="http://www.w3.org/2001/XMLSchema" xmlns:p="http://schemas.microsoft.com/office/2006/metadata/properties" xmlns:ns3="facfe9b5-e6bb-4229-ab52-3ddce2481be1" xmlns:ns4="8f16ab8a-e078-49f7-b84d-3b708cf79026" targetNamespace="http://schemas.microsoft.com/office/2006/metadata/properties" ma:root="true" ma:fieldsID="b93e4781180a218a2353556dce799e7f" ns3:_="" ns4:_="">
    <xsd:import namespace="facfe9b5-e6bb-4229-ab52-3ddce2481be1"/>
    <xsd:import namespace="8f16ab8a-e078-49f7-b84d-3b708cf790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fe9b5-e6bb-4229-ab52-3ddce2481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6ab8a-e078-49f7-b84d-3b708cf790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48916-1324-4698-9A81-124FBC36E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609D95-FAC4-4D4A-8DF3-6DEBEC1BE8A1}">
  <ds:schemaRefs>
    <ds:schemaRef ds:uri="http://schemas.microsoft.com/sharepoint/v3/contenttype/forms"/>
  </ds:schemaRefs>
</ds:datastoreItem>
</file>

<file path=customXml/itemProps3.xml><?xml version="1.0" encoding="utf-8"?>
<ds:datastoreItem xmlns:ds="http://schemas.openxmlformats.org/officeDocument/2006/customXml" ds:itemID="{DE5F0EDD-6DEF-4562-AD15-2BF0840634A4}">
  <ds:schemaRefs>
    <ds:schemaRef ds:uri="http://schemas.openxmlformats.org/officeDocument/2006/bibliography"/>
  </ds:schemaRefs>
</ds:datastoreItem>
</file>

<file path=customXml/itemProps4.xml><?xml version="1.0" encoding="utf-8"?>
<ds:datastoreItem xmlns:ds="http://schemas.openxmlformats.org/officeDocument/2006/customXml" ds:itemID="{F4D51717-5212-41F8-BAF6-9E5EBB617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fe9b5-e6bb-4229-ab52-3ddce2481be1"/>
    <ds:schemaRef ds:uri="8f16ab8a-e078-49f7-b84d-3b708cf79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Sheridan College</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Gurleen Lamsar</dc:creator>
  <cp:keywords/>
  <dc:description/>
  <cp:lastModifiedBy>Victoria Joch</cp:lastModifiedBy>
  <cp:revision>7</cp:revision>
  <cp:lastPrinted>2015-10-14T15:50:00Z</cp:lastPrinted>
  <dcterms:created xsi:type="dcterms:W3CDTF">2024-06-12T21:04:00Z</dcterms:created>
  <dcterms:modified xsi:type="dcterms:W3CDTF">2024-07-23T17:49:00Z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0x010100C83F77A14D2C394683844895E81B17E1</vt:lpwstr>
  </property>
</Properties>
</file>