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CB9D0" w14:textId="6B32BE41" w:rsidR="00CE2099" w:rsidRDefault="0073426E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Roboto" w:hAnsi="Roboto"/>
          <w:b/>
          <w:bCs/>
          <w:color w:val="3E68A1"/>
          <w:sz w:val="30"/>
          <w:szCs w:val="30"/>
          <w:shd w:val="clear" w:color="auto" w:fill="FFFFFF"/>
        </w:rPr>
        <w:t>Kitchen cupboard and vanity installer</w:t>
      </w:r>
      <w:r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>
        <w:rPr>
          <w:rFonts w:ascii="Arial" w:eastAsia="Times New Roman" w:hAnsi="Arial" w:cs="Arial"/>
          <w:b/>
          <w:bCs/>
          <w:sz w:val="27"/>
          <w:szCs w:val="27"/>
        </w:rPr>
        <w:t>73200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775868DD" w14:textId="372E3B93" w:rsidR="00CE2099" w:rsidRDefault="00165BCE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Style w:val="Strong"/>
          <w:rFonts w:ascii="Roboto" w:hAnsi="Roboto"/>
          <w:color w:val="666666"/>
          <w:shd w:val="clear" w:color="auto" w:fill="FFFFFF"/>
        </w:rPr>
        <w:t xml:space="preserve">Universal General Contracting </w:t>
      </w:r>
      <w:r w:rsidR="00E41432">
        <w:rPr>
          <w:rStyle w:val="Strong"/>
          <w:rFonts w:ascii="Roboto" w:hAnsi="Roboto"/>
          <w:color w:val="666666"/>
          <w:shd w:val="clear" w:color="auto" w:fill="FFFFFF"/>
        </w:rPr>
        <w:br/>
      </w:r>
      <w:r w:rsidR="00987645">
        <w:rPr>
          <w:rFonts w:ascii="Courier" w:eastAsiaTheme="minorHAnsi" w:hAnsi="Courier" w:cs="Courier"/>
          <w:sz w:val="20"/>
          <w:szCs w:val="20"/>
          <w:lang w:val="en-CA"/>
        </w:rPr>
        <w:t>70 PACHINO BLVD</w:t>
      </w:r>
      <w:r w:rsidR="00E13CD9">
        <w:rPr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987645">
        <w:rPr>
          <w:rFonts w:ascii="Roboto" w:hAnsi="Roboto"/>
          <w:color w:val="333333"/>
          <w:sz w:val="21"/>
          <w:szCs w:val="21"/>
          <w:shd w:val="clear" w:color="auto" w:fill="F9F9F9"/>
        </w:rPr>
        <w:t>Scarborough</w:t>
      </w:r>
      <w:r w:rsidR="00E13CD9">
        <w:rPr>
          <w:rFonts w:ascii="Roboto" w:hAnsi="Roboto"/>
          <w:color w:val="333333"/>
          <w:sz w:val="21"/>
          <w:szCs w:val="21"/>
          <w:shd w:val="clear" w:color="auto" w:fill="F9F9F9"/>
        </w:rPr>
        <w:t>, ON</w:t>
      </w:r>
      <w:r w:rsidR="00987645"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 </w:t>
      </w:r>
      <w:r w:rsidR="00987645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t>M1R 4J9</w:t>
      </w:r>
      <w:r w:rsidR="006708AE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28079DFA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987645">
        <w:rPr>
          <w:rFonts w:ascii="Arial" w:eastAsia="Times New Roman" w:hAnsi="Arial" w:cs="Arial"/>
          <w:b/>
          <w:bCs/>
          <w:color w:val="525252"/>
          <w:sz w:val="18"/>
        </w:rPr>
        <w:t>30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987645">
        <w:rPr>
          <w:rFonts w:ascii="Arial" w:eastAsia="Times New Roman" w:hAnsi="Arial" w:cs="Arial"/>
          <w:b/>
          <w:bCs/>
          <w:color w:val="525252"/>
          <w:sz w:val="18"/>
        </w:rPr>
        <w:t>Scarborough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987645">
        <w:rPr>
          <w:rFonts w:ascii="Arial" w:eastAsia="Times New Roman" w:hAnsi="Arial" w:cs="Arial"/>
          <w:b/>
          <w:bCs/>
          <w:color w:val="525252"/>
          <w:sz w:val="18"/>
        </w:rPr>
        <w:t>1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</w:t>
      </w:r>
      <w:r w:rsidR="007A4472" w:rsidRPr="0001738B">
        <w:rPr>
          <w:rFonts w:ascii="Arial" w:eastAsia="Times New Roman" w:hAnsi="Arial" w:cs="Arial"/>
          <w:b/>
          <w:bCs/>
          <w:color w:val="525252"/>
          <w:sz w:val="18"/>
        </w:rPr>
        <w:t>vacanc</w:t>
      </w:r>
      <w:r w:rsidR="00987645">
        <w:rPr>
          <w:rFonts w:ascii="Arial" w:eastAsia="Times New Roman" w:hAnsi="Arial" w:cs="Arial"/>
          <w:b/>
          <w:bCs/>
          <w:color w:val="525252"/>
          <w:sz w:val="18"/>
        </w:rPr>
        <w:t>y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56ECC39" w14:textId="694B849E" w:rsidR="00CE2099" w:rsidRPr="00295864" w:rsidRDefault="00987645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Roboto" w:hAnsi="Roboto"/>
          <w:color w:val="666666"/>
          <w:shd w:val="clear" w:color="auto" w:fill="FFFFFF"/>
        </w:rPr>
        <w:t xml:space="preserve">Universal General </w:t>
      </w:r>
      <w:r>
        <w:rPr>
          <w:rStyle w:val="Strong"/>
          <w:rFonts w:ascii="Roboto" w:hAnsi="Roboto"/>
          <w:color w:val="666666"/>
          <w:shd w:val="clear" w:color="auto" w:fill="FFFFFF"/>
        </w:rPr>
        <w:t>Contracting performs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 xml:space="preserve"> r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estoration services for residential and commercial properties across 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4084ECA" w14:textId="359219DA" w:rsidR="00282278" w:rsidRDefault="00B921F8" w:rsidP="00CE2099">
      <w:pPr>
        <w:spacing w:after="0" w:line="240" w:lineRule="auto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>Residential and commercial installers and servicers install and service a wide variety of interior and exterior prefabricated products such as windows, doors, electrical appliances, water heaters, fences, play structures and septic and irrigation systems at residential, commercial or institutional properties.</w:t>
      </w:r>
    </w:p>
    <w:p w14:paraId="58622887" w14:textId="77777777" w:rsidR="00B921F8" w:rsidRDefault="00B921F8" w:rsidP="00CE2099">
      <w:pPr>
        <w:spacing w:after="0" w:line="240" w:lineRule="auto"/>
        <w:rPr>
          <w:rFonts w:ascii="Noto Sans" w:hAnsi="Noto Sans" w:cs="Noto Sans"/>
          <w:color w:val="333333"/>
          <w:shd w:val="clear" w:color="auto" w:fill="F5F5F5"/>
        </w:rPr>
      </w:pPr>
    </w:p>
    <w:p w14:paraId="51430171" w14:textId="16C7DBA1" w:rsidR="00CE2099" w:rsidRPr="006351BF" w:rsidRDefault="00282278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>
        <w:rPr>
          <w:rFonts w:ascii="Noto Sans" w:hAnsi="Noto Sans" w:cs="Noto Sans"/>
          <w:color w:val="333333"/>
          <w:shd w:val="clear" w:color="auto" w:fill="F5F5F5"/>
        </w:rPr>
        <w:t> </w:t>
      </w:r>
      <w:r w:rsidR="00CE2099"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="00CE2099"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6DB88BEA" w14:textId="77777777" w:rsidR="00B921F8" w:rsidRPr="00B921F8" w:rsidRDefault="00B921F8" w:rsidP="00B921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B921F8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Read blueprints or work order specifications to determine layout and installation procedures</w:t>
      </w:r>
    </w:p>
    <w:p w14:paraId="5BDC8AD0" w14:textId="77777777" w:rsidR="00B921F8" w:rsidRPr="00B921F8" w:rsidRDefault="00B921F8" w:rsidP="00B921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B921F8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Measure and mark guidelines to be used for installations</w:t>
      </w:r>
    </w:p>
    <w:p w14:paraId="36C642AD" w14:textId="77777777" w:rsidR="00B921F8" w:rsidRPr="00B921F8" w:rsidRDefault="00B921F8" w:rsidP="00B921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B921F8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Install, repair and service interior prefabricated products such as doors, windows, kitchen cupboards, bathroom vanities, water heaters and household appliances using hand and power tools</w:t>
      </w:r>
    </w:p>
    <w:p w14:paraId="73EDD8EA" w14:textId="77777777" w:rsidR="00CE2099" w:rsidRPr="00B921F8" w:rsidRDefault="00CE2099" w:rsidP="00CE2099">
      <w:pPr>
        <w:shd w:val="clear" w:color="auto" w:fill="FFFFFF"/>
        <w:spacing w:after="0" w:line="240" w:lineRule="auto"/>
        <w:rPr>
          <w:lang w:val="en-CA"/>
        </w:rPr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29750649" w:rsidR="00CE2099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987645">
        <w:rPr>
          <w:rFonts w:ascii="Verdana" w:hAnsi="Verdana"/>
          <w:color w:val="000000"/>
          <w:sz w:val="19"/>
          <w:szCs w:val="19"/>
          <w:lang w:val="en"/>
        </w:rPr>
        <w:t>6 months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of work experience </w:t>
      </w:r>
    </w:p>
    <w:p w14:paraId="6E0C6BA9" w14:textId="7B793FF4" w:rsidR="004C39EA" w:rsidRPr="00424AB2" w:rsidRDefault="004C39EA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D86E4E">
        <w:rPr>
          <w:rFonts w:ascii="Noto Sans" w:hAnsi="Noto Sans" w:cs="Noto Sans"/>
          <w:color w:val="333333"/>
          <w:shd w:val="clear" w:color="auto" w:fill="FFFFFF"/>
        </w:rPr>
        <w:t>Completion of secondary school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566525D6" w14:textId="0D47E087" w:rsidR="00486978" w:rsidRDefault="00CE2099" w:rsidP="00654282">
      <w:pPr>
        <w:pStyle w:val="description"/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7" w:history="1">
        <w:r w:rsidR="00A53349" w:rsidRPr="004F0D77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hruniversalcontact@gmail.com</w:t>
        </w:r>
      </w:hyperlink>
    </w:p>
    <w:p w14:paraId="240CA79D" w14:textId="05DFAD20" w:rsidR="0086161C" w:rsidRPr="00A53349" w:rsidRDefault="00654282" w:rsidP="00A53349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  <w:r>
        <w:br/>
      </w:r>
      <w:r w:rsidR="00A53349">
        <w:rPr>
          <w:rStyle w:val="Strong"/>
          <w:rFonts w:ascii="Roboto" w:hAnsi="Roboto"/>
          <w:color w:val="666666"/>
          <w:shd w:val="clear" w:color="auto" w:fill="FFFFFF"/>
        </w:rPr>
        <w:t>Universal General Contracting performs</w:t>
      </w:r>
      <w:r w:rsidR="000D65F6">
        <w:rPr>
          <w:rStyle w:val="Strong"/>
          <w:rFonts w:ascii="Roboto" w:hAnsi="Roboto"/>
          <w:color w:val="666666"/>
          <w:shd w:val="clear" w:color="auto" w:fill="FFFFFF"/>
        </w:rPr>
        <w:t xml:space="preserve">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newcomers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>and person with disabilities.</w:t>
      </w:r>
    </w:p>
    <w:sectPr w:rsidR="0086161C" w:rsidRPr="00A53349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3D1B6" w14:textId="77777777" w:rsidR="00124635" w:rsidRDefault="00124635" w:rsidP="002B6115">
      <w:pPr>
        <w:spacing w:after="0" w:line="240" w:lineRule="auto"/>
      </w:pPr>
      <w:r>
        <w:separator/>
      </w:r>
    </w:p>
  </w:endnote>
  <w:endnote w:type="continuationSeparator" w:id="0">
    <w:p w14:paraId="13BB1471" w14:textId="77777777" w:rsidR="00124635" w:rsidRDefault="00124635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FA410" w14:textId="77777777" w:rsidR="00124635" w:rsidRDefault="00124635" w:rsidP="002B6115">
      <w:pPr>
        <w:spacing w:after="0" w:line="240" w:lineRule="auto"/>
      </w:pPr>
      <w:r>
        <w:separator/>
      </w:r>
    </w:p>
  </w:footnote>
  <w:footnote w:type="continuationSeparator" w:id="0">
    <w:p w14:paraId="31BC9503" w14:textId="77777777" w:rsidR="00124635" w:rsidRDefault="00124635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F5DFC"/>
    <w:multiLevelType w:val="multilevel"/>
    <w:tmpl w:val="AC54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436E3"/>
    <w:multiLevelType w:val="multilevel"/>
    <w:tmpl w:val="D1B45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97B88"/>
    <w:multiLevelType w:val="multilevel"/>
    <w:tmpl w:val="75384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3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9"/>
  </w:num>
  <w:num w:numId="6" w16cid:durableId="1646548663">
    <w:abstractNumId w:val="5"/>
  </w:num>
  <w:num w:numId="7" w16cid:durableId="1070805135">
    <w:abstractNumId w:val="10"/>
  </w:num>
  <w:num w:numId="8" w16cid:durableId="825783203">
    <w:abstractNumId w:val="2"/>
  </w:num>
  <w:num w:numId="9" w16cid:durableId="1891644430">
    <w:abstractNumId w:val="6"/>
  </w:num>
  <w:num w:numId="10" w16cid:durableId="1846705004">
    <w:abstractNumId w:val="8"/>
  </w:num>
  <w:num w:numId="11" w16cid:durableId="738018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D65F6"/>
    <w:rsid w:val="00113074"/>
    <w:rsid w:val="00124635"/>
    <w:rsid w:val="00165BCE"/>
    <w:rsid w:val="00210F69"/>
    <w:rsid w:val="00282278"/>
    <w:rsid w:val="002B6115"/>
    <w:rsid w:val="002C5EDA"/>
    <w:rsid w:val="002F077D"/>
    <w:rsid w:val="00486978"/>
    <w:rsid w:val="004C39EA"/>
    <w:rsid w:val="0061157E"/>
    <w:rsid w:val="00654282"/>
    <w:rsid w:val="006708AE"/>
    <w:rsid w:val="00692080"/>
    <w:rsid w:val="006F2B26"/>
    <w:rsid w:val="0073426E"/>
    <w:rsid w:val="00781A4E"/>
    <w:rsid w:val="007A4472"/>
    <w:rsid w:val="00847024"/>
    <w:rsid w:val="0086161C"/>
    <w:rsid w:val="00987645"/>
    <w:rsid w:val="00A53349"/>
    <w:rsid w:val="00AA6808"/>
    <w:rsid w:val="00B11BA5"/>
    <w:rsid w:val="00B67F7E"/>
    <w:rsid w:val="00B921F8"/>
    <w:rsid w:val="00CD561B"/>
    <w:rsid w:val="00CE2099"/>
    <w:rsid w:val="00CF3F25"/>
    <w:rsid w:val="00D811F7"/>
    <w:rsid w:val="00D86813"/>
    <w:rsid w:val="00D86E4E"/>
    <w:rsid w:val="00E13CD9"/>
    <w:rsid w:val="00E41432"/>
    <w:rsid w:val="00E95C8D"/>
    <w:rsid w:val="00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styleId="UnresolvedMention">
    <w:name w:val="Unresolved Mention"/>
    <w:basedOn w:val="DefaultParagraphFont"/>
    <w:uiPriority w:val="99"/>
    <w:semiHidden/>
    <w:unhideWhenUsed/>
    <w:rsid w:val="00A53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universalconta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29</cp:revision>
  <dcterms:created xsi:type="dcterms:W3CDTF">2022-08-02T17:41:00Z</dcterms:created>
  <dcterms:modified xsi:type="dcterms:W3CDTF">2024-06-18T07:24:00Z</dcterms:modified>
</cp:coreProperties>
</file>