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DB3F" w14:textId="065BB638" w:rsidR="00A33BB2" w:rsidRDefault="00A33BB2" w:rsidP="007B38BE">
      <w:pPr>
        <w:tabs>
          <w:tab w:val="num" w:pos="720"/>
        </w:tabs>
        <w:spacing w:after="240"/>
        <w:ind w:left="14"/>
        <w:rPr>
          <w:rFonts w:ascii="Franklin Gothic Book" w:hAnsi="Franklin Gothic Book" w:cs="Times New Roman"/>
        </w:rPr>
      </w:pPr>
      <w:bookmarkStart w:id="0" w:name="_Hlk68071106"/>
      <w:r w:rsidRPr="00A538C4">
        <w:rPr>
          <w:rFonts w:ascii="Franklin Gothic Book" w:hAnsi="Franklin Gothic Book" w:cs="Times New Roman"/>
        </w:rPr>
        <w:t>Shorefast</w:t>
      </w:r>
      <w:r w:rsidR="00783A55" w:rsidRPr="00A538C4">
        <w:rPr>
          <w:rFonts w:ascii="Franklin Gothic Book" w:hAnsi="Franklin Gothic Book" w:cs="Times New Roman"/>
        </w:rPr>
        <w:t>’s mission is to build cultural and economic resilience on Fogo Island</w:t>
      </w:r>
      <w:r w:rsidR="00293E43" w:rsidRPr="00A538C4">
        <w:rPr>
          <w:rFonts w:ascii="Franklin Gothic Book" w:hAnsi="Franklin Gothic Book" w:cs="Times New Roman"/>
        </w:rPr>
        <w:t xml:space="preserve"> and promote community well-b</w:t>
      </w:r>
      <w:r w:rsidR="006D1541" w:rsidRPr="00A538C4">
        <w:rPr>
          <w:rFonts w:ascii="Franklin Gothic Book" w:hAnsi="Franklin Gothic Book" w:cs="Times New Roman"/>
        </w:rPr>
        <w:t>ei</w:t>
      </w:r>
      <w:r w:rsidR="00293E43" w:rsidRPr="00A538C4">
        <w:rPr>
          <w:rFonts w:ascii="Franklin Gothic Book" w:hAnsi="Franklin Gothic Book" w:cs="Times New Roman"/>
        </w:rPr>
        <w:t>ng by building and sharing</w:t>
      </w:r>
      <w:r w:rsidR="00783A55" w:rsidRPr="00A538C4">
        <w:rPr>
          <w:rFonts w:ascii="Franklin Gothic Book" w:hAnsi="Franklin Gothic Book" w:cs="Times New Roman"/>
        </w:rPr>
        <w:t xml:space="preserve"> new models of economic development.  </w:t>
      </w:r>
      <w:r w:rsidR="0057473D" w:rsidRPr="00A538C4">
        <w:rPr>
          <w:rFonts w:ascii="Franklin Gothic Book" w:hAnsi="Franklin Gothic Book" w:cs="Times New Roman"/>
        </w:rPr>
        <w:t xml:space="preserve">By ‘holding on and reaching out’, </w:t>
      </w:r>
      <w:r w:rsidR="00783A55" w:rsidRPr="00A538C4">
        <w:rPr>
          <w:rFonts w:ascii="Franklin Gothic Book" w:hAnsi="Franklin Gothic Book" w:cs="Times New Roman"/>
        </w:rPr>
        <w:t xml:space="preserve">Shorefast </w:t>
      </w:r>
      <w:r w:rsidR="00293E43" w:rsidRPr="00A538C4">
        <w:rPr>
          <w:rFonts w:ascii="Franklin Gothic Book" w:hAnsi="Franklin Gothic Book" w:cs="Times New Roman"/>
        </w:rPr>
        <w:t>works with</w:t>
      </w:r>
      <w:r w:rsidR="00783A55" w:rsidRPr="00A538C4">
        <w:rPr>
          <w:rFonts w:ascii="Franklin Gothic Book" w:hAnsi="Franklin Gothic Book" w:cs="Times New Roman"/>
        </w:rPr>
        <w:t xml:space="preserve"> </w:t>
      </w:r>
      <w:r w:rsidRPr="00A538C4">
        <w:rPr>
          <w:rFonts w:ascii="Franklin Gothic Book" w:hAnsi="Franklin Gothic Book" w:cs="Times New Roman"/>
        </w:rPr>
        <w:t xml:space="preserve">hospitality, </w:t>
      </w:r>
      <w:r w:rsidR="00783A55" w:rsidRPr="00A538C4">
        <w:rPr>
          <w:rFonts w:ascii="Franklin Gothic Book" w:hAnsi="Franklin Gothic Book" w:cs="Times New Roman"/>
        </w:rPr>
        <w:t xml:space="preserve">art, </w:t>
      </w:r>
      <w:r w:rsidR="0057473D" w:rsidRPr="00A538C4">
        <w:rPr>
          <w:rFonts w:ascii="Franklin Gothic Book" w:hAnsi="Franklin Gothic Book" w:cs="Times New Roman"/>
        </w:rPr>
        <w:t xml:space="preserve">technology, </w:t>
      </w:r>
      <w:r w:rsidR="00783A55" w:rsidRPr="00A538C4">
        <w:rPr>
          <w:rFonts w:ascii="Franklin Gothic Book" w:hAnsi="Franklin Gothic Book" w:cs="Times New Roman"/>
        </w:rPr>
        <w:t xml:space="preserve">business, and design </w:t>
      </w:r>
      <w:r w:rsidR="0057473D" w:rsidRPr="00A538C4">
        <w:rPr>
          <w:rFonts w:ascii="Franklin Gothic Book" w:hAnsi="Franklin Gothic Book" w:cs="Times New Roman"/>
        </w:rPr>
        <w:t>to enhance</w:t>
      </w:r>
      <w:r w:rsidR="00783A55" w:rsidRPr="00A538C4">
        <w:rPr>
          <w:rFonts w:ascii="Franklin Gothic Book" w:hAnsi="Franklin Gothic Book" w:cs="Times New Roman"/>
        </w:rPr>
        <w:t xml:space="preserve"> </w:t>
      </w:r>
      <w:r w:rsidR="00293E43" w:rsidRPr="00A538C4">
        <w:rPr>
          <w:rFonts w:ascii="Franklin Gothic Book" w:hAnsi="Franklin Gothic Book" w:cs="Times New Roman"/>
        </w:rPr>
        <w:t>and share the</w:t>
      </w:r>
      <w:r w:rsidR="00783A55" w:rsidRPr="00A538C4">
        <w:rPr>
          <w:rFonts w:ascii="Franklin Gothic Book" w:hAnsi="Franklin Gothic Book" w:cs="Times New Roman"/>
        </w:rPr>
        <w:t xml:space="preserve"> </w:t>
      </w:r>
      <w:r w:rsidR="0057473D" w:rsidRPr="00A538C4">
        <w:rPr>
          <w:rFonts w:ascii="Franklin Gothic Book" w:hAnsi="Franklin Gothic Book" w:cs="Times New Roman"/>
        </w:rPr>
        <w:t>natural</w:t>
      </w:r>
      <w:r w:rsidR="00783A55" w:rsidRPr="00A538C4">
        <w:rPr>
          <w:rFonts w:ascii="Franklin Gothic Book" w:hAnsi="Franklin Gothic Book" w:cs="Times New Roman"/>
        </w:rPr>
        <w:t xml:space="preserve"> assets</w:t>
      </w:r>
      <w:r w:rsidR="0057473D" w:rsidRPr="00A538C4">
        <w:rPr>
          <w:rFonts w:ascii="Franklin Gothic Book" w:hAnsi="Franklin Gothic Book" w:cs="Times New Roman"/>
        </w:rPr>
        <w:t xml:space="preserve"> of place.</w:t>
      </w:r>
    </w:p>
    <w:p w14:paraId="516B79F0" w14:textId="5D3AE477" w:rsidR="00C05693" w:rsidRDefault="00C05693" w:rsidP="007B38BE">
      <w:pPr>
        <w:spacing w:before="120"/>
        <w:ind w:left="28"/>
        <w:rPr>
          <w:rFonts w:ascii="Franklin Gothic Book" w:hAnsi="Franklin Gothic Book" w:cs="Times New Roman"/>
        </w:rPr>
      </w:pPr>
      <w:bookmarkStart w:id="1" w:name="_Hlk68704021"/>
      <w:bookmarkStart w:id="2" w:name="_Hlk68705560"/>
      <w:r w:rsidRPr="00FB590F">
        <w:rPr>
          <w:rFonts w:ascii="Franklin Gothic Book" w:hAnsi="Franklin Gothic Book" w:cs="Times New Roman"/>
        </w:rPr>
        <w:t xml:space="preserve">The </w:t>
      </w:r>
      <w:r w:rsidR="00C67924">
        <w:rPr>
          <w:rFonts w:ascii="Franklin Gothic Book" w:hAnsi="Franklin Gothic Book" w:cs="Times New Roman"/>
          <w:b/>
          <w:bCs/>
        </w:rPr>
        <w:t>Facilities Systems Engineer</w:t>
      </w:r>
      <w:r w:rsidR="00BB10E2">
        <w:rPr>
          <w:rFonts w:ascii="Franklin Gothic Book" w:hAnsi="Franklin Gothic Book" w:cs="Times New Roman"/>
          <w:b/>
          <w:bCs/>
        </w:rPr>
        <w:t xml:space="preserve">, </w:t>
      </w:r>
      <w:r w:rsidR="00BB10E2" w:rsidRPr="00BB10E2">
        <w:rPr>
          <w:rFonts w:ascii="Franklin Gothic Book" w:hAnsi="Franklin Gothic Book" w:cs="Times New Roman"/>
        </w:rPr>
        <w:t>based</w:t>
      </w:r>
      <w:r w:rsidRPr="00BB10E2">
        <w:rPr>
          <w:rFonts w:ascii="Franklin Gothic Book" w:hAnsi="Franklin Gothic Book" w:cs="Times New Roman"/>
        </w:rPr>
        <w:t xml:space="preserve"> </w:t>
      </w:r>
      <w:r w:rsidRPr="00FB590F">
        <w:rPr>
          <w:rFonts w:ascii="Franklin Gothic Book" w:hAnsi="Franklin Gothic Book" w:cs="Times New Roman"/>
        </w:rPr>
        <w:t xml:space="preserve">on Fogo Island, </w:t>
      </w:r>
      <w:bookmarkStart w:id="3" w:name="_Hlk68704325"/>
      <w:r w:rsidR="00BF1DC4">
        <w:rPr>
          <w:rFonts w:ascii="Franklin Gothic Book" w:hAnsi="Franklin Gothic Book" w:cs="Times New Roman"/>
        </w:rPr>
        <w:t xml:space="preserve">will </w:t>
      </w:r>
      <w:r w:rsidR="008D5F39">
        <w:rPr>
          <w:rFonts w:ascii="Franklin Gothic Book" w:hAnsi="Franklin Gothic Book" w:cs="Times New Roman"/>
        </w:rPr>
        <w:t>perfor</w:t>
      </w:r>
      <w:r w:rsidR="00872B1A">
        <w:rPr>
          <w:rFonts w:ascii="Franklin Gothic Book" w:hAnsi="Franklin Gothic Book" w:cs="Times New Roman"/>
        </w:rPr>
        <w:t>m</w:t>
      </w:r>
      <w:r w:rsidR="008D5F39">
        <w:rPr>
          <w:rFonts w:ascii="Franklin Gothic Book" w:hAnsi="Franklin Gothic Book" w:cs="Times New Roman"/>
        </w:rPr>
        <w:t xml:space="preserve"> a variety of </w:t>
      </w:r>
      <w:r w:rsidR="008D5F39" w:rsidRPr="00BB10E2">
        <w:rPr>
          <w:rFonts w:ascii="Franklin Gothic Book" w:hAnsi="Franklin Gothic Book" w:cs="Times New Roman"/>
        </w:rPr>
        <w:t>functions</w:t>
      </w:r>
      <w:r w:rsidR="00BB10E2">
        <w:rPr>
          <w:rFonts w:ascii="Franklin Gothic Book" w:hAnsi="Franklin Gothic Book" w:cs="Times New Roman"/>
        </w:rPr>
        <w:t xml:space="preserve"> to support daily operations</w:t>
      </w:r>
      <w:r w:rsidR="00872B1A">
        <w:rPr>
          <w:rFonts w:ascii="Franklin Gothic Book" w:hAnsi="Franklin Gothic Book" w:cs="Times New Roman"/>
        </w:rPr>
        <w:t xml:space="preserve"> While working in a fast-paced environment, the incumbent will demonstrate a positive can-do attitude</w:t>
      </w:r>
      <w:r w:rsidR="008D5F39" w:rsidRPr="00BB10E2">
        <w:rPr>
          <w:rFonts w:ascii="Franklin Gothic Book" w:hAnsi="Franklin Gothic Book" w:cs="Times New Roman"/>
        </w:rPr>
        <w:t>.</w:t>
      </w:r>
      <w:r w:rsidR="008D5F39">
        <w:rPr>
          <w:rFonts w:ascii="Franklin Gothic Book" w:hAnsi="Franklin Gothic Book" w:cs="Times New Roman"/>
        </w:rPr>
        <w:t xml:space="preserve"> </w:t>
      </w:r>
      <w:bookmarkEnd w:id="1"/>
      <w:bookmarkEnd w:id="3"/>
      <w:r>
        <w:rPr>
          <w:rFonts w:ascii="Franklin Gothic Book" w:hAnsi="Franklin Gothic Book" w:cs="Times New Roman"/>
        </w:rPr>
        <w:t xml:space="preserve">The </w:t>
      </w:r>
      <w:r w:rsidR="00C67924">
        <w:rPr>
          <w:rFonts w:ascii="Franklin Gothic Book" w:hAnsi="Franklin Gothic Book" w:cs="Times New Roman"/>
          <w:b/>
          <w:bCs/>
        </w:rPr>
        <w:t>Facilities Systems Engineer</w:t>
      </w:r>
      <w:r w:rsidR="00BB10E2">
        <w:rPr>
          <w:rFonts w:ascii="Franklin Gothic Book" w:hAnsi="Franklin Gothic Book" w:cs="Times New Roman"/>
        </w:rPr>
        <w:t xml:space="preserve"> </w:t>
      </w:r>
      <w:r w:rsidR="008D5F39">
        <w:rPr>
          <w:rFonts w:ascii="Franklin Gothic Book" w:hAnsi="Franklin Gothic Book" w:cs="Times New Roman"/>
        </w:rPr>
        <w:t xml:space="preserve">will report to the </w:t>
      </w:r>
      <w:r w:rsidR="00BB10E2">
        <w:rPr>
          <w:rFonts w:ascii="Franklin Gothic Book" w:hAnsi="Franklin Gothic Book" w:cs="Times New Roman"/>
        </w:rPr>
        <w:t xml:space="preserve">Director of Facilities Maintenance. </w:t>
      </w:r>
      <w:bookmarkEnd w:id="2"/>
    </w:p>
    <w:p w14:paraId="31FA2E0E" w14:textId="4CA5D4E7" w:rsidR="007B38BE" w:rsidRDefault="00A35FA1" w:rsidP="007B38BE">
      <w:pPr>
        <w:spacing w:before="120"/>
        <w:ind w:left="28"/>
        <w:rPr>
          <w:rFonts w:ascii="Franklin Gothic Book" w:hAnsi="Franklin Gothic Book" w:cs="Times New Roman"/>
          <w:b/>
          <w:bCs/>
        </w:rPr>
      </w:pPr>
      <w:r w:rsidRPr="007B38BE">
        <w:rPr>
          <w:rFonts w:ascii="Franklin Gothic Book" w:hAnsi="Franklin Gothic Book" w:cs="Times New Roman"/>
          <w:b/>
          <w:bCs/>
        </w:rPr>
        <w:t>General Responsibilities</w:t>
      </w:r>
      <w:r w:rsidR="007B38BE">
        <w:rPr>
          <w:rFonts w:ascii="Franklin Gothic Book" w:hAnsi="Franklin Gothic Book" w:cs="Times New Roman"/>
          <w:b/>
          <w:bCs/>
        </w:rPr>
        <w:t>:</w:t>
      </w:r>
    </w:p>
    <w:p w14:paraId="6B2A39F8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 xml:space="preserve">Overseeing the day-to-day operations of the Fogo Island Inn’s facility systems including but not limited to water treatment, boilers, refrigeration, humidifiers, HRV’s, hydronic solar system, laundry &amp; kitchen </w:t>
      </w:r>
      <w:proofErr w:type="gramStart"/>
      <w:r w:rsidRPr="006B434F">
        <w:rPr>
          <w:rFonts w:ascii="Arial" w:hAnsi="Arial" w:cs="Arial"/>
          <w:sz w:val="20"/>
          <w:szCs w:val="20"/>
        </w:rPr>
        <w:t>equipment</w:t>
      </w:r>
      <w:proofErr w:type="gramEnd"/>
      <w:r w:rsidRPr="006B434F">
        <w:rPr>
          <w:rFonts w:ascii="Arial" w:hAnsi="Arial" w:cs="Arial"/>
          <w:sz w:val="20"/>
          <w:szCs w:val="20"/>
        </w:rPr>
        <w:t xml:space="preserve"> and electrical distribution infrastructure.</w:t>
      </w:r>
    </w:p>
    <w:p w14:paraId="4DFECAFD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 xml:space="preserve">Ensuring that a reliability-centered maintenance program and predictive asset management process are in place. </w:t>
      </w:r>
    </w:p>
    <w:p w14:paraId="42BE3B54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>Organizing the standardized processes for prioritization, management and testing of mechanical and electrical maintenance work including the management of critical maintenance documents, spare parts inventory, and all records and drawings.</w:t>
      </w:r>
    </w:p>
    <w:p w14:paraId="16F6E32E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>Fostering a strong ethic of good housekeeping providing a clean working environment amongst the Fogo Island Inn Maintenance team and contractors.</w:t>
      </w:r>
    </w:p>
    <w:p w14:paraId="18761123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 xml:space="preserve">Creating a culture of engagement and continuous learning among the workforce, </w:t>
      </w:r>
      <w:proofErr w:type="gramStart"/>
      <w:r w:rsidRPr="006B434F">
        <w:rPr>
          <w:rFonts w:ascii="Arial" w:hAnsi="Arial" w:cs="Arial"/>
          <w:sz w:val="20"/>
          <w:szCs w:val="20"/>
        </w:rPr>
        <w:t>developing</w:t>
      </w:r>
      <w:proofErr w:type="gramEnd"/>
      <w:r w:rsidRPr="006B434F">
        <w:rPr>
          <w:rFonts w:ascii="Arial" w:hAnsi="Arial" w:cs="Arial"/>
          <w:sz w:val="20"/>
          <w:szCs w:val="20"/>
        </w:rPr>
        <w:t xml:space="preserve"> and mentoring staff, and working toward the operation’s goals and objectives.</w:t>
      </w:r>
    </w:p>
    <w:p w14:paraId="047C32C0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>Coordinating daily work activities for maintenance team members in conjunction with the Maintenance Team Lead.</w:t>
      </w:r>
    </w:p>
    <w:p w14:paraId="2BB3AAB8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 xml:space="preserve">Monitoring and troubleshooting the Fogo Island Inn’s building management software. </w:t>
      </w:r>
    </w:p>
    <w:p w14:paraId="26A92CD0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>Conducting constant monitoring and inspection of Fogo Island Inn Facilities Systems.</w:t>
      </w:r>
    </w:p>
    <w:p w14:paraId="4328E47B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>Enforcing and following all applicable safety rules and procedures.</w:t>
      </w:r>
    </w:p>
    <w:p w14:paraId="12D21003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>Preparing operating procedures for system equipment and machinery.</w:t>
      </w:r>
    </w:p>
    <w:p w14:paraId="1FBD07F4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>Maintaining a neatly dressed and groomed appearance. Ensuring uniform is in good order.</w:t>
      </w:r>
    </w:p>
    <w:p w14:paraId="31E6CC58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>Collaborating in a positive manner with all members of the team at the Inn.</w:t>
      </w:r>
    </w:p>
    <w:p w14:paraId="7E3A285A" w14:textId="77777777" w:rsidR="00BB10E2" w:rsidRPr="006B434F" w:rsidRDefault="00BB10E2" w:rsidP="00BB10E2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>Willing to work weekends and overtime as necessary.</w:t>
      </w:r>
    </w:p>
    <w:p w14:paraId="182B037A" w14:textId="77777777" w:rsidR="00BB10E2" w:rsidRPr="006B434F" w:rsidRDefault="00BB10E2" w:rsidP="00BB10E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6B434F">
        <w:rPr>
          <w:rFonts w:ascii="Arial" w:hAnsi="Arial" w:cs="Arial"/>
          <w:sz w:val="20"/>
          <w:szCs w:val="20"/>
        </w:rPr>
        <w:t>Other duties as required.</w:t>
      </w:r>
    </w:p>
    <w:p w14:paraId="17E41A09" w14:textId="023B24AA" w:rsidR="006F2873" w:rsidRPr="007B38BE" w:rsidRDefault="008E02C6" w:rsidP="007B38BE">
      <w:pPr>
        <w:spacing w:before="120"/>
        <w:ind w:left="28"/>
        <w:rPr>
          <w:rFonts w:ascii="Franklin Gothic Book" w:hAnsi="Franklin Gothic Book" w:cs="Times New Roman"/>
          <w:i/>
          <w:iCs/>
          <w:color w:val="FF0000"/>
        </w:rPr>
      </w:pPr>
      <w:r w:rsidRPr="00A15128">
        <w:rPr>
          <w:rFonts w:ascii="Franklin Gothic Book" w:hAnsi="Franklin Gothic Book" w:cs="Times New Roman"/>
          <w:b/>
          <w:bCs/>
        </w:rPr>
        <w:t xml:space="preserve"> </w:t>
      </w:r>
      <w:r w:rsidR="00821CDA" w:rsidRPr="00A15128">
        <w:rPr>
          <w:rFonts w:ascii="Franklin Gothic Book" w:hAnsi="Franklin Gothic Book" w:cs="Times New Roman"/>
          <w:b/>
          <w:bCs/>
        </w:rPr>
        <w:t>T</w:t>
      </w:r>
      <w:r w:rsidR="00036103" w:rsidRPr="00A15128">
        <w:rPr>
          <w:rFonts w:ascii="Franklin Gothic Book" w:hAnsi="Franklin Gothic Book" w:cs="Times New Roman"/>
          <w:b/>
          <w:bCs/>
        </w:rPr>
        <w:t xml:space="preserve">he </w:t>
      </w:r>
      <w:r w:rsidR="00821CDA" w:rsidRPr="00A15128">
        <w:rPr>
          <w:rFonts w:ascii="Franklin Gothic Book" w:hAnsi="Franklin Gothic Book" w:cs="Times New Roman"/>
          <w:b/>
          <w:bCs/>
        </w:rPr>
        <w:t>i</w:t>
      </w:r>
      <w:r w:rsidR="00036103" w:rsidRPr="00A15128">
        <w:rPr>
          <w:rFonts w:ascii="Franklin Gothic Book" w:hAnsi="Franklin Gothic Book" w:cs="Times New Roman"/>
          <w:b/>
          <w:bCs/>
        </w:rPr>
        <w:t>deal candidate</w:t>
      </w:r>
      <w:r w:rsidR="00B92404" w:rsidRPr="00A15128">
        <w:rPr>
          <w:rFonts w:ascii="Franklin Gothic Book" w:hAnsi="Franklin Gothic Book" w:cs="Times New Roman"/>
          <w:b/>
          <w:bCs/>
        </w:rPr>
        <w:t>:</w:t>
      </w:r>
    </w:p>
    <w:p w14:paraId="56690B49" w14:textId="1153CFB0" w:rsidR="00BB10E2" w:rsidRPr="00C137F3" w:rsidRDefault="006B2534" w:rsidP="00BB10E2">
      <w:pPr>
        <w:pStyle w:val="ListParagraph"/>
        <w:numPr>
          <w:ilvl w:val="0"/>
          <w:numId w:val="20"/>
        </w:numPr>
        <w:spacing w:before="150" w:after="15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>
        <w:rPr>
          <w:rFonts w:ascii="Arial" w:eastAsia="Times New Roman" w:hAnsi="Arial" w:cs="Arial"/>
          <w:sz w:val="20"/>
          <w:szCs w:val="20"/>
          <w:lang w:eastAsia="en-CA"/>
        </w:rPr>
        <w:t>2</w:t>
      </w:r>
      <w:r w:rsidRPr="006B2534">
        <w:rPr>
          <w:rFonts w:ascii="Arial" w:eastAsia="Times New Roman" w:hAnsi="Arial" w:cs="Arial"/>
          <w:sz w:val="20"/>
          <w:szCs w:val="20"/>
          <w:vertAlign w:val="superscript"/>
          <w:lang w:eastAsia="en-CA"/>
        </w:rPr>
        <w:t>nd</w:t>
      </w:r>
      <w:r>
        <w:rPr>
          <w:rFonts w:ascii="Arial" w:eastAsia="Times New Roman" w:hAnsi="Arial" w:cs="Arial"/>
          <w:sz w:val="20"/>
          <w:szCs w:val="20"/>
          <w:lang w:eastAsia="en-CA"/>
        </w:rPr>
        <w:t xml:space="preserve"> or 3rd</w:t>
      </w:r>
      <w:r w:rsidR="000657C1">
        <w:rPr>
          <w:rFonts w:ascii="Arial" w:eastAsia="Times New Roman" w:hAnsi="Arial" w:cs="Arial"/>
          <w:sz w:val="20"/>
          <w:szCs w:val="20"/>
          <w:lang w:eastAsia="en-CA"/>
        </w:rPr>
        <w:t xml:space="preserve"> Class</w:t>
      </w:r>
      <w:r w:rsidR="00BB10E2" w:rsidRPr="00E84847">
        <w:rPr>
          <w:rFonts w:ascii="Arial" w:eastAsia="Times New Roman" w:hAnsi="Arial" w:cs="Arial"/>
          <w:sz w:val="20"/>
          <w:szCs w:val="20"/>
          <w:lang w:eastAsia="en-CA"/>
        </w:rPr>
        <w:t xml:space="preserve"> Power Engineering designation </w:t>
      </w:r>
      <w:r w:rsidR="00BB10E2">
        <w:rPr>
          <w:rFonts w:ascii="Arial" w:eastAsia="Times New Roman" w:hAnsi="Arial" w:cs="Arial"/>
          <w:sz w:val="20"/>
          <w:szCs w:val="20"/>
          <w:lang w:eastAsia="en-CA"/>
        </w:rPr>
        <w:t>or</w:t>
      </w:r>
      <w:r w:rsidR="00BB10E2" w:rsidRPr="00E84847">
        <w:rPr>
          <w:rFonts w:ascii="Arial" w:eastAsia="Times New Roman" w:hAnsi="Arial" w:cs="Arial"/>
          <w:sz w:val="20"/>
          <w:szCs w:val="20"/>
          <w:lang w:eastAsia="en-CA"/>
        </w:rPr>
        <w:t xml:space="preserve"> equivalent from</w:t>
      </w:r>
      <w:r w:rsidR="00BB10E2">
        <w:rPr>
          <w:rFonts w:ascii="Arial" w:eastAsia="Times New Roman" w:hAnsi="Arial" w:cs="Arial"/>
          <w:sz w:val="20"/>
          <w:szCs w:val="20"/>
          <w:lang w:eastAsia="en-CA"/>
        </w:rPr>
        <w:t xml:space="preserve"> any Canadian Province.</w:t>
      </w:r>
    </w:p>
    <w:p w14:paraId="16E2C5B1" w14:textId="77777777" w:rsidR="00BB10E2" w:rsidRDefault="00BB10E2" w:rsidP="00BB10E2">
      <w:pPr>
        <w:pStyle w:val="ListParagraph"/>
        <w:numPr>
          <w:ilvl w:val="0"/>
          <w:numId w:val="20"/>
        </w:numPr>
        <w:spacing w:before="150" w:after="15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>
        <w:rPr>
          <w:rFonts w:ascii="Arial" w:eastAsia="Times New Roman" w:hAnsi="Arial" w:cs="Arial"/>
          <w:sz w:val="20"/>
          <w:szCs w:val="20"/>
          <w:lang w:eastAsia="en-CA"/>
        </w:rPr>
        <w:t>Valid Canadian d</w:t>
      </w:r>
      <w:r w:rsidRPr="005C06C4">
        <w:rPr>
          <w:rFonts w:ascii="Arial" w:eastAsia="Times New Roman" w:hAnsi="Arial" w:cs="Arial"/>
          <w:sz w:val="20"/>
          <w:szCs w:val="20"/>
          <w:lang w:eastAsia="en-CA"/>
        </w:rPr>
        <w:t>river’s license is an essential requirement</w:t>
      </w:r>
      <w:r>
        <w:rPr>
          <w:rFonts w:ascii="Arial" w:eastAsia="Times New Roman" w:hAnsi="Arial" w:cs="Arial"/>
          <w:sz w:val="20"/>
          <w:szCs w:val="20"/>
          <w:lang w:eastAsia="en-CA"/>
        </w:rPr>
        <w:t>.</w:t>
      </w:r>
    </w:p>
    <w:p w14:paraId="14C6C66F" w14:textId="77777777" w:rsidR="00BB10E2" w:rsidRPr="005C06C4" w:rsidRDefault="00BB10E2" w:rsidP="00BB10E2">
      <w:pPr>
        <w:pStyle w:val="ListParagraph"/>
        <w:numPr>
          <w:ilvl w:val="0"/>
          <w:numId w:val="20"/>
        </w:numPr>
        <w:spacing w:before="150" w:after="15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>
        <w:rPr>
          <w:rFonts w:ascii="Arial" w:eastAsia="Times New Roman" w:hAnsi="Arial" w:cs="Arial"/>
          <w:sz w:val="20"/>
          <w:szCs w:val="20"/>
          <w:lang w:eastAsia="en-CA"/>
        </w:rPr>
        <w:t xml:space="preserve">Accreditations in other trades considered an asset. </w:t>
      </w:r>
    </w:p>
    <w:p w14:paraId="1B23B077" w14:textId="77777777" w:rsidR="00BB10E2" w:rsidRDefault="00BB10E2" w:rsidP="00BB10E2">
      <w:pPr>
        <w:pStyle w:val="ListParagraph"/>
        <w:numPr>
          <w:ilvl w:val="0"/>
          <w:numId w:val="20"/>
        </w:numPr>
        <w:spacing w:before="150" w:after="15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>
        <w:rPr>
          <w:rFonts w:ascii="Helvetica" w:hAnsi="Helvetica" w:cs="Helvetica"/>
          <w:color w:val="000000"/>
          <w:sz w:val="20"/>
          <w:szCs w:val="20"/>
        </w:rPr>
        <w:t>Must be able to communicate effectively, both orally and in writing.</w:t>
      </w:r>
      <w:r w:rsidRPr="0009537B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CA"/>
        </w:rPr>
        <w:t>This involves keeping all departments informed of any maintenance issues.</w:t>
      </w:r>
    </w:p>
    <w:p w14:paraId="43357DBA" w14:textId="77777777" w:rsidR="00BB10E2" w:rsidRDefault="00BB10E2" w:rsidP="00BB10E2">
      <w:pPr>
        <w:pStyle w:val="ListParagraph"/>
        <w:numPr>
          <w:ilvl w:val="0"/>
          <w:numId w:val="20"/>
        </w:numPr>
        <w:spacing w:before="150" w:after="15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>
        <w:rPr>
          <w:rFonts w:ascii="Arial" w:eastAsia="Times New Roman" w:hAnsi="Arial" w:cs="Arial"/>
          <w:sz w:val="20"/>
          <w:szCs w:val="20"/>
          <w:lang w:eastAsia="en-CA"/>
        </w:rPr>
        <w:t xml:space="preserve">Problem solving abilities. </w:t>
      </w:r>
    </w:p>
    <w:p w14:paraId="762520C2" w14:textId="77777777" w:rsidR="00BB10E2" w:rsidRPr="005C06C4" w:rsidRDefault="00BB10E2" w:rsidP="00BB10E2">
      <w:pPr>
        <w:pStyle w:val="ListParagraph"/>
        <w:numPr>
          <w:ilvl w:val="0"/>
          <w:numId w:val="20"/>
        </w:numPr>
        <w:spacing w:before="150" w:after="15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>
        <w:rPr>
          <w:rFonts w:ascii="Arial" w:eastAsia="Times New Roman" w:hAnsi="Arial" w:cs="Arial"/>
          <w:sz w:val="20"/>
          <w:szCs w:val="20"/>
          <w:lang w:eastAsia="en-CA"/>
        </w:rPr>
        <w:t xml:space="preserve">Great attention to detail. </w:t>
      </w:r>
    </w:p>
    <w:p w14:paraId="42ADFCB9" w14:textId="77777777" w:rsidR="00BB10E2" w:rsidRPr="005C06C4" w:rsidRDefault="00BB10E2" w:rsidP="00BB10E2">
      <w:pPr>
        <w:pStyle w:val="ListParagraph"/>
        <w:numPr>
          <w:ilvl w:val="0"/>
          <w:numId w:val="20"/>
        </w:numPr>
        <w:spacing w:before="150" w:after="15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5C06C4">
        <w:rPr>
          <w:rFonts w:ascii="Arial" w:eastAsia="Times New Roman" w:hAnsi="Arial" w:cs="Arial"/>
          <w:sz w:val="20"/>
          <w:szCs w:val="20"/>
          <w:lang w:eastAsia="en-CA"/>
        </w:rPr>
        <w:t xml:space="preserve">Positive, outgoing, ambitious, </w:t>
      </w:r>
      <w:r>
        <w:rPr>
          <w:rFonts w:ascii="Arial" w:eastAsia="Times New Roman" w:hAnsi="Arial" w:cs="Arial"/>
          <w:sz w:val="20"/>
          <w:szCs w:val="20"/>
          <w:lang w:eastAsia="en-CA"/>
        </w:rPr>
        <w:t xml:space="preserve">and energetic. </w:t>
      </w:r>
    </w:p>
    <w:p w14:paraId="27C50B31" w14:textId="77777777" w:rsidR="00BB10E2" w:rsidRPr="005C06C4" w:rsidRDefault="00BB10E2" w:rsidP="00BB10E2">
      <w:pPr>
        <w:pStyle w:val="ListParagraph"/>
        <w:numPr>
          <w:ilvl w:val="0"/>
          <w:numId w:val="20"/>
        </w:numPr>
        <w:spacing w:before="150" w:after="15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>
        <w:rPr>
          <w:rFonts w:ascii="Arial" w:eastAsia="Times New Roman" w:hAnsi="Arial" w:cs="Arial"/>
          <w:sz w:val="20"/>
          <w:szCs w:val="20"/>
          <w:lang w:eastAsia="en-CA"/>
        </w:rPr>
        <w:t>Organized and strives for perfection.</w:t>
      </w:r>
    </w:p>
    <w:p w14:paraId="5F7438B7" w14:textId="77777777" w:rsidR="00BB10E2" w:rsidRDefault="00BB10E2" w:rsidP="00BB10E2">
      <w:pPr>
        <w:pStyle w:val="ListParagraph"/>
        <w:numPr>
          <w:ilvl w:val="0"/>
          <w:numId w:val="20"/>
        </w:numPr>
        <w:spacing w:before="150" w:after="15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5C06C4">
        <w:rPr>
          <w:rFonts w:ascii="Arial" w:eastAsia="Times New Roman" w:hAnsi="Arial" w:cs="Arial"/>
          <w:sz w:val="20"/>
          <w:szCs w:val="20"/>
          <w:lang w:eastAsia="en-CA"/>
        </w:rPr>
        <w:t>Team player with a roll up your sleeves approach to getting the job done</w:t>
      </w:r>
      <w:r>
        <w:rPr>
          <w:rFonts w:ascii="Arial" w:eastAsia="Times New Roman" w:hAnsi="Arial" w:cs="Arial"/>
          <w:sz w:val="20"/>
          <w:szCs w:val="20"/>
          <w:lang w:eastAsia="en-CA"/>
        </w:rPr>
        <w:t>.</w:t>
      </w:r>
    </w:p>
    <w:p w14:paraId="7E769643" w14:textId="77777777" w:rsidR="00BB10E2" w:rsidRDefault="00BB10E2" w:rsidP="00BB10E2">
      <w:pPr>
        <w:pStyle w:val="ListParagraph"/>
        <w:numPr>
          <w:ilvl w:val="0"/>
          <w:numId w:val="20"/>
        </w:numPr>
        <w:spacing w:before="150" w:after="15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BB10E2">
        <w:rPr>
          <w:rFonts w:ascii="Arial" w:eastAsia="Times New Roman" w:hAnsi="Arial" w:cs="Arial"/>
          <w:sz w:val="20"/>
          <w:szCs w:val="20"/>
          <w:lang w:eastAsia="en-CA"/>
        </w:rPr>
        <w:t>A passion for small communities</w:t>
      </w:r>
    </w:p>
    <w:p w14:paraId="77054EEF" w14:textId="266F8CBD" w:rsidR="006F2873" w:rsidRPr="00BB10E2" w:rsidRDefault="00821CDA" w:rsidP="00BB10E2">
      <w:pPr>
        <w:spacing w:before="150" w:after="150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BB10E2">
        <w:rPr>
          <w:rFonts w:ascii="Franklin Gothic Book" w:hAnsi="Franklin Gothic Book" w:cs="Times New Roman"/>
          <w:b/>
          <w:bCs/>
        </w:rPr>
        <w:t>What we offer</w:t>
      </w:r>
      <w:r w:rsidR="00B92404" w:rsidRPr="00BB10E2">
        <w:rPr>
          <w:rFonts w:ascii="Franklin Gothic Book" w:hAnsi="Franklin Gothic Book" w:cs="Times New Roman"/>
          <w:b/>
          <w:bCs/>
        </w:rPr>
        <w:t>:</w:t>
      </w:r>
    </w:p>
    <w:p w14:paraId="7FD94AF6" w14:textId="72EEC124" w:rsidR="00B92404" w:rsidRPr="00A538C4" w:rsidRDefault="00B92404" w:rsidP="007B38BE">
      <w:pPr>
        <w:pStyle w:val="ListParagraph"/>
        <w:numPr>
          <w:ilvl w:val="0"/>
          <w:numId w:val="15"/>
        </w:numPr>
        <w:ind w:left="730"/>
        <w:rPr>
          <w:rFonts w:ascii="Franklin Gothic Book" w:hAnsi="Franklin Gothic Book" w:cs="Times New Roman"/>
        </w:rPr>
      </w:pPr>
      <w:r w:rsidRPr="00A538C4">
        <w:rPr>
          <w:rFonts w:ascii="Franklin Gothic Book" w:hAnsi="Franklin Gothic Book" w:cs="Times New Roman"/>
        </w:rPr>
        <w:t xml:space="preserve">An engaged, highly </w:t>
      </w:r>
      <w:proofErr w:type="gramStart"/>
      <w:r w:rsidRPr="00A538C4">
        <w:rPr>
          <w:rFonts w:ascii="Franklin Gothic Book" w:hAnsi="Franklin Gothic Book" w:cs="Times New Roman"/>
        </w:rPr>
        <w:t>supportive</w:t>
      </w:r>
      <w:proofErr w:type="gramEnd"/>
      <w:r w:rsidRPr="00A538C4">
        <w:rPr>
          <w:rFonts w:ascii="Franklin Gothic Book" w:hAnsi="Franklin Gothic Book" w:cs="Times New Roman"/>
        </w:rPr>
        <w:t xml:space="preserve"> and collaborative environment</w:t>
      </w:r>
    </w:p>
    <w:p w14:paraId="4C7473D2" w14:textId="0561274E" w:rsidR="006511C8" w:rsidRPr="00A538C4" w:rsidRDefault="00293E43" w:rsidP="007B38BE">
      <w:pPr>
        <w:pStyle w:val="ListParagraph"/>
        <w:numPr>
          <w:ilvl w:val="0"/>
          <w:numId w:val="15"/>
        </w:numPr>
        <w:ind w:left="730"/>
        <w:rPr>
          <w:rFonts w:ascii="Franklin Gothic Book" w:hAnsi="Franklin Gothic Book" w:cs="Times New Roman"/>
        </w:rPr>
      </w:pPr>
      <w:r w:rsidRPr="00A538C4">
        <w:rPr>
          <w:rFonts w:ascii="Franklin Gothic Book" w:hAnsi="Franklin Gothic Book" w:cs="Times New Roman"/>
        </w:rPr>
        <w:t>The</w:t>
      </w:r>
      <w:r w:rsidR="006511C8" w:rsidRPr="00A538C4">
        <w:rPr>
          <w:rFonts w:ascii="Franklin Gothic Book" w:hAnsi="Franklin Gothic Book" w:cs="Times New Roman"/>
        </w:rPr>
        <w:t xml:space="preserve"> opportunity to work and live in a thriving social entrepreneurship environment</w:t>
      </w:r>
    </w:p>
    <w:p w14:paraId="3EDEF840" w14:textId="78E03DD2" w:rsidR="00B92404" w:rsidRPr="00A538C4" w:rsidRDefault="00B92404" w:rsidP="007B38BE">
      <w:pPr>
        <w:pStyle w:val="ListParagraph"/>
        <w:numPr>
          <w:ilvl w:val="0"/>
          <w:numId w:val="15"/>
        </w:numPr>
        <w:spacing w:after="0" w:line="240" w:lineRule="auto"/>
        <w:ind w:left="734"/>
        <w:rPr>
          <w:rFonts w:ascii="Franklin Gothic Book" w:hAnsi="Franklin Gothic Book" w:cs="Times New Roman"/>
        </w:rPr>
      </w:pPr>
      <w:r w:rsidRPr="00A538C4">
        <w:rPr>
          <w:rFonts w:ascii="Franklin Gothic Book" w:hAnsi="Franklin Gothic Book" w:cs="Times New Roman"/>
        </w:rPr>
        <w:t>A commitment to recruiting, promoting, and training qualified individuals at all levels within the organization</w:t>
      </w:r>
    </w:p>
    <w:p w14:paraId="4DB0AADC" w14:textId="77777777" w:rsidR="00B92404" w:rsidRPr="00A538C4" w:rsidRDefault="00B92404" w:rsidP="007B38BE">
      <w:pPr>
        <w:pStyle w:val="ListParagraph"/>
        <w:spacing w:after="0" w:line="240" w:lineRule="auto"/>
        <w:ind w:left="734"/>
        <w:jc w:val="both"/>
        <w:rPr>
          <w:rFonts w:ascii="Franklin Gothic Book" w:hAnsi="Franklin Gothic Book" w:cs="Times New Roman"/>
        </w:rPr>
      </w:pPr>
    </w:p>
    <w:p w14:paraId="09DBBF39" w14:textId="470583FC" w:rsidR="00B92404" w:rsidRPr="00A538C4" w:rsidRDefault="002F4022" w:rsidP="007B38BE">
      <w:pPr>
        <w:ind w:left="28"/>
        <w:jc w:val="both"/>
        <w:rPr>
          <w:rFonts w:ascii="Franklin Gothic Book" w:hAnsi="Franklin Gothic Book" w:cs="Times New Roman"/>
        </w:rPr>
      </w:pPr>
      <w:r w:rsidRPr="00A538C4">
        <w:rPr>
          <w:rFonts w:ascii="Franklin Gothic Book" w:hAnsi="Franklin Gothic Book" w:cs="Times New Roman"/>
          <w:b/>
          <w:bCs/>
        </w:rPr>
        <w:t xml:space="preserve">To </w:t>
      </w:r>
      <w:r w:rsidR="00B92404" w:rsidRPr="00A538C4">
        <w:rPr>
          <w:rFonts w:ascii="Franklin Gothic Book" w:hAnsi="Franklin Gothic Book" w:cs="Times New Roman"/>
          <w:b/>
          <w:bCs/>
        </w:rPr>
        <w:t>Apply:</w:t>
      </w:r>
    </w:p>
    <w:p w14:paraId="110B0B5A" w14:textId="636483A5" w:rsidR="006F2873" w:rsidRPr="00A538C4" w:rsidRDefault="00FA25F4" w:rsidP="007B38BE">
      <w:pPr>
        <w:ind w:left="28"/>
        <w:jc w:val="both"/>
        <w:rPr>
          <w:rFonts w:ascii="Franklin Gothic Book" w:hAnsi="Franklin Gothic Book" w:cs="Times New Roman"/>
          <w:b/>
          <w:bCs/>
        </w:rPr>
      </w:pPr>
      <w:r>
        <w:rPr>
          <w:rFonts w:ascii="Franklin Gothic Book" w:hAnsi="Franklin Gothic Book" w:cs="Times New Roman"/>
        </w:rPr>
        <w:t>S</w:t>
      </w:r>
      <w:r w:rsidR="00952D41" w:rsidRPr="00A538C4">
        <w:rPr>
          <w:rFonts w:ascii="Franklin Gothic Book" w:hAnsi="Franklin Gothic Book" w:cs="Times New Roman"/>
        </w:rPr>
        <w:t xml:space="preserve">ubmit a cover letter </w:t>
      </w:r>
      <w:r>
        <w:rPr>
          <w:rFonts w:ascii="Franklin Gothic Book" w:hAnsi="Franklin Gothic Book" w:cs="Times New Roman"/>
        </w:rPr>
        <w:t>&amp;</w:t>
      </w:r>
      <w:r w:rsidR="00952D41" w:rsidRPr="00A538C4">
        <w:rPr>
          <w:rFonts w:ascii="Franklin Gothic Book" w:hAnsi="Franklin Gothic Book" w:cs="Times New Roman"/>
        </w:rPr>
        <w:t xml:space="preserve"> resume to </w:t>
      </w:r>
      <w:hyperlink r:id="rId8" w:history="1">
        <w:r w:rsidR="00872B1A" w:rsidRPr="00DB4373">
          <w:rPr>
            <w:rStyle w:val="Hyperlink"/>
          </w:rPr>
          <w:t>careers@fogoislandinn.ca</w:t>
        </w:r>
      </w:hyperlink>
      <w:r w:rsidR="00872B1A">
        <w:t xml:space="preserve"> </w:t>
      </w:r>
      <w:r>
        <w:rPr>
          <w:rFonts w:ascii="Franklin Gothic Book" w:hAnsi="Franklin Gothic Book" w:cs="Times New Roman"/>
          <w:bCs/>
        </w:rPr>
        <w:t>,</w:t>
      </w:r>
      <w:r w:rsidR="00952D41" w:rsidRPr="00A538C4">
        <w:rPr>
          <w:rFonts w:ascii="Franklin Gothic Book" w:hAnsi="Franklin Gothic Book" w:cs="Times New Roman"/>
        </w:rPr>
        <w:t xml:space="preserve"> subject line</w:t>
      </w:r>
      <w:r w:rsidR="00952D41" w:rsidRPr="00A538C4">
        <w:rPr>
          <w:rFonts w:ascii="Franklin Gothic Book" w:hAnsi="Franklin Gothic Book" w:cs="Times New Roman"/>
          <w:b/>
        </w:rPr>
        <w:t xml:space="preserve"> </w:t>
      </w:r>
      <w:r>
        <w:rPr>
          <w:rFonts w:ascii="Franklin Gothic Book" w:hAnsi="Franklin Gothic Book" w:cs="Times New Roman"/>
          <w:b/>
        </w:rPr>
        <w:t>“</w:t>
      </w:r>
      <w:r w:rsidR="00C67924">
        <w:rPr>
          <w:rFonts w:ascii="Franklin Gothic Book" w:hAnsi="Franklin Gothic Book" w:cs="Times New Roman"/>
          <w:b/>
          <w:bCs/>
        </w:rPr>
        <w:t>Facilities Systems Engineer</w:t>
      </w:r>
      <w:r w:rsidR="00267B41">
        <w:rPr>
          <w:rFonts w:ascii="Franklin Gothic Book" w:hAnsi="Franklin Gothic Book" w:cs="Times New Roman"/>
          <w:b/>
        </w:rPr>
        <w:t>.”</w:t>
      </w:r>
    </w:p>
    <w:p w14:paraId="7FF38229" w14:textId="72DD8B2E" w:rsidR="006F2873" w:rsidRPr="00A538C4" w:rsidRDefault="00952D41" w:rsidP="007B38BE">
      <w:pPr>
        <w:ind w:left="28"/>
        <w:jc w:val="both"/>
        <w:rPr>
          <w:rFonts w:ascii="Franklin Gothic Book" w:hAnsi="Franklin Gothic Book" w:cs="Times New Roman"/>
          <w:b/>
          <w:bCs/>
        </w:rPr>
      </w:pPr>
      <w:r w:rsidRPr="00A538C4">
        <w:rPr>
          <w:rFonts w:ascii="Franklin Gothic Book" w:hAnsi="Franklin Gothic Book" w:cs="Times New Roman"/>
        </w:rPr>
        <w:t>Questions about this position may be directed to:</w:t>
      </w:r>
      <w:r w:rsidR="00872B1A">
        <w:rPr>
          <w:rFonts w:ascii="Franklin Gothic Book" w:hAnsi="Franklin Gothic Book" w:cs="Times New Roman"/>
        </w:rPr>
        <w:t xml:space="preserve"> </w:t>
      </w:r>
      <w:hyperlink r:id="rId9" w:history="1">
        <w:r w:rsidR="00872B1A" w:rsidRPr="00DB4373">
          <w:rPr>
            <w:rStyle w:val="Hyperlink"/>
            <w:rFonts w:ascii="Franklin Gothic Book" w:hAnsi="Franklin Gothic Book" w:cs="Times New Roman"/>
          </w:rPr>
          <w:t>careers@fogoislandinn.ca</w:t>
        </w:r>
      </w:hyperlink>
      <w:r w:rsidR="00872B1A">
        <w:rPr>
          <w:rFonts w:ascii="Franklin Gothic Book" w:hAnsi="Franklin Gothic Book" w:cs="Times New Roman"/>
        </w:rPr>
        <w:t xml:space="preserve"> </w:t>
      </w:r>
    </w:p>
    <w:p w14:paraId="264CFE0A" w14:textId="77777777" w:rsidR="009F1976" w:rsidRPr="00A538C4" w:rsidRDefault="00B074C1" w:rsidP="007B38BE">
      <w:pPr>
        <w:ind w:left="28"/>
        <w:jc w:val="both"/>
        <w:rPr>
          <w:rFonts w:ascii="Franklin Gothic Book" w:hAnsi="Franklin Gothic Book" w:cs="Times New Roman"/>
          <w:b/>
          <w:bCs/>
        </w:rPr>
      </w:pPr>
      <w:r w:rsidRPr="00A538C4">
        <w:rPr>
          <w:rFonts w:ascii="Franklin Gothic Book" w:hAnsi="Franklin Gothic Book" w:cs="Times New Roman"/>
        </w:rPr>
        <w:t xml:space="preserve">About Shorefast: </w:t>
      </w:r>
      <w:hyperlink r:id="rId10" w:history="1">
        <w:r w:rsidR="0060160E" w:rsidRPr="00A538C4">
          <w:rPr>
            <w:rStyle w:val="Hyperlink"/>
            <w:rFonts w:ascii="Franklin Gothic Book" w:hAnsi="Franklin Gothic Book" w:cs="Times New Roman"/>
          </w:rPr>
          <w:t>www.shorefast.org</w:t>
        </w:r>
      </w:hyperlink>
      <w:r w:rsidR="00C23A35" w:rsidRPr="00A538C4">
        <w:rPr>
          <w:rFonts w:ascii="Franklin Gothic Book" w:hAnsi="Franklin Gothic Book" w:cs="Times New Roman"/>
        </w:rPr>
        <w:t xml:space="preserve"> </w:t>
      </w:r>
      <w:r w:rsidR="0055324A" w:rsidRPr="00A538C4">
        <w:rPr>
          <w:rFonts w:ascii="Franklin Gothic Book" w:hAnsi="Franklin Gothic Book" w:cs="Times New Roman"/>
        </w:rPr>
        <w:t xml:space="preserve">| </w:t>
      </w:r>
      <w:hyperlink r:id="rId11" w:history="1">
        <w:r w:rsidR="0055324A" w:rsidRPr="00A538C4">
          <w:rPr>
            <w:rStyle w:val="Hyperlink"/>
            <w:rFonts w:ascii="Franklin Gothic Book" w:hAnsi="Franklin Gothic Book" w:cs="Times New Roman"/>
          </w:rPr>
          <w:t>www.fogoislandinn.ca</w:t>
        </w:r>
      </w:hyperlink>
      <w:r w:rsidR="0055324A" w:rsidRPr="00A538C4">
        <w:rPr>
          <w:rFonts w:ascii="Franklin Gothic Book" w:hAnsi="Franklin Gothic Book" w:cs="Times New Roman"/>
        </w:rPr>
        <w:t xml:space="preserve"> |</w:t>
      </w:r>
      <w:r w:rsidR="00D23B4D" w:rsidRPr="00A538C4">
        <w:rPr>
          <w:rFonts w:ascii="Franklin Gothic Book" w:hAnsi="Franklin Gothic Book" w:cs="Times New Roman"/>
        </w:rPr>
        <w:t xml:space="preserve"> </w:t>
      </w:r>
      <w:hyperlink r:id="rId12" w:history="1">
        <w:r w:rsidR="00D23B4D" w:rsidRPr="00A538C4">
          <w:rPr>
            <w:rStyle w:val="Hyperlink"/>
            <w:rFonts w:ascii="Franklin Gothic Book" w:hAnsi="Franklin Gothic Book" w:cs="Times New Roman"/>
          </w:rPr>
          <w:t>www.woodshopfogoisland.ca</w:t>
        </w:r>
      </w:hyperlink>
    </w:p>
    <w:p w14:paraId="7AD2956C" w14:textId="6A6199AC" w:rsidR="00B074C1" w:rsidRPr="00A538C4" w:rsidRDefault="009F1976" w:rsidP="007B38BE">
      <w:pPr>
        <w:ind w:left="28"/>
        <w:jc w:val="both"/>
        <w:rPr>
          <w:rFonts w:ascii="Franklin Gothic Book" w:hAnsi="Franklin Gothic Book" w:cs="Times New Roman"/>
          <w:b/>
          <w:bCs/>
        </w:rPr>
      </w:pPr>
      <w:r w:rsidRPr="00A538C4">
        <w:rPr>
          <w:rFonts w:ascii="Franklin Gothic Book" w:hAnsi="Franklin Gothic Book" w:cs="Times New Roman"/>
        </w:rPr>
        <w:t xml:space="preserve">About Shorefast &amp; Fogo Island: </w:t>
      </w:r>
      <w:hyperlink r:id="rId13" w:history="1">
        <w:r w:rsidR="00B074C1" w:rsidRPr="00A538C4">
          <w:rPr>
            <w:rStyle w:val="Hyperlink"/>
            <w:rFonts w:ascii="Franklin Gothic Book" w:hAnsi="Franklin Gothic Book" w:cs="Times New Roman"/>
          </w:rPr>
          <w:t>Strange and Familiar</w:t>
        </w:r>
      </w:hyperlink>
      <w:r w:rsidR="00B074C1" w:rsidRPr="00A538C4">
        <w:rPr>
          <w:rFonts w:ascii="Franklin Gothic Book" w:hAnsi="Franklin Gothic Book" w:cs="Times New Roman"/>
        </w:rPr>
        <w:t xml:space="preserve">   </w:t>
      </w:r>
      <w:bookmarkEnd w:id="0"/>
    </w:p>
    <w:sectPr w:rsidR="00B074C1" w:rsidRPr="00A538C4" w:rsidSect="00872B1A">
      <w:headerReference w:type="default" r:id="rId14"/>
      <w:pgSz w:w="12240" w:h="20160" w:code="5"/>
      <w:pgMar w:top="2070" w:right="634" w:bottom="63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B21B" w14:textId="77777777" w:rsidR="004B28D2" w:rsidRDefault="004B28D2" w:rsidP="00D5359A">
      <w:pPr>
        <w:spacing w:after="0" w:line="240" w:lineRule="auto"/>
      </w:pPr>
      <w:r>
        <w:separator/>
      </w:r>
    </w:p>
  </w:endnote>
  <w:endnote w:type="continuationSeparator" w:id="0">
    <w:p w14:paraId="66FF8C16" w14:textId="77777777" w:rsidR="004B28D2" w:rsidRDefault="004B28D2" w:rsidP="00D5359A">
      <w:pPr>
        <w:spacing w:after="0" w:line="240" w:lineRule="auto"/>
      </w:pPr>
      <w:r>
        <w:continuationSeparator/>
      </w:r>
    </w:p>
  </w:endnote>
  <w:endnote w:type="continuationNotice" w:id="1">
    <w:p w14:paraId="57B07EB0" w14:textId="77777777" w:rsidR="004B28D2" w:rsidRDefault="004B2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66D9" w14:textId="77777777" w:rsidR="004B28D2" w:rsidRDefault="004B28D2" w:rsidP="00D5359A">
      <w:pPr>
        <w:spacing w:after="0" w:line="240" w:lineRule="auto"/>
      </w:pPr>
      <w:r>
        <w:separator/>
      </w:r>
    </w:p>
  </w:footnote>
  <w:footnote w:type="continuationSeparator" w:id="0">
    <w:p w14:paraId="7721E4A6" w14:textId="77777777" w:rsidR="004B28D2" w:rsidRDefault="004B28D2" w:rsidP="00D5359A">
      <w:pPr>
        <w:spacing w:after="0" w:line="240" w:lineRule="auto"/>
      </w:pPr>
      <w:r>
        <w:continuationSeparator/>
      </w:r>
    </w:p>
  </w:footnote>
  <w:footnote w:type="continuationNotice" w:id="1">
    <w:p w14:paraId="43A23F12" w14:textId="77777777" w:rsidR="004B28D2" w:rsidRDefault="004B28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7AD1" w14:textId="6F657FF9" w:rsidR="002921AF" w:rsidRDefault="002921AF">
    <w:pPr>
      <w:pStyle w:val="Header"/>
    </w:pPr>
    <w:r>
      <w:rPr>
        <w:noProof/>
      </w:rPr>
      <w:drawing>
        <wp:inline distT="0" distB="0" distL="0" distR="0" wp14:anchorId="23EB5A4C" wp14:editId="16F3D0E1">
          <wp:extent cx="1666276" cy="276225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829" cy="278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50C"/>
    <w:multiLevelType w:val="hybridMultilevel"/>
    <w:tmpl w:val="5CCC6CB6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0BE21FD"/>
    <w:multiLevelType w:val="hybridMultilevel"/>
    <w:tmpl w:val="35AA20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79B2"/>
    <w:multiLevelType w:val="hybridMultilevel"/>
    <w:tmpl w:val="FD30A9B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44C8"/>
    <w:multiLevelType w:val="hybridMultilevel"/>
    <w:tmpl w:val="FB6044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8746D"/>
    <w:multiLevelType w:val="hybridMultilevel"/>
    <w:tmpl w:val="5586612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40C7F"/>
    <w:multiLevelType w:val="hybridMultilevel"/>
    <w:tmpl w:val="197034FA"/>
    <w:lvl w:ilvl="0" w:tplc="1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F541209"/>
    <w:multiLevelType w:val="hybridMultilevel"/>
    <w:tmpl w:val="1BA0193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E4D1A"/>
    <w:multiLevelType w:val="hybridMultilevel"/>
    <w:tmpl w:val="3ABCB1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B78FE"/>
    <w:multiLevelType w:val="hybridMultilevel"/>
    <w:tmpl w:val="D52218E2"/>
    <w:lvl w:ilvl="0" w:tplc="10090001">
      <w:start w:val="1"/>
      <w:numFmt w:val="bullet"/>
      <w:lvlText w:val=""/>
      <w:lvlJc w:val="left"/>
      <w:pPr>
        <w:ind w:left="2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9" w15:restartNumberingAfterBreak="0">
    <w:nsid w:val="2E926470"/>
    <w:multiLevelType w:val="hybridMultilevel"/>
    <w:tmpl w:val="C5189FBC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45B62B6"/>
    <w:multiLevelType w:val="hybridMultilevel"/>
    <w:tmpl w:val="73E461F6"/>
    <w:lvl w:ilvl="0" w:tplc="1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5C3A6B61"/>
    <w:multiLevelType w:val="hybridMultilevel"/>
    <w:tmpl w:val="574EAA94"/>
    <w:lvl w:ilvl="0" w:tplc="1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5CB13287"/>
    <w:multiLevelType w:val="hybridMultilevel"/>
    <w:tmpl w:val="46DCC08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11433"/>
    <w:multiLevelType w:val="hybridMultilevel"/>
    <w:tmpl w:val="591E7056"/>
    <w:lvl w:ilvl="0" w:tplc="10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6C2F1946"/>
    <w:multiLevelType w:val="multilevel"/>
    <w:tmpl w:val="91A2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CE0B03"/>
    <w:multiLevelType w:val="hybridMultilevel"/>
    <w:tmpl w:val="3C12D14A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19B2865"/>
    <w:multiLevelType w:val="hybridMultilevel"/>
    <w:tmpl w:val="BF54A91A"/>
    <w:lvl w:ilvl="0" w:tplc="10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2" w:tplc="1009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3" w:tplc="10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4" w:tplc="10090005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5" w:tplc="100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738A4C46"/>
    <w:multiLevelType w:val="hybridMultilevel"/>
    <w:tmpl w:val="F4FC138C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4970657"/>
    <w:multiLevelType w:val="hybridMultilevel"/>
    <w:tmpl w:val="CB4CB40E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7C8833CD"/>
    <w:multiLevelType w:val="hybridMultilevel"/>
    <w:tmpl w:val="74126992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238131461">
    <w:abstractNumId w:val="8"/>
  </w:num>
  <w:num w:numId="2" w16cid:durableId="1781022444">
    <w:abstractNumId w:val="16"/>
  </w:num>
  <w:num w:numId="3" w16cid:durableId="799424867">
    <w:abstractNumId w:val="17"/>
  </w:num>
  <w:num w:numId="4" w16cid:durableId="241529952">
    <w:abstractNumId w:val="3"/>
  </w:num>
  <w:num w:numId="5" w16cid:durableId="464547518">
    <w:abstractNumId w:val="6"/>
  </w:num>
  <w:num w:numId="6" w16cid:durableId="740446376">
    <w:abstractNumId w:val="4"/>
  </w:num>
  <w:num w:numId="7" w16cid:durableId="201788956">
    <w:abstractNumId w:val="1"/>
  </w:num>
  <w:num w:numId="8" w16cid:durableId="877203670">
    <w:abstractNumId w:val="2"/>
  </w:num>
  <w:num w:numId="9" w16cid:durableId="1987271966">
    <w:abstractNumId w:val="12"/>
  </w:num>
  <w:num w:numId="10" w16cid:durableId="1949190828">
    <w:abstractNumId w:val="15"/>
  </w:num>
  <w:num w:numId="11" w16cid:durableId="148906837">
    <w:abstractNumId w:val="9"/>
  </w:num>
  <w:num w:numId="12" w16cid:durableId="1452359721">
    <w:abstractNumId w:val="19"/>
  </w:num>
  <w:num w:numId="13" w16cid:durableId="1076241167">
    <w:abstractNumId w:val="11"/>
  </w:num>
  <w:num w:numId="14" w16cid:durableId="1356809382">
    <w:abstractNumId w:val="18"/>
  </w:num>
  <w:num w:numId="15" w16cid:durableId="1047994517">
    <w:abstractNumId w:val="0"/>
  </w:num>
  <w:num w:numId="16" w16cid:durableId="1209759456">
    <w:abstractNumId w:val="10"/>
  </w:num>
  <w:num w:numId="17" w16cid:durableId="1461341783">
    <w:abstractNumId w:val="13"/>
  </w:num>
  <w:num w:numId="18" w16cid:durableId="1956868375">
    <w:abstractNumId w:val="5"/>
  </w:num>
  <w:num w:numId="19" w16cid:durableId="2026054775">
    <w:abstractNumId w:val="14"/>
  </w:num>
  <w:num w:numId="20" w16cid:durableId="1840658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5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41"/>
    <w:rsid w:val="00005912"/>
    <w:rsid w:val="00032CFF"/>
    <w:rsid w:val="00036103"/>
    <w:rsid w:val="00046F0D"/>
    <w:rsid w:val="00047F53"/>
    <w:rsid w:val="00052A21"/>
    <w:rsid w:val="000535BA"/>
    <w:rsid w:val="00054B68"/>
    <w:rsid w:val="000657C1"/>
    <w:rsid w:val="0006732B"/>
    <w:rsid w:val="00080DE6"/>
    <w:rsid w:val="00085868"/>
    <w:rsid w:val="00093083"/>
    <w:rsid w:val="00096086"/>
    <w:rsid w:val="000A2911"/>
    <w:rsid w:val="000B3D75"/>
    <w:rsid w:val="000B4A39"/>
    <w:rsid w:val="000D076C"/>
    <w:rsid w:val="000D4EBB"/>
    <w:rsid w:val="000F2C25"/>
    <w:rsid w:val="000F3A7C"/>
    <w:rsid w:val="00136813"/>
    <w:rsid w:val="0013726E"/>
    <w:rsid w:val="0016332B"/>
    <w:rsid w:val="00164ABF"/>
    <w:rsid w:val="00165C9B"/>
    <w:rsid w:val="00166F5B"/>
    <w:rsid w:val="00195260"/>
    <w:rsid w:val="001B6FB5"/>
    <w:rsid w:val="001C2D90"/>
    <w:rsid w:val="001E1F67"/>
    <w:rsid w:val="001E4790"/>
    <w:rsid w:val="001F177A"/>
    <w:rsid w:val="001F42BB"/>
    <w:rsid w:val="00207B63"/>
    <w:rsid w:val="00217DC4"/>
    <w:rsid w:val="0022131D"/>
    <w:rsid w:val="002277E9"/>
    <w:rsid w:val="00232B96"/>
    <w:rsid w:val="002408DD"/>
    <w:rsid w:val="002563EB"/>
    <w:rsid w:val="00267B41"/>
    <w:rsid w:val="002921AF"/>
    <w:rsid w:val="00293E43"/>
    <w:rsid w:val="002B279C"/>
    <w:rsid w:val="002C192D"/>
    <w:rsid w:val="002C7D36"/>
    <w:rsid w:val="002E1F31"/>
    <w:rsid w:val="002F4022"/>
    <w:rsid w:val="002F6C73"/>
    <w:rsid w:val="00301834"/>
    <w:rsid w:val="00305458"/>
    <w:rsid w:val="003133FB"/>
    <w:rsid w:val="00324378"/>
    <w:rsid w:val="0032694D"/>
    <w:rsid w:val="0035535B"/>
    <w:rsid w:val="0036000B"/>
    <w:rsid w:val="00361C56"/>
    <w:rsid w:val="00362FC5"/>
    <w:rsid w:val="003C408A"/>
    <w:rsid w:val="003C6B28"/>
    <w:rsid w:val="00401DAB"/>
    <w:rsid w:val="004039CD"/>
    <w:rsid w:val="004161B0"/>
    <w:rsid w:val="0044069A"/>
    <w:rsid w:val="00456F96"/>
    <w:rsid w:val="004A5864"/>
    <w:rsid w:val="004B28D2"/>
    <w:rsid w:val="004B4F35"/>
    <w:rsid w:val="004D39C3"/>
    <w:rsid w:val="004D5BDB"/>
    <w:rsid w:val="004F07A4"/>
    <w:rsid w:val="00502A84"/>
    <w:rsid w:val="00502EBD"/>
    <w:rsid w:val="00520CFE"/>
    <w:rsid w:val="00521B36"/>
    <w:rsid w:val="00525AA8"/>
    <w:rsid w:val="00535E5B"/>
    <w:rsid w:val="005504E5"/>
    <w:rsid w:val="0055324A"/>
    <w:rsid w:val="0057397F"/>
    <w:rsid w:val="0057473D"/>
    <w:rsid w:val="005F65CB"/>
    <w:rsid w:val="0060160E"/>
    <w:rsid w:val="00604407"/>
    <w:rsid w:val="006119BF"/>
    <w:rsid w:val="00614D31"/>
    <w:rsid w:val="006511C8"/>
    <w:rsid w:val="0068208C"/>
    <w:rsid w:val="006B2534"/>
    <w:rsid w:val="006B5823"/>
    <w:rsid w:val="006B6675"/>
    <w:rsid w:val="006C77A3"/>
    <w:rsid w:val="006D1541"/>
    <w:rsid w:val="006D216B"/>
    <w:rsid w:val="006D27D9"/>
    <w:rsid w:val="006F2873"/>
    <w:rsid w:val="00721922"/>
    <w:rsid w:val="0073474B"/>
    <w:rsid w:val="00755B20"/>
    <w:rsid w:val="00763BAE"/>
    <w:rsid w:val="00767E8E"/>
    <w:rsid w:val="00772466"/>
    <w:rsid w:val="00783A55"/>
    <w:rsid w:val="00786E0E"/>
    <w:rsid w:val="007930C3"/>
    <w:rsid w:val="007B38BE"/>
    <w:rsid w:val="007C2E36"/>
    <w:rsid w:val="007C4EB0"/>
    <w:rsid w:val="007E22BC"/>
    <w:rsid w:val="007E4528"/>
    <w:rsid w:val="00804391"/>
    <w:rsid w:val="0080794B"/>
    <w:rsid w:val="00815AA3"/>
    <w:rsid w:val="00821CDA"/>
    <w:rsid w:val="00841223"/>
    <w:rsid w:val="00845C45"/>
    <w:rsid w:val="0085297C"/>
    <w:rsid w:val="00872B1A"/>
    <w:rsid w:val="0088424D"/>
    <w:rsid w:val="00887A05"/>
    <w:rsid w:val="00896D76"/>
    <w:rsid w:val="008A5E03"/>
    <w:rsid w:val="008B556B"/>
    <w:rsid w:val="008C47F9"/>
    <w:rsid w:val="008D5F39"/>
    <w:rsid w:val="008E02C6"/>
    <w:rsid w:val="00925D86"/>
    <w:rsid w:val="00941836"/>
    <w:rsid w:val="00943AAD"/>
    <w:rsid w:val="009516CA"/>
    <w:rsid w:val="00952D41"/>
    <w:rsid w:val="00954BCF"/>
    <w:rsid w:val="0098063F"/>
    <w:rsid w:val="009A7CD1"/>
    <w:rsid w:val="009B3C10"/>
    <w:rsid w:val="009B6144"/>
    <w:rsid w:val="009C1762"/>
    <w:rsid w:val="009C2912"/>
    <w:rsid w:val="009C3292"/>
    <w:rsid w:val="009E1059"/>
    <w:rsid w:val="009F1976"/>
    <w:rsid w:val="00A15128"/>
    <w:rsid w:val="00A33BB2"/>
    <w:rsid w:val="00A35FA1"/>
    <w:rsid w:val="00A52BF3"/>
    <w:rsid w:val="00A538C4"/>
    <w:rsid w:val="00A97BBD"/>
    <w:rsid w:val="00AD7AC2"/>
    <w:rsid w:val="00AE5713"/>
    <w:rsid w:val="00B074C1"/>
    <w:rsid w:val="00B42610"/>
    <w:rsid w:val="00B4792D"/>
    <w:rsid w:val="00B57EC4"/>
    <w:rsid w:val="00B72ACA"/>
    <w:rsid w:val="00B92404"/>
    <w:rsid w:val="00BA685C"/>
    <w:rsid w:val="00BB10E2"/>
    <w:rsid w:val="00BD2220"/>
    <w:rsid w:val="00BE5A40"/>
    <w:rsid w:val="00BF1DC4"/>
    <w:rsid w:val="00C05693"/>
    <w:rsid w:val="00C218F7"/>
    <w:rsid w:val="00C23A35"/>
    <w:rsid w:val="00C42FAE"/>
    <w:rsid w:val="00C50277"/>
    <w:rsid w:val="00C50800"/>
    <w:rsid w:val="00C60817"/>
    <w:rsid w:val="00C67924"/>
    <w:rsid w:val="00C85495"/>
    <w:rsid w:val="00CA62E7"/>
    <w:rsid w:val="00CE4688"/>
    <w:rsid w:val="00CF56A5"/>
    <w:rsid w:val="00D06C2A"/>
    <w:rsid w:val="00D15EEB"/>
    <w:rsid w:val="00D23B4D"/>
    <w:rsid w:val="00D31B58"/>
    <w:rsid w:val="00D45564"/>
    <w:rsid w:val="00D5359A"/>
    <w:rsid w:val="00D617AA"/>
    <w:rsid w:val="00D6739B"/>
    <w:rsid w:val="00D90BC4"/>
    <w:rsid w:val="00DC023A"/>
    <w:rsid w:val="00DC2BBB"/>
    <w:rsid w:val="00DE0042"/>
    <w:rsid w:val="00E027AF"/>
    <w:rsid w:val="00E104EB"/>
    <w:rsid w:val="00E46A68"/>
    <w:rsid w:val="00E51597"/>
    <w:rsid w:val="00E57132"/>
    <w:rsid w:val="00E615BE"/>
    <w:rsid w:val="00E800D9"/>
    <w:rsid w:val="00E909C1"/>
    <w:rsid w:val="00E93944"/>
    <w:rsid w:val="00EA655E"/>
    <w:rsid w:val="00EB0C1E"/>
    <w:rsid w:val="00EB1704"/>
    <w:rsid w:val="00EE5A65"/>
    <w:rsid w:val="00EF5C65"/>
    <w:rsid w:val="00F30E79"/>
    <w:rsid w:val="00F65580"/>
    <w:rsid w:val="00F803CE"/>
    <w:rsid w:val="00F92B42"/>
    <w:rsid w:val="00FA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13B3D"/>
  <w15:chartTrackingRefBased/>
  <w15:docId w15:val="{32F99BF1-71AD-488B-B85E-47D4F146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52D4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2D41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952D41"/>
    <w:rPr>
      <w:color w:val="C45911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C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3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59A"/>
  </w:style>
  <w:style w:type="paragraph" w:styleId="Footer">
    <w:name w:val="footer"/>
    <w:basedOn w:val="Normal"/>
    <w:link w:val="FooterChar"/>
    <w:uiPriority w:val="99"/>
    <w:unhideWhenUsed/>
    <w:rsid w:val="00D53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59A"/>
  </w:style>
  <w:style w:type="paragraph" w:styleId="ListParagraph">
    <w:name w:val="List Paragraph"/>
    <w:basedOn w:val="Normal"/>
    <w:uiPriority w:val="34"/>
    <w:qFormat/>
    <w:rsid w:val="006044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32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fogoislandinn.ca" TargetMode="External"/><Relationship Id="rId13" Type="http://schemas.openxmlformats.org/officeDocument/2006/relationships/hyperlink" Target="https://gem.cbc.ca/media/absolutely-canadian/season-2016/strange-and-familiar-architecture-on-fogo-island/38e815a-00a592817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odshopfogoisland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goislandinn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horefast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ers@fogoislandinn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70E96-B94E-4FD1-B46A-24D51F02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House</dc:creator>
  <cp:keywords/>
  <dc:description/>
  <cp:lastModifiedBy>April Broomfield</cp:lastModifiedBy>
  <cp:revision>2</cp:revision>
  <cp:lastPrinted>2021-04-21T11:29:00Z</cp:lastPrinted>
  <dcterms:created xsi:type="dcterms:W3CDTF">2023-08-31T17:17:00Z</dcterms:created>
  <dcterms:modified xsi:type="dcterms:W3CDTF">2023-08-31T17:17:00Z</dcterms:modified>
</cp:coreProperties>
</file>