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B127" w14:textId="41970A19" w:rsidR="003D6AB9" w:rsidRDefault="436267AD" w:rsidP="1DEEDAC8">
      <w:pPr>
        <w:spacing w:after="0" w:line="240" w:lineRule="auto"/>
        <w:ind w:right="180"/>
        <w:jc w:val="center"/>
        <w:rPr>
          <w:rFonts w:eastAsiaTheme="minorEastAsia"/>
          <w:b/>
          <w:bCs/>
          <w:color w:val="000000" w:themeColor="text1"/>
          <w:sz w:val="24"/>
          <w:szCs w:val="24"/>
          <w:lang w:val="en-CA"/>
        </w:rPr>
      </w:pPr>
      <w:r w:rsidRPr="1DEEDAC8">
        <w:rPr>
          <w:rFonts w:eastAsiaTheme="minorEastAsia"/>
          <w:b/>
          <w:bCs/>
          <w:color w:val="000000" w:themeColor="text1"/>
          <w:sz w:val="24"/>
          <w:szCs w:val="24"/>
          <w:lang w:val="en-CA"/>
        </w:rPr>
        <w:t>Auto Mechanic</w:t>
      </w:r>
    </w:p>
    <w:p w14:paraId="4E2C5320" w14:textId="456B52CA" w:rsidR="003D6AB9" w:rsidRDefault="45E0BF2F" w:rsidP="1DEEDAC8">
      <w:pPr>
        <w:spacing w:after="0" w:line="240" w:lineRule="auto"/>
        <w:ind w:right="180"/>
        <w:rPr>
          <w:rFonts w:eastAsiaTheme="minorEastAsia"/>
          <w:color w:val="000000" w:themeColor="text1"/>
          <w:sz w:val="24"/>
          <w:szCs w:val="24"/>
        </w:rPr>
      </w:pPr>
      <w:r w:rsidRPr="1DEEDAC8">
        <w:rPr>
          <w:rFonts w:eastAsiaTheme="minorEastAsia"/>
          <w:color w:val="000000" w:themeColor="text1"/>
          <w:sz w:val="24"/>
          <w:szCs w:val="24"/>
          <w:lang w:val="en-CA"/>
        </w:rPr>
        <w:t>Location: Regina (in-office)</w:t>
      </w:r>
    </w:p>
    <w:p w14:paraId="4F013298" w14:textId="4F816370" w:rsidR="003D6AB9" w:rsidRDefault="45E0BF2F" w:rsidP="1DEEDAC8">
      <w:pPr>
        <w:spacing w:after="0" w:line="240" w:lineRule="auto"/>
        <w:ind w:right="180"/>
        <w:rPr>
          <w:rFonts w:eastAsiaTheme="minorEastAsia"/>
          <w:color w:val="000000" w:themeColor="text1"/>
          <w:sz w:val="24"/>
          <w:szCs w:val="24"/>
          <w:lang w:val="en-CA"/>
        </w:rPr>
      </w:pPr>
      <w:r w:rsidRPr="1DEEDAC8">
        <w:rPr>
          <w:rFonts w:eastAsiaTheme="minorEastAsia"/>
          <w:color w:val="000000" w:themeColor="text1"/>
          <w:sz w:val="24"/>
          <w:szCs w:val="24"/>
          <w:lang w:val="en-CA"/>
        </w:rPr>
        <w:t>Division: Claims</w:t>
      </w:r>
    </w:p>
    <w:p w14:paraId="4696B554" w14:textId="7411DD2E" w:rsidR="00DE49AC" w:rsidRDefault="00D56819" w:rsidP="1DEEDAC8">
      <w:pPr>
        <w:spacing w:after="0" w:line="240" w:lineRule="auto"/>
        <w:ind w:right="180"/>
        <w:rPr>
          <w:rFonts w:eastAsiaTheme="minorEastAsia"/>
          <w:color w:val="000000" w:themeColor="text1"/>
          <w:sz w:val="24"/>
          <w:szCs w:val="24"/>
        </w:rPr>
      </w:pPr>
      <w:r>
        <w:rPr>
          <w:rFonts w:eastAsiaTheme="minorEastAsia"/>
          <w:color w:val="000000" w:themeColor="text1"/>
          <w:sz w:val="24"/>
          <w:szCs w:val="24"/>
          <w:lang w:val="en-CA"/>
        </w:rPr>
        <w:t>Work Week</w:t>
      </w:r>
      <w:r w:rsidR="00DE49AC">
        <w:rPr>
          <w:rFonts w:eastAsiaTheme="minorEastAsia"/>
          <w:color w:val="000000" w:themeColor="text1"/>
          <w:sz w:val="24"/>
          <w:szCs w:val="24"/>
          <w:lang w:val="en-CA"/>
        </w:rPr>
        <w:t>: Monday to Friday</w:t>
      </w:r>
    </w:p>
    <w:p w14:paraId="7024D584" w14:textId="3DC0659B" w:rsidR="003D6AB9" w:rsidRDefault="45E0BF2F" w:rsidP="1DEEDAC8">
      <w:pPr>
        <w:spacing w:after="0" w:line="240" w:lineRule="auto"/>
        <w:ind w:right="180"/>
        <w:rPr>
          <w:rFonts w:eastAsiaTheme="minorEastAsia"/>
          <w:color w:val="000000" w:themeColor="text1"/>
          <w:sz w:val="24"/>
          <w:szCs w:val="24"/>
        </w:rPr>
      </w:pPr>
      <w:r w:rsidRPr="1DEEDAC8">
        <w:rPr>
          <w:rFonts w:eastAsiaTheme="minorEastAsia"/>
          <w:color w:val="000000" w:themeColor="text1"/>
          <w:sz w:val="24"/>
          <w:szCs w:val="24"/>
          <w:lang w:val="en-CA"/>
        </w:rPr>
        <w:t>Pay Range: $</w:t>
      </w:r>
      <w:r w:rsidR="61FCADA8" w:rsidRPr="1DEEDAC8">
        <w:rPr>
          <w:rFonts w:eastAsiaTheme="minorEastAsia"/>
          <w:color w:val="000000" w:themeColor="text1"/>
          <w:sz w:val="24"/>
          <w:szCs w:val="24"/>
          <w:lang w:val="en-CA"/>
        </w:rPr>
        <w:t>59,244 - $74,772</w:t>
      </w:r>
      <w:r w:rsidR="00DE7C5D">
        <w:rPr>
          <w:rFonts w:eastAsiaTheme="minorEastAsia"/>
          <w:color w:val="000000" w:themeColor="text1"/>
          <w:sz w:val="24"/>
          <w:szCs w:val="24"/>
          <w:lang w:val="en-CA"/>
        </w:rPr>
        <w:t xml:space="preserve"> (Salary </w:t>
      </w:r>
      <w:r w:rsidR="00A75124">
        <w:rPr>
          <w:rFonts w:eastAsiaTheme="minorEastAsia"/>
          <w:color w:val="000000" w:themeColor="text1"/>
          <w:sz w:val="24"/>
          <w:szCs w:val="24"/>
          <w:lang w:val="en-CA"/>
        </w:rPr>
        <w:t>is based on a 36</w:t>
      </w:r>
      <w:r w:rsidR="004F29CB">
        <w:rPr>
          <w:rFonts w:eastAsiaTheme="minorEastAsia"/>
          <w:color w:val="000000" w:themeColor="text1"/>
          <w:sz w:val="24"/>
          <w:szCs w:val="24"/>
          <w:lang w:val="en-CA"/>
        </w:rPr>
        <w:t>-</w:t>
      </w:r>
      <w:r w:rsidR="00A75124">
        <w:rPr>
          <w:rFonts w:eastAsiaTheme="minorEastAsia"/>
          <w:color w:val="000000" w:themeColor="text1"/>
          <w:sz w:val="24"/>
          <w:szCs w:val="24"/>
          <w:lang w:val="en-CA"/>
        </w:rPr>
        <w:t>hour work week and is currently u</w:t>
      </w:r>
      <w:r w:rsidR="00DE7C5D">
        <w:rPr>
          <w:rFonts w:eastAsiaTheme="minorEastAsia"/>
          <w:color w:val="000000" w:themeColor="text1"/>
          <w:sz w:val="24"/>
          <w:szCs w:val="24"/>
          <w:lang w:val="en-CA"/>
        </w:rPr>
        <w:t xml:space="preserve">nder </w:t>
      </w:r>
      <w:r w:rsidR="00A75124">
        <w:rPr>
          <w:rFonts w:eastAsiaTheme="minorEastAsia"/>
          <w:color w:val="000000" w:themeColor="text1"/>
          <w:sz w:val="24"/>
          <w:szCs w:val="24"/>
          <w:lang w:val="en-CA"/>
        </w:rPr>
        <w:t>r</w:t>
      </w:r>
      <w:r w:rsidR="00DE7C5D">
        <w:rPr>
          <w:rFonts w:eastAsiaTheme="minorEastAsia"/>
          <w:color w:val="000000" w:themeColor="text1"/>
          <w:sz w:val="24"/>
          <w:szCs w:val="24"/>
          <w:lang w:val="en-CA"/>
        </w:rPr>
        <w:t>eview)</w:t>
      </w:r>
    </w:p>
    <w:p w14:paraId="1DC4D10E" w14:textId="2BD270F3" w:rsidR="003D6AB9" w:rsidRDefault="45E0BF2F" w:rsidP="1DEEDAC8">
      <w:pPr>
        <w:spacing w:after="0" w:line="240" w:lineRule="auto"/>
        <w:ind w:right="180"/>
        <w:rPr>
          <w:rFonts w:eastAsiaTheme="minorEastAsia"/>
          <w:color w:val="000000" w:themeColor="text1"/>
          <w:sz w:val="24"/>
          <w:szCs w:val="24"/>
        </w:rPr>
      </w:pPr>
      <w:r w:rsidRPr="1DEEDAC8">
        <w:rPr>
          <w:rFonts w:eastAsiaTheme="minorEastAsia"/>
          <w:color w:val="000000" w:themeColor="text1"/>
          <w:sz w:val="24"/>
          <w:szCs w:val="24"/>
          <w:lang w:val="en-CA"/>
        </w:rPr>
        <w:t>In scope</w:t>
      </w:r>
    </w:p>
    <w:p w14:paraId="16BB5DC0" w14:textId="3985EBD1" w:rsidR="003D6AB9" w:rsidRDefault="45E0BF2F" w:rsidP="1DEEDAC8">
      <w:pPr>
        <w:spacing w:after="0" w:line="240" w:lineRule="auto"/>
        <w:ind w:right="180"/>
        <w:rPr>
          <w:rFonts w:eastAsiaTheme="minorEastAsia"/>
          <w:color w:val="000000" w:themeColor="text1"/>
          <w:sz w:val="24"/>
          <w:szCs w:val="24"/>
        </w:rPr>
      </w:pPr>
      <w:r w:rsidRPr="1DEEDAC8">
        <w:rPr>
          <w:rFonts w:eastAsiaTheme="minorEastAsia"/>
          <w:color w:val="000000" w:themeColor="text1"/>
          <w:sz w:val="24"/>
          <w:szCs w:val="24"/>
          <w:lang w:val="en-CA"/>
        </w:rPr>
        <w:t>Closes</w:t>
      </w:r>
      <w:r w:rsidR="006B41AA">
        <w:rPr>
          <w:rFonts w:eastAsiaTheme="minorEastAsia"/>
          <w:color w:val="000000" w:themeColor="text1"/>
          <w:sz w:val="24"/>
          <w:szCs w:val="24"/>
          <w:lang w:val="en-CA"/>
        </w:rPr>
        <w:t>:</w:t>
      </w:r>
      <w:r w:rsidRPr="1DEEDAC8">
        <w:rPr>
          <w:rFonts w:eastAsiaTheme="minorEastAsia"/>
          <w:color w:val="000000" w:themeColor="text1"/>
          <w:sz w:val="24"/>
          <w:szCs w:val="24"/>
          <w:lang w:val="en-CA"/>
        </w:rPr>
        <w:t xml:space="preserve"> </w:t>
      </w:r>
      <w:r w:rsidR="00271F77">
        <w:rPr>
          <w:rFonts w:eastAsiaTheme="minorEastAsia"/>
          <w:color w:val="000000" w:themeColor="text1"/>
          <w:sz w:val="24"/>
          <w:szCs w:val="24"/>
          <w:lang w:val="en-CA"/>
        </w:rPr>
        <w:t>September 2</w:t>
      </w:r>
      <w:r w:rsidR="001E500D">
        <w:rPr>
          <w:rFonts w:eastAsiaTheme="minorEastAsia"/>
          <w:color w:val="000000" w:themeColor="text1"/>
          <w:sz w:val="24"/>
          <w:szCs w:val="24"/>
          <w:lang w:val="en-CA"/>
        </w:rPr>
        <w:t>7</w:t>
      </w:r>
      <w:r w:rsidR="00271F77">
        <w:rPr>
          <w:rFonts w:eastAsiaTheme="minorEastAsia"/>
          <w:color w:val="000000" w:themeColor="text1"/>
          <w:sz w:val="24"/>
          <w:szCs w:val="24"/>
          <w:lang w:val="en-CA"/>
        </w:rPr>
        <w:t>, 2023</w:t>
      </w:r>
    </w:p>
    <w:p w14:paraId="092C9545" w14:textId="12FEAF9D" w:rsidR="003D6AB9" w:rsidRDefault="003D6AB9" w:rsidP="1DEEDAC8">
      <w:pPr>
        <w:spacing w:after="0" w:line="240" w:lineRule="auto"/>
        <w:ind w:right="180"/>
        <w:rPr>
          <w:rFonts w:eastAsiaTheme="minorEastAsia"/>
          <w:color w:val="000000" w:themeColor="text1"/>
          <w:sz w:val="24"/>
          <w:szCs w:val="24"/>
        </w:rPr>
      </w:pPr>
    </w:p>
    <w:p w14:paraId="32F17E82" w14:textId="1FABDCC4" w:rsidR="003D6AB9" w:rsidRDefault="45E0BF2F" w:rsidP="1DEEDAC8">
      <w:pPr>
        <w:spacing w:after="0" w:line="240" w:lineRule="auto"/>
        <w:ind w:right="180"/>
        <w:rPr>
          <w:rFonts w:eastAsiaTheme="minorEastAsia"/>
          <w:color w:val="000000" w:themeColor="text1"/>
          <w:sz w:val="24"/>
          <w:szCs w:val="24"/>
        </w:rPr>
      </w:pPr>
      <w:r w:rsidRPr="1DEEDAC8">
        <w:rPr>
          <w:rFonts w:eastAsiaTheme="minorEastAsia"/>
          <w:color w:val="000000" w:themeColor="text1"/>
          <w:sz w:val="24"/>
          <w:szCs w:val="24"/>
          <w:lang w:val="en-CA"/>
        </w:rPr>
        <w:t xml:space="preserve">Work should be so much more than just a daily grind. And at SGI, it is. </w:t>
      </w:r>
    </w:p>
    <w:p w14:paraId="303710BA" w14:textId="04F8F808" w:rsidR="003D6AB9" w:rsidRDefault="003D6AB9" w:rsidP="1DEEDAC8">
      <w:pPr>
        <w:spacing w:after="0" w:line="240" w:lineRule="auto"/>
        <w:ind w:right="180"/>
        <w:rPr>
          <w:rFonts w:eastAsiaTheme="minorEastAsia"/>
          <w:color w:val="000000" w:themeColor="text1"/>
          <w:sz w:val="24"/>
          <w:szCs w:val="24"/>
        </w:rPr>
      </w:pPr>
    </w:p>
    <w:p w14:paraId="4E7F814E" w14:textId="09B657C3" w:rsidR="003D6AB9" w:rsidRDefault="45E0BF2F" w:rsidP="1DEEDAC8">
      <w:pPr>
        <w:spacing w:after="0" w:line="240" w:lineRule="auto"/>
        <w:ind w:right="180"/>
        <w:rPr>
          <w:rFonts w:eastAsiaTheme="minorEastAsia"/>
          <w:color w:val="000000" w:themeColor="text1"/>
          <w:sz w:val="24"/>
          <w:szCs w:val="24"/>
        </w:rPr>
      </w:pPr>
      <w:r w:rsidRPr="1DEEDAC8">
        <w:rPr>
          <w:rFonts w:eastAsiaTheme="minorEastAsia"/>
          <w:color w:val="000000" w:themeColor="text1"/>
          <w:sz w:val="24"/>
          <w:szCs w:val="24"/>
          <w:lang w:val="en-CA"/>
        </w:rPr>
        <w:t xml:space="preserve">Of course, we offer the essentials – a great pension and excellent </w:t>
      </w:r>
      <w:r w:rsidRPr="1DEEDAC8">
        <w:rPr>
          <w:rFonts w:eastAsiaTheme="minorEastAsia"/>
          <w:sz w:val="24"/>
          <w:szCs w:val="24"/>
          <w:lang w:val="en-CA"/>
        </w:rPr>
        <w:t>employer-paid family benefits</w:t>
      </w:r>
      <w:r w:rsidRPr="1DEEDAC8">
        <w:rPr>
          <w:rFonts w:eastAsiaTheme="minorEastAsia"/>
          <w:color w:val="4472C4" w:themeColor="accent1"/>
          <w:sz w:val="24"/>
          <w:szCs w:val="24"/>
          <w:lang w:val="en-CA"/>
        </w:rPr>
        <w:t xml:space="preserve">. </w:t>
      </w:r>
      <w:r w:rsidRPr="1DEEDAC8">
        <w:rPr>
          <w:rFonts w:eastAsiaTheme="minorEastAsia"/>
          <w:color w:val="000000" w:themeColor="text1"/>
          <w:sz w:val="24"/>
          <w:szCs w:val="24"/>
          <w:lang w:val="en-CA"/>
        </w:rPr>
        <w:t xml:space="preserve">But we also provide a fun work environment that’ll leave you feeling happy and accomplished at the end of the day. And we’re a big company, which means there’s lots of opportunity for career growth. </w:t>
      </w:r>
    </w:p>
    <w:p w14:paraId="12590444" w14:textId="50DE9C28" w:rsidR="003D6AB9" w:rsidRDefault="003D6AB9" w:rsidP="1DEEDAC8">
      <w:pPr>
        <w:spacing w:after="0" w:line="240" w:lineRule="auto"/>
        <w:ind w:right="180"/>
        <w:rPr>
          <w:rFonts w:eastAsiaTheme="minorEastAsia"/>
          <w:color w:val="000000" w:themeColor="text1"/>
          <w:sz w:val="24"/>
          <w:szCs w:val="24"/>
        </w:rPr>
      </w:pPr>
    </w:p>
    <w:p w14:paraId="4161F606" w14:textId="2BCF1E81" w:rsidR="003D6AB9" w:rsidRDefault="45E0BF2F" w:rsidP="1DEEDAC8">
      <w:pPr>
        <w:spacing w:after="0" w:line="240" w:lineRule="auto"/>
        <w:ind w:right="180"/>
        <w:rPr>
          <w:rFonts w:eastAsiaTheme="minorEastAsia"/>
          <w:color w:val="000000" w:themeColor="text1"/>
          <w:sz w:val="24"/>
          <w:szCs w:val="24"/>
        </w:rPr>
      </w:pPr>
      <w:r w:rsidRPr="1DEEDAC8">
        <w:rPr>
          <w:rFonts w:eastAsiaTheme="minorEastAsia"/>
          <w:color w:val="000000" w:themeColor="text1"/>
          <w:sz w:val="24"/>
          <w:szCs w:val="24"/>
          <w:lang w:val="en-CA"/>
        </w:rPr>
        <w:t xml:space="preserve">Now that we’ve (hopefully!) sparked your interest, here’s some good news: we’re hiring! </w:t>
      </w:r>
    </w:p>
    <w:p w14:paraId="722D5633" w14:textId="427A8A75" w:rsidR="003D6AB9" w:rsidRDefault="003D6AB9" w:rsidP="1DEEDAC8">
      <w:pPr>
        <w:spacing w:after="0" w:line="240" w:lineRule="auto"/>
        <w:ind w:right="180"/>
        <w:rPr>
          <w:rFonts w:eastAsiaTheme="minorEastAsia"/>
          <w:color w:val="000000" w:themeColor="text1"/>
          <w:sz w:val="24"/>
          <w:szCs w:val="24"/>
        </w:rPr>
      </w:pPr>
    </w:p>
    <w:p w14:paraId="3DC4C22C" w14:textId="71541F78" w:rsidR="003D6AB9" w:rsidRDefault="45E0BF2F" w:rsidP="1DEEDAC8">
      <w:pPr>
        <w:spacing w:after="0" w:line="240" w:lineRule="auto"/>
        <w:ind w:right="180"/>
        <w:rPr>
          <w:rFonts w:eastAsiaTheme="minorEastAsia"/>
          <w:color w:val="000000" w:themeColor="text1"/>
          <w:sz w:val="24"/>
          <w:szCs w:val="24"/>
          <w:lang w:val="en-CA"/>
        </w:rPr>
      </w:pPr>
      <w:r w:rsidRPr="1DEEDAC8">
        <w:rPr>
          <w:rFonts w:eastAsiaTheme="minorEastAsia"/>
          <w:color w:val="000000" w:themeColor="text1"/>
          <w:sz w:val="24"/>
          <w:szCs w:val="24"/>
          <w:lang w:val="en-CA"/>
        </w:rPr>
        <w:t>We’re looking for a</w:t>
      </w:r>
      <w:r w:rsidR="2906D10F" w:rsidRPr="1DEEDAC8">
        <w:rPr>
          <w:rFonts w:eastAsiaTheme="minorEastAsia"/>
          <w:color w:val="000000" w:themeColor="text1"/>
          <w:sz w:val="24"/>
          <w:szCs w:val="24"/>
          <w:lang w:val="en-CA"/>
        </w:rPr>
        <w:t>n Auto Mechanic w</w:t>
      </w:r>
      <w:r w:rsidRPr="1DEEDAC8">
        <w:rPr>
          <w:rFonts w:eastAsiaTheme="minorEastAsia"/>
          <w:color w:val="000000" w:themeColor="text1"/>
          <w:sz w:val="24"/>
          <w:szCs w:val="24"/>
          <w:lang w:val="en-CA"/>
        </w:rPr>
        <w:t>ho knows their way around a vehicle</w:t>
      </w:r>
      <w:r w:rsidR="113B699C" w:rsidRPr="1DEEDAC8">
        <w:rPr>
          <w:rFonts w:eastAsiaTheme="minorEastAsia"/>
          <w:color w:val="000000" w:themeColor="text1"/>
          <w:sz w:val="24"/>
          <w:szCs w:val="24"/>
          <w:lang w:val="en-CA"/>
        </w:rPr>
        <w:t xml:space="preserve"> to join our Technical Research Services team.  </w:t>
      </w:r>
    </w:p>
    <w:p w14:paraId="5270E5CB" w14:textId="62EBCE46" w:rsidR="003D6AB9" w:rsidRDefault="003D6AB9" w:rsidP="1DEEDAC8">
      <w:pPr>
        <w:spacing w:after="0" w:line="240" w:lineRule="auto"/>
        <w:ind w:right="180"/>
        <w:rPr>
          <w:rFonts w:eastAsiaTheme="minorEastAsia"/>
          <w:color w:val="000000" w:themeColor="text1"/>
          <w:sz w:val="24"/>
          <w:szCs w:val="24"/>
        </w:rPr>
      </w:pPr>
    </w:p>
    <w:p w14:paraId="2DCC08A7" w14:textId="20CF2657" w:rsidR="003D6AB9" w:rsidRDefault="113B699C" w:rsidP="1DEEDAC8">
      <w:pPr>
        <w:spacing w:after="0" w:line="240" w:lineRule="auto"/>
        <w:ind w:right="180"/>
        <w:rPr>
          <w:rFonts w:eastAsiaTheme="minorEastAsia"/>
          <w:color w:val="000000" w:themeColor="text1"/>
          <w:sz w:val="24"/>
          <w:szCs w:val="24"/>
        </w:rPr>
      </w:pPr>
      <w:r w:rsidRPr="1DEEDAC8">
        <w:rPr>
          <w:rFonts w:eastAsiaTheme="minorEastAsia"/>
          <w:color w:val="000000" w:themeColor="text1"/>
          <w:sz w:val="24"/>
          <w:szCs w:val="24"/>
          <w:lang w:val="en-CA"/>
        </w:rPr>
        <w:t>We hope you consider applying if you:</w:t>
      </w:r>
    </w:p>
    <w:p w14:paraId="75D5F5B4" w14:textId="653CD509" w:rsidR="003D6AB9" w:rsidRDefault="113B699C" w:rsidP="1DEEDAC8">
      <w:pPr>
        <w:pStyle w:val="ListParagraph"/>
        <w:numPr>
          <w:ilvl w:val="0"/>
          <w:numId w:val="4"/>
        </w:numPr>
        <w:spacing w:after="0" w:line="240" w:lineRule="auto"/>
        <w:ind w:left="720"/>
        <w:rPr>
          <w:rFonts w:eastAsiaTheme="minorEastAsia"/>
          <w:color w:val="000000" w:themeColor="text1"/>
          <w:sz w:val="24"/>
          <w:szCs w:val="24"/>
        </w:rPr>
      </w:pPr>
      <w:r w:rsidRPr="1DEEDAC8">
        <w:rPr>
          <w:rFonts w:eastAsiaTheme="minorEastAsia"/>
          <w:color w:val="000000" w:themeColor="text1"/>
          <w:sz w:val="24"/>
          <w:szCs w:val="24"/>
          <w:lang w:val="en-CA"/>
        </w:rPr>
        <w:t xml:space="preserve">Are mechanically </w:t>
      </w:r>
      <w:proofErr w:type="gramStart"/>
      <w:r w:rsidRPr="1DEEDAC8">
        <w:rPr>
          <w:rFonts w:eastAsiaTheme="minorEastAsia"/>
          <w:color w:val="000000" w:themeColor="text1"/>
          <w:sz w:val="24"/>
          <w:szCs w:val="24"/>
          <w:lang w:val="en-CA"/>
        </w:rPr>
        <w:t>inclined</w:t>
      </w:r>
      <w:proofErr w:type="gramEnd"/>
    </w:p>
    <w:p w14:paraId="408D63F1" w14:textId="692B46A2" w:rsidR="003D6AB9" w:rsidRDefault="113B699C" w:rsidP="1DEEDAC8">
      <w:pPr>
        <w:pStyle w:val="ListParagraph"/>
        <w:numPr>
          <w:ilvl w:val="0"/>
          <w:numId w:val="4"/>
        </w:numPr>
        <w:spacing w:after="0" w:line="240" w:lineRule="auto"/>
        <w:ind w:left="720"/>
        <w:rPr>
          <w:rFonts w:eastAsiaTheme="minorEastAsia"/>
          <w:color w:val="000000" w:themeColor="text1"/>
          <w:sz w:val="24"/>
          <w:szCs w:val="24"/>
        </w:rPr>
      </w:pPr>
      <w:r w:rsidRPr="1DEEDAC8">
        <w:rPr>
          <w:rFonts w:eastAsiaTheme="minorEastAsia"/>
          <w:color w:val="000000" w:themeColor="text1"/>
          <w:sz w:val="24"/>
          <w:szCs w:val="24"/>
          <w:lang w:val="en-CA"/>
        </w:rPr>
        <w:t xml:space="preserve">Can work independently and as part of a </w:t>
      </w:r>
      <w:proofErr w:type="gramStart"/>
      <w:r w:rsidRPr="1DEEDAC8">
        <w:rPr>
          <w:rFonts w:eastAsiaTheme="minorEastAsia"/>
          <w:color w:val="000000" w:themeColor="text1"/>
          <w:sz w:val="24"/>
          <w:szCs w:val="24"/>
          <w:lang w:val="en-CA"/>
        </w:rPr>
        <w:t>team</w:t>
      </w:r>
      <w:proofErr w:type="gramEnd"/>
      <w:r w:rsidRPr="1DEEDAC8">
        <w:rPr>
          <w:rFonts w:eastAsiaTheme="minorEastAsia"/>
          <w:color w:val="000000" w:themeColor="text1"/>
          <w:sz w:val="24"/>
          <w:szCs w:val="24"/>
          <w:lang w:val="en-CA"/>
        </w:rPr>
        <w:t xml:space="preserve"> </w:t>
      </w:r>
    </w:p>
    <w:p w14:paraId="7F121B3C" w14:textId="1618A468" w:rsidR="003D6AB9" w:rsidRDefault="113B699C" w:rsidP="1DEEDAC8">
      <w:pPr>
        <w:pStyle w:val="ListParagraph"/>
        <w:numPr>
          <w:ilvl w:val="0"/>
          <w:numId w:val="4"/>
        </w:numPr>
        <w:spacing w:after="0" w:line="240" w:lineRule="auto"/>
        <w:ind w:left="720"/>
        <w:rPr>
          <w:rFonts w:eastAsiaTheme="minorEastAsia"/>
          <w:color w:val="000000" w:themeColor="text1"/>
          <w:sz w:val="24"/>
          <w:szCs w:val="24"/>
        </w:rPr>
      </w:pPr>
      <w:r w:rsidRPr="1DEEDAC8">
        <w:rPr>
          <w:rFonts w:eastAsiaTheme="minorEastAsia"/>
          <w:color w:val="000000" w:themeColor="text1"/>
          <w:sz w:val="24"/>
          <w:szCs w:val="24"/>
          <w:lang w:val="en-CA"/>
        </w:rPr>
        <w:t xml:space="preserve">Are well versed in basic auto repairs and </w:t>
      </w:r>
      <w:proofErr w:type="gramStart"/>
      <w:r w:rsidRPr="1DEEDAC8">
        <w:rPr>
          <w:rFonts w:eastAsiaTheme="minorEastAsia"/>
          <w:color w:val="000000" w:themeColor="text1"/>
          <w:sz w:val="24"/>
          <w:szCs w:val="24"/>
          <w:lang w:val="en-CA"/>
        </w:rPr>
        <w:t>services</w:t>
      </w:r>
      <w:proofErr w:type="gramEnd"/>
      <w:r w:rsidRPr="1DEEDAC8">
        <w:rPr>
          <w:rFonts w:eastAsiaTheme="minorEastAsia"/>
          <w:color w:val="000000" w:themeColor="text1"/>
          <w:sz w:val="24"/>
          <w:szCs w:val="24"/>
          <w:lang w:val="en-CA"/>
        </w:rPr>
        <w:t xml:space="preserve"> </w:t>
      </w:r>
    </w:p>
    <w:p w14:paraId="72A09208" w14:textId="202A6F59" w:rsidR="003D6AB9" w:rsidRDefault="113B699C" w:rsidP="1DEEDAC8">
      <w:pPr>
        <w:pStyle w:val="ListParagraph"/>
        <w:numPr>
          <w:ilvl w:val="0"/>
          <w:numId w:val="4"/>
        </w:numPr>
        <w:spacing w:after="0" w:line="240" w:lineRule="auto"/>
        <w:ind w:left="720"/>
        <w:rPr>
          <w:rFonts w:eastAsiaTheme="minorEastAsia"/>
          <w:color w:val="000000" w:themeColor="text1"/>
          <w:sz w:val="24"/>
          <w:szCs w:val="24"/>
        </w:rPr>
      </w:pPr>
      <w:r w:rsidRPr="1DEEDAC8">
        <w:rPr>
          <w:rFonts w:eastAsiaTheme="minorEastAsia"/>
          <w:color w:val="000000" w:themeColor="text1"/>
          <w:sz w:val="24"/>
          <w:szCs w:val="24"/>
          <w:lang w:val="en-CA"/>
        </w:rPr>
        <w:t xml:space="preserve">Are ready to contribute to a clean and safe work </w:t>
      </w:r>
      <w:proofErr w:type="gramStart"/>
      <w:r w:rsidRPr="1DEEDAC8">
        <w:rPr>
          <w:rFonts w:eastAsiaTheme="minorEastAsia"/>
          <w:color w:val="000000" w:themeColor="text1"/>
          <w:sz w:val="24"/>
          <w:szCs w:val="24"/>
          <w:lang w:val="en-CA"/>
        </w:rPr>
        <w:t>environment</w:t>
      </w:r>
      <w:proofErr w:type="gramEnd"/>
    </w:p>
    <w:p w14:paraId="665759DB" w14:textId="72FCF3F9" w:rsidR="003D6AB9" w:rsidRDefault="003D6AB9" w:rsidP="1DEEDAC8">
      <w:pPr>
        <w:spacing w:after="0" w:line="240" w:lineRule="auto"/>
        <w:rPr>
          <w:rFonts w:eastAsiaTheme="minorEastAsia"/>
          <w:color w:val="000000" w:themeColor="text1"/>
          <w:sz w:val="24"/>
          <w:szCs w:val="24"/>
        </w:rPr>
      </w:pPr>
    </w:p>
    <w:p w14:paraId="5736A450" w14:textId="47D69608" w:rsidR="003D6AB9" w:rsidRDefault="113B699C" w:rsidP="1DEEDAC8">
      <w:pPr>
        <w:spacing w:after="0" w:line="240" w:lineRule="auto"/>
        <w:rPr>
          <w:rFonts w:eastAsiaTheme="minorEastAsia"/>
          <w:color w:val="000000" w:themeColor="text1"/>
          <w:sz w:val="24"/>
          <w:szCs w:val="24"/>
        </w:rPr>
      </w:pPr>
      <w:r w:rsidRPr="1DEEDAC8">
        <w:rPr>
          <w:rFonts w:eastAsiaTheme="minorEastAsia"/>
          <w:color w:val="000000" w:themeColor="text1"/>
          <w:sz w:val="24"/>
          <w:szCs w:val="24"/>
          <w:lang w:val="en-CA"/>
        </w:rPr>
        <w:t xml:space="preserve">Typically, these skills are gained through an </w:t>
      </w:r>
      <w:r w:rsidRPr="1DEEDAC8">
        <w:rPr>
          <w:rFonts w:eastAsiaTheme="minorEastAsia"/>
          <w:b/>
          <w:bCs/>
          <w:color w:val="000000" w:themeColor="text1"/>
          <w:sz w:val="24"/>
          <w:szCs w:val="24"/>
        </w:rPr>
        <w:t>Automotive service technician journeyperson certificate</w:t>
      </w:r>
      <w:r w:rsidRPr="1DEEDAC8">
        <w:rPr>
          <w:rFonts w:eastAsiaTheme="minorEastAsia"/>
          <w:color w:val="000000" w:themeColor="text1"/>
          <w:sz w:val="24"/>
          <w:szCs w:val="24"/>
          <w:lang w:val="en-CA"/>
        </w:rPr>
        <w:t xml:space="preserve"> and </w:t>
      </w:r>
      <w:r w:rsidRPr="1DEEDAC8">
        <w:rPr>
          <w:rFonts w:eastAsiaTheme="minorEastAsia"/>
          <w:b/>
          <w:bCs/>
          <w:color w:val="000000" w:themeColor="text1"/>
          <w:sz w:val="24"/>
          <w:szCs w:val="24"/>
          <w:lang w:val="en-CA"/>
        </w:rPr>
        <w:t>five years’ directly related industry experience</w:t>
      </w:r>
      <w:r w:rsidRPr="1DEEDAC8">
        <w:rPr>
          <w:rFonts w:eastAsiaTheme="minorEastAsia"/>
          <w:color w:val="000000" w:themeColor="text1"/>
          <w:sz w:val="24"/>
          <w:szCs w:val="24"/>
          <w:lang w:val="en-CA"/>
        </w:rPr>
        <w:t>. But we don’t want you to worry about checking every box! We know the confidence gap and imposter syndrome can get in the way, so please don't hesitate to apply. We'd love to hear from you!</w:t>
      </w:r>
    </w:p>
    <w:p w14:paraId="18A30934" w14:textId="2B579BDC" w:rsidR="003D6AB9" w:rsidRDefault="003D6AB9" w:rsidP="1DEEDAC8">
      <w:pPr>
        <w:spacing w:after="0" w:line="240" w:lineRule="auto"/>
        <w:ind w:right="180"/>
        <w:rPr>
          <w:rFonts w:eastAsiaTheme="minorEastAsia"/>
          <w:color w:val="000000" w:themeColor="text1"/>
          <w:sz w:val="24"/>
          <w:szCs w:val="24"/>
        </w:rPr>
      </w:pPr>
    </w:p>
    <w:p w14:paraId="72103EAC" w14:textId="47CE9DF5" w:rsidR="003D6AB9" w:rsidRDefault="45E0BF2F" w:rsidP="1DEEDAC8">
      <w:pPr>
        <w:spacing w:after="0" w:line="240" w:lineRule="auto"/>
        <w:ind w:right="180"/>
        <w:rPr>
          <w:rFonts w:eastAsiaTheme="minorEastAsia"/>
          <w:color w:val="000000" w:themeColor="text1"/>
          <w:sz w:val="24"/>
          <w:szCs w:val="24"/>
        </w:rPr>
      </w:pPr>
      <w:r w:rsidRPr="1DEEDAC8">
        <w:rPr>
          <w:rFonts w:eastAsiaTheme="minorEastAsia"/>
          <w:b/>
          <w:bCs/>
          <w:color w:val="000000" w:themeColor="text1"/>
          <w:sz w:val="24"/>
          <w:szCs w:val="24"/>
          <w:lang w:val="en-CA"/>
        </w:rPr>
        <w:t>What else do we offer?</w:t>
      </w:r>
    </w:p>
    <w:p w14:paraId="1C154C9E" w14:textId="73A2E555" w:rsidR="003D6AB9" w:rsidRDefault="003D6AB9" w:rsidP="1DEEDAC8">
      <w:pPr>
        <w:spacing w:after="0" w:line="240" w:lineRule="auto"/>
        <w:ind w:right="180"/>
        <w:rPr>
          <w:rFonts w:eastAsiaTheme="minorEastAsia"/>
          <w:color w:val="000000" w:themeColor="text1"/>
          <w:sz w:val="24"/>
          <w:szCs w:val="24"/>
        </w:rPr>
      </w:pPr>
    </w:p>
    <w:p w14:paraId="323ECFDD" w14:textId="28E1A269" w:rsidR="003D6AB9" w:rsidRDefault="45E0BF2F" w:rsidP="1DEEDAC8">
      <w:pPr>
        <w:pStyle w:val="ListParagraph"/>
        <w:numPr>
          <w:ilvl w:val="0"/>
          <w:numId w:val="8"/>
        </w:numPr>
        <w:spacing w:after="0" w:line="240" w:lineRule="auto"/>
        <w:ind w:left="720" w:right="180"/>
        <w:rPr>
          <w:rFonts w:eastAsiaTheme="minorEastAsia"/>
          <w:color w:val="000000" w:themeColor="text1"/>
          <w:sz w:val="24"/>
          <w:szCs w:val="24"/>
        </w:rPr>
      </w:pPr>
      <w:r w:rsidRPr="1DEEDAC8">
        <w:rPr>
          <w:rFonts w:eastAsiaTheme="minorEastAsia"/>
          <w:color w:val="000000" w:themeColor="text1"/>
          <w:sz w:val="24"/>
          <w:szCs w:val="24"/>
          <w:lang w:val="en-CA"/>
        </w:rPr>
        <w:t xml:space="preserve">Work-life balance - how does an extra day off every two weeks sound? </w:t>
      </w:r>
    </w:p>
    <w:p w14:paraId="4433F3E2" w14:textId="6C0C5716" w:rsidR="003D6AB9" w:rsidRDefault="45E0BF2F" w:rsidP="1DEEDAC8">
      <w:pPr>
        <w:pStyle w:val="ListParagraph"/>
        <w:numPr>
          <w:ilvl w:val="0"/>
          <w:numId w:val="8"/>
        </w:numPr>
        <w:spacing w:after="0" w:line="240" w:lineRule="auto"/>
        <w:ind w:left="720" w:right="180"/>
        <w:rPr>
          <w:rFonts w:eastAsiaTheme="minorEastAsia"/>
          <w:color w:val="000000" w:themeColor="text1"/>
          <w:sz w:val="24"/>
          <w:szCs w:val="24"/>
        </w:rPr>
      </w:pPr>
      <w:r w:rsidRPr="1DEEDAC8">
        <w:rPr>
          <w:rFonts w:eastAsiaTheme="minorEastAsia"/>
          <w:color w:val="000000" w:themeColor="text1"/>
          <w:sz w:val="24"/>
          <w:szCs w:val="24"/>
          <w:lang w:val="en-CA"/>
        </w:rPr>
        <w:t xml:space="preserve">Personal development - we invest in employee training and provide education funding to keep our work environments healthy and our teams thriving! </w:t>
      </w:r>
    </w:p>
    <w:p w14:paraId="299F02F8" w14:textId="4606A64A" w:rsidR="003D6AB9" w:rsidRDefault="45E0BF2F" w:rsidP="1DEEDAC8">
      <w:pPr>
        <w:pStyle w:val="ListParagraph"/>
        <w:numPr>
          <w:ilvl w:val="0"/>
          <w:numId w:val="8"/>
        </w:numPr>
        <w:spacing w:after="0" w:line="240" w:lineRule="auto"/>
        <w:ind w:left="720" w:right="180"/>
        <w:rPr>
          <w:rFonts w:eastAsiaTheme="minorEastAsia"/>
          <w:color w:val="000000" w:themeColor="text1"/>
          <w:sz w:val="24"/>
          <w:szCs w:val="24"/>
        </w:rPr>
      </w:pPr>
      <w:r w:rsidRPr="1DEEDAC8">
        <w:rPr>
          <w:rFonts w:eastAsiaTheme="minorEastAsia"/>
          <w:color w:val="000000" w:themeColor="text1"/>
          <w:sz w:val="24"/>
          <w:szCs w:val="24"/>
          <w:lang w:val="en-CA"/>
        </w:rPr>
        <w:t xml:space="preserve">Awesome people - Seriously. We hire the best </w:t>
      </w:r>
      <w:proofErr w:type="gramStart"/>
      <w:r w:rsidRPr="1DEEDAC8">
        <w:rPr>
          <w:rFonts w:eastAsiaTheme="minorEastAsia"/>
          <w:color w:val="000000" w:themeColor="text1"/>
          <w:sz w:val="24"/>
          <w:szCs w:val="24"/>
          <w:lang w:val="en-CA"/>
        </w:rPr>
        <w:t>people</w:t>
      </w:r>
      <w:proofErr w:type="gramEnd"/>
      <w:r w:rsidRPr="1DEEDAC8">
        <w:rPr>
          <w:rFonts w:eastAsiaTheme="minorEastAsia"/>
          <w:color w:val="000000" w:themeColor="text1"/>
          <w:sz w:val="24"/>
          <w:szCs w:val="24"/>
          <w:lang w:val="en-CA"/>
        </w:rPr>
        <w:t xml:space="preserve"> and you get to work with them. At SGI, you’ll find the work family you didn’t know you needed.</w:t>
      </w:r>
    </w:p>
    <w:p w14:paraId="70A98FC8" w14:textId="701168D2" w:rsidR="003D6AB9" w:rsidRDefault="003D6AB9" w:rsidP="1DEEDAC8">
      <w:pPr>
        <w:spacing w:after="0" w:line="240" w:lineRule="auto"/>
        <w:rPr>
          <w:rFonts w:eastAsiaTheme="minorEastAsia"/>
          <w:color w:val="000000" w:themeColor="text1"/>
          <w:sz w:val="24"/>
          <w:szCs w:val="24"/>
        </w:rPr>
      </w:pPr>
    </w:p>
    <w:p w14:paraId="2C078E63" w14:textId="08A5A6FB" w:rsidR="003D6AB9" w:rsidRPr="001E500D" w:rsidRDefault="45E0BF2F" w:rsidP="1DEEDAC8">
      <w:pPr>
        <w:rPr>
          <w:rFonts w:eastAsiaTheme="minorEastAsia"/>
          <w:color w:val="000000" w:themeColor="text1"/>
          <w:sz w:val="24"/>
          <w:szCs w:val="24"/>
        </w:rPr>
      </w:pPr>
      <w:r w:rsidRPr="1DEEDAC8">
        <w:rPr>
          <w:rFonts w:eastAsiaTheme="minorEastAsia"/>
          <w:color w:val="000000" w:themeColor="text1"/>
          <w:sz w:val="24"/>
          <w:szCs w:val="24"/>
          <w:lang w:val="en-CA"/>
        </w:rPr>
        <w:t xml:space="preserve">Remember, the position closes </w:t>
      </w:r>
      <w:r w:rsidR="001E500D">
        <w:rPr>
          <w:rFonts w:eastAsiaTheme="minorEastAsia"/>
          <w:color w:val="000000" w:themeColor="text1"/>
          <w:sz w:val="24"/>
          <w:szCs w:val="24"/>
          <w:lang w:val="en-CA"/>
        </w:rPr>
        <w:t>Wednesday</w:t>
      </w:r>
      <w:r w:rsidR="00271F77">
        <w:rPr>
          <w:rFonts w:eastAsiaTheme="minorEastAsia"/>
          <w:color w:val="000000" w:themeColor="text1"/>
          <w:sz w:val="24"/>
          <w:szCs w:val="24"/>
          <w:lang w:val="en-CA"/>
        </w:rPr>
        <w:t>, September 2</w:t>
      </w:r>
      <w:r w:rsidR="001E500D">
        <w:rPr>
          <w:rFonts w:eastAsiaTheme="minorEastAsia"/>
          <w:color w:val="000000" w:themeColor="text1"/>
          <w:sz w:val="24"/>
          <w:szCs w:val="24"/>
          <w:lang w:val="en-CA"/>
        </w:rPr>
        <w:t>7</w:t>
      </w:r>
      <w:r w:rsidRPr="1DEEDAC8">
        <w:rPr>
          <w:rFonts w:eastAsiaTheme="minorEastAsia"/>
          <w:color w:val="000000" w:themeColor="text1"/>
          <w:sz w:val="24"/>
          <w:szCs w:val="24"/>
          <w:lang w:val="en-CA"/>
        </w:rPr>
        <w:t xml:space="preserve">, so </w:t>
      </w:r>
      <w:r w:rsidR="0B85724D" w:rsidRPr="1DEEDAC8">
        <w:rPr>
          <w:rFonts w:eastAsiaTheme="minorEastAsia"/>
          <w:color w:val="000000" w:themeColor="text1"/>
          <w:sz w:val="24"/>
          <w:szCs w:val="24"/>
          <w:lang w:val="en-CA"/>
        </w:rPr>
        <w:t xml:space="preserve">check out the complete posting and </w:t>
      </w:r>
      <w:r w:rsidRPr="1DEEDAC8">
        <w:rPr>
          <w:rFonts w:eastAsiaTheme="minorEastAsia"/>
          <w:color w:val="000000" w:themeColor="text1"/>
          <w:sz w:val="24"/>
          <w:szCs w:val="24"/>
          <w:lang w:val="en-CA"/>
        </w:rPr>
        <w:t xml:space="preserve">submit your application </w:t>
      </w:r>
      <w:hyperlink r:id="rId9">
        <w:r w:rsidRPr="1DEEDAC8">
          <w:rPr>
            <w:rStyle w:val="Hyperlink"/>
            <w:rFonts w:eastAsiaTheme="minorEastAsia"/>
            <w:sz w:val="24"/>
            <w:szCs w:val="24"/>
            <w:lang w:val="en-CA"/>
          </w:rPr>
          <w:t>online</w:t>
        </w:r>
      </w:hyperlink>
      <w:r w:rsidRPr="1DEEDAC8">
        <w:rPr>
          <w:rFonts w:eastAsiaTheme="minorEastAsia"/>
          <w:color w:val="000000" w:themeColor="text1"/>
          <w:sz w:val="24"/>
          <w:szCs w:val="24"/>
          <w:lang w:val="en-CA"/>
        </w:rPr>
        <w:t xml:space="preserve"> by 11:59 p.m. SK time</w:t>
      </w:r>
      <w:r w:rsidR="001E500D">
        <w:rPr>
          <w:rFonts w:eastAsiaTheme="minorEastAsia"/>
          <w:color w:val="000000" w:themeColor="text1"/>
          <w:sz w:val="24"/>
          <w:szCs w:val="24"/>
          <w:lang w:val="en-CA"/>
        </w:rPr>
        <w:t>.</w:t>
      </w:r>
    </w:p>
    <w:sectPr w:rsidR="003D6AB9" w:rsidRPr="001E5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847C"/>
    <w:multiLevelType w:val="hybridMultilevel"/>
    <w:tmpl w:val="62F8314C"/>
    <w:lvl w:ilvl="0" w:tplc="B972BE66">
      <w:start w:val="1"/>
      <w:numFmt w:val="bullet"/>
      <w:lvlText w:val=""/>
      <w:lvlJc w:val="left"/>
      <w:pPr>
        <w:ind w:left="1500" w:hanging="360"/>
      </w:pPr>
      <w:rPr>
        <w:rFonts w:ascii="Symbol" w:hAnsi="Symbol" w:hint="default"/>
      </w:rPr>
    </w:lvl>
    <w:lvl w:ilvl="1" w:tplc="D61C9430">
      <w:start w:val="1"/>
      <w:numFmt w:val="bullet"/>
      <w:lvlText w:val="o"/>
      <w:lvlJc w:val="left"/>
      <w:pPr>
        <w:ind w:left="2160" w:hanging="360"/>
      </w:pPr>
      <w:rPr>
        <w:rFonts w:ascii="Courier New" w:hAnsi="Courier New" w:hint="default"/>
      </w:rPr>
    </w:lvl>
    <w:lvl w:ilvl="2" w:tplc="8B90B6B8">
      <w:start w:val="1"/>
      <w:numFmt w:val="bullet"/>
      <w:lvlText w:val=""/>
      <w:lvlJc w:val="left"/>
      <w:pPr>
        <w:ind w:left="2880" w:hanging="360"/>
      </w:pPr>
      <w:rPr>
        <w:rFonts w:ascii="Wingdings" w:hAnsi="Wingdings" w:hint="default"/>
      </w:rPr>
    </w:lvl>
    <w:lvl w:ilvl="3" w:tplc="55D66980">
      <w:start w:val="1"/>
      <w:numFmt w:val="bullet"/>
      <w:lvlText w:val=""/>
      <w:lvlJc w:val="left"/>
      <w:pPr>
        <w:ind w:left="3600" w:hanging="360"/>
      </w:pPr>
      <w:rPr>
        <w:rFonts w:ascii="Symbol" w:hAnsi="Symbol" w:hint="default"/>
      </w:rPr>
    </w:lvl>
    <w:lvl w:ilvl="4" w:tplc="B9FECCD8">
      <w:start w:val="1"/>
      <w:numFmt w:val="bullet"/>
      <w:lvlText w:val="o"/>
      <w:lvlJc w:val="left"/>
      <w:pPr>
        <w:ind w:left="4320" w:hanging="360"/>
      </w:pPr>
      <w:rPr>
        <w:rFonts w:ascii="Courier New" w:hAnsi="Courier New" w:hint="default"/>
      </w:rPr>
    </w:lvl>
    <w:lvl w:ilvl="5" w:tplc="FA9AAD48">
      <w:start w:val="1"/>
      <w:numFmt w:val="bullet"/>
      <w:lvlText w:val=""/>
      <w:lvlJc w:val="left"/>
      <w:pPr>
        <w:ind w:left="5040" w:hanging="360"/>
      </w:pPr>
      <w:rPr>
        <w:rFonts w:ascii="Wingdings" w:hAnsi="Wingdings" w:hint="default"/>
      </w:rPr>
    </w:lvl>
    <w:lvl w:ilvl="6" w:tplc="513E3D16">
      <w:start w:val="1"/>
      <w:numFmt w:val="bullet"/>
      <w:lvlText w:val=""/>
      <w:lvlJc w:val="left"/>
      <w:pPr>
        <w:ind w:left="5760" w:hanging="360"/>
      </w:pPr>
      <w:rPr>
        <w:rFonts w:ascii="Symbol" w:hAnsi="Symbol" w:hint="default"/>
      </w:rPr>
    </w:lvl>
    <w:lvl w:ilvl="7" w:tplc="D09EFD38">
      <w:start w:val="1"/>
      <w:numFmt w:val="bullet"/>
      <w:lvlText w:val="o"/>
      <w:lvlJc w:val="left"/>
      <w:pPr>
        <w:ind w:left="6480" w:hanging="360"/>
      </w:pPr>
      <w:rPr>
        <w:rFonts w:ascii="Courier New" w:hAnsi="Courier New" w:hint="default"/>
      </w:rPr>
    </w:lvl>
    <w:lvl w:ilvl="8" w:tplc="0E3EBE84">
      <w:start w:val="1"/>
      <w:numFmt w:val="bullet"/>
      <w:lvlText w:val=""/>
      <w:lvlJc w:val="left"/>
      <w:pPr>
        <w:ind w:left="7200" w:hanging="360"/>
      </w:pPr>
      <w:rPr>
        <w:rFonts w:ascii="Wingdings" w:hAnsi="Wingdings" w:hint="default"/>
      </w:rPr>
    </w:lvl>
  </w:abstractNum>
  <w:abstractNum w:abstractNumId="1" w15:restartNumberingAfterBreak="0">
    <w:nsid w:val="264D8968"/>
    <w:multiLevelType w:val="hybridMultilevel"/>
    <w:tmpl w:val="D8DE763C"/>
    <w:lvl w:ilvl="0" w:tplc="5BCCF9B2">
      <w:start w:val="1"/>
      <w:numFmt w:val="bullet"/>
      <w:lvlText w:val=""/>
      <w:lvlJc w:val="left"/>
      <w:pPr>
        <w:ind w:left="720" w:hanging="360"/>
      </w:pPr>
      <w:rPr>
        <w:rFonts w:ascii="Symbol" w:hAnsi="Symbol" w:hint="default"/>
      </w:rPr>
    </w:lvl>
    <w:lvl w:ilvl="1" w:tplc="AFC81EEE">
      <w:start w:val="1"/>
      <w:numFmt w:val="bullet"/>
      <w:lvlText w:val="o"/>
      <w:lvlJc w:val="left"/>
      <w:pPr>
        <w:ind w:left="1440" w:hanging="360"/>
      </w:pPr>
      <w:rPr>
        <w:rFonts w:ascii="Courier New" w:hAnsi="Courier New" w:hint="default"/>
      </w:rPr>
    </w:lvl>
    <w:lvl w:ilvl="2" w:tplc="FC8E9D98">
      <w:start w:val="1"/>
      <w:numFmt w:val="bullet"/>
      <w:lvlText w:val=""/>
      <w:lvlJc w:val="left"/>
      <w:pPr>
        <w:ind w:left="2160" w:hanging="360"/>
      </w:pPr>
      <w:rPr>
        <w:rFonts w:ascii="Wingdings" w:hAnsi="Wingdings" w:hint="default"/>
      </w:rPr>
    </w:lvl>
    <w:lvl w:ilvl="3" w:tplc="6A944AB4">
      <w:start w:val="1"/>
      <w:numFmt w:val="bullet"/>
      <w:lvlText w:val=""/>
      <w:lvlJc w:val="left"/>
      <w:pPr>
        <w:ind w:left="2880" w:hanging="360"/>
      </w:pPr>
      <w:rPr>
        <w:rFonts w:ascii="Symbol" w:hAnsi="Symbol" w:hint="default"/>
      </w:rPr>
    </w:lvl>
    <w:lvl w:ilvl="4" w:tplc="43185B8E">
      <w:start w:val="1"/>
      <w:numFmt w:val="bullet"/>
      <w:lvlText w:val="o"/>
      <w:lvlJc w:val="left"/>
      <w:pPr>
        <w:ind w:left="3600" w:hanging="360"/>
      </w:pPr>
      <w:rPr>
        <w:rFonts w:ascii="Courier New" w:hAnsi="Courier New" w:hint="default"/>
      </w:rPr>
    </w:lvl>
    <w:lvl w:ilvl="5" w:tplc="CACED294">
      <w:start w:val="1"/>
      <w:numFmt w:val="bullet"/>
      <w:lvlText w:val=""/>
      <w:lvlJc w:val="left"/>
      <w:pPr>
        <w:ind w:left="4320" w:hanging="360"/>
      </w:pPr>
      <w:rPr>
        <w:rFonts w:ascii="Wingdings" w:hAnsi="Wingdings" w:hint="default"/>
      </w:rPr>
    </w:lvl>
    <w:lvl w:ilvl="6" w:tplc="2D686D46">
      <w:start w:val="1"/>
      <w:numFmt w:val="bullet"/>
      <w:lvlText w:val=""/>
      <w:lvlJc w:val="left"/>
      <w:pPr>
        <w:ind w:left="5040" w:hanging="360"/>
      </w:pPr>
      <w:rPr>
        <w:rFonts w:ascii="Symbol" w:hAnsi="Symbol" w:hint="default"/>
      </w:rPr>
    </w:lvl>
    <w:lvl w:ilvl="7" w:tplc="B4EC49AE">
      <w:start w:val="1"/>
      <w:numFmt w:val="bullet"/>
      <w:lvlText w:val="o"/>
      <w:lvlJc w:val="left"/>
      <w:pPr>
        <w:ind w:left="5760" w:hanging="360"/>
      </w:pPr>
      <w:rPr>
        <w:rFonts w:ascii="Courier New" w:hAnsi="Courier New" w:hint="default"/>
      </w:rPr>
    </w:lvl>
    <w:lvl w:ilvl="8" w:tplc="1CBCD706">
      <w:start w:val="1"/>
      <w:numFmt w:val="bullet"/>
      <w:lvlText w:val=""/>
      <w:lvlJc w:val="left"/>
      <w:pPr>
        <w:ind w:left="6480" w:hanging="360"/>
      </w:pPr>
      <w:rPr>
        <w:rFonts w:ascii="Wingdings" w:hAnsi="Wingdings" w:hint="default"/>
      </w:rPr>
    </w:lvl>
  </w:abstractNum>
  <w:abstractNum w:abstractNumId="2" w15:restartNumberingAfterBreak="0">
    <w:nsid w:val="27AB8C89"/>
    <w:multiLevelType w:val="hybridMultilevel"/>
    <w:tmpl w:val="9362B8B8"/>
    <w:lvl w:ilvl="0" w:tplc="09B6D5EA">
      <w:start w:val="1"/>
      <w:numFmt w:val="bullet"/>
      <w:lvlText w:val=""/>
      <w:lvlJc w:val="left"/>
      <w:pPr>
        <w:ind w:left="2160" w:hanging="360"/>
      </w:pPr>
      <w:rPr>
        <w:rFonts w:ascii="Symbol" w:hAnsi="Symbol" w:hint="default"/>
      </w:rPr>
    </w:lvl>
    <w:lvl w:ilvl="1" w:tplc="0BD8C044">
      <w:start w:val="1"/>
      <w:numFmt w:val="bullet"/>
      <w:lvlText w:val="o"/>
      <w:lvlJc w:val="left"/>
      <w:pPr>
        <w:ind w:left="1440" w:hanging="360"/>
      </w:pPr>
      <w:rPr>
        <w:rFonts w:ascii="Courier New" w:hAnsi="Courier New" w:hint="default"/>
      </w:rPr>
    </w:lvl>
    <w:lvl w:ilvl="2" w:tplc="777689C6">
      <w:start w:val="1"/>
      <w:numFmt w:val="bullet"/>
      <w:lvlText w:val=""/>
      <w:lvlJc w:val="left"/>
      <w:pPr>
        <w:ind w:left="2160" w:hanging="360"/>
      </w:pPr>
      <w:rPr>
        <w:rFonts w:ascii="Wingdings" w:hAnsi="Wingdings" w:hint="default"/>
      </w:rPr>
    </w:lvl>
    <w:lvl w:ilvl="3" w:tplc="DB5A90E8">
      <w:start w:val="1"/>
      <w:numFmt w:val="bullet"/>
      <w:lvlText w:val=""/>
      <w:lvlJc w:val="left"/>
      <w:pPr>
        <w:ind w:left="2880" w:hanging="360"/>
      </w:pPr>
      <w:rPr>
        <w:rFonts w:ascii="Symbol" w:hAnsi="Symbol" w:hint="default"/>
      </w:rPr>
    </w:lvl>
    <w:lvl w:ilvl="4" w:tplc="A7C8533C">
      <w:start w:val="1"/>
      <w:numFmt w:val="bullet"/>
      <w:lvlText w:val="o"/>
      <w:lvlJc w:val="left"/>
      <w:pPr>
        <w:ind w:left="3600" w:hanging="360"/>
      </w:pPr>
      <w:rPr>
        <w:rFonts w:ascii="Courier New" w:hAnsi="Courier New" w:hint="default"/>
      </w:rPr>
    </w:lvl>
    <w:lvl w:ilvl="5" w:tplc="89667922">
      <w:start w:val="1"/>
      <w:numFmt w:val="bullet"/>
      <w:lvlText w:val=""/>
      <w:lvlJc w:val="left"/>
      <w:pPr>
        <w:ind w:left="4320" w:hanging="360"/>
      </w:pPr>
      <w:rPr>
        <w:rFonts w:ascii="Wingdings" w:hAnsi="Wingdings" w:hint="default"/>
      </w:rPr>
    </w:lvl>
    <w:lvl w:ilvl="6" w:tplc="93C458E4">
      <w:start w:val="1"/>
      <w:numFmt w:val="bullet"/>
      <w:lvlText w:val=""/>
      <w:lvlJc w:val="left"/>
      <w:pPr>
        <w:ind w:left="5040" w:hanging="360"/>
      </w:pPr>
      <w:rPr>
        <w:rFonts w:ascii="Symbol" w:hAnsi="Symbol" w:hint="default"/>
      </w:rPr>
    </w:lvl>
    <w:lvl w:ilvl="7" w:tplc="962A2C9C">
      <w:start w:val="1"/>
      <w:numFmt w:val="bullet"/>
      <w:lvlText w:val="o"/>
      <w:lvlJc w:val="left"/>
      <w:pPr>
        <w:ind w:left="5760" w:hanging="360"/>
      </w:pPr>
      <w:rPr>
        <w:rFonts w:ascii="Courier New" w:hAnsi="Courier New" w:hint="default"/>
      </w:rPr>
    </w:lvl>
    <w:lvl w:ilvl="8" w:tplc="B8A2D528">
      <w:start w:val="1"/>
      <w:numFmt w:val="bullet"/>
      <w:lvlText w:val=""/>
      <w:lvlJc w:val="left"/>
      <w:pPr>
        <w:ind w:left="6480" w:hanging="360"/>
      </w:pPr>
      <w:rPr>
        <w:rFonts w:ascii="Wingdings" w:hAnsi="Wingdings" w:hint="default"/>
      </w:rPr>
    </w:lvl>
  </w:abstractNum>
  <w:abstractNum w:abstractNumId="3" w15:restartNumberingAfterBreak="0">
    <w:nsid w:val="374C0AAA"/>
    <w:multiLevelType w:val="hybridMultilevel"/>
    <w:tmpl w:val="93AA451A"/>
    <w:lvl w:ilvl="0" w:tplc="8AC07080">
      <w:start w:val="1"/>
      <w:numFmt w:val="bullet"/>
      <w:lvlText w:val=""/>
      <w:lvlJc w:val="left"/>
      <w:pPr>
        <w:ind w:left="2160" w:hanging="360"/>
      </w:pPr>
      <w:rPr>
        <w:rFonts w:ascii="Symbol" w:hAnsi="Symbol" w:hint="default"/>
      </w:rPr>
    </w:lvl>
    <w:lvl w:ilvl="1" w:tplc="673A9B06">
      <w:start w:val="1"/>
      <w:numFmt w:val="bullet"/>
      <w:lvlText w:val="o"/>
      <w:lvlJc w:val="left"/>
      <w:pPr>
        <w:ind w:left="1440" w:hanging="360"/>
      </w:pPr>
      <w:rPr>
        <w:rFonts w:ascii="Courier New" w:hAnsi="Courier New" w:hint="default"/>
      </w:rPr>
    </w:lvl>
    <w:lvl w:ilvl="2" w:tplc="B5E23744">
      <w:start w:val="1"/>
      <w:numFmt w:val="bullet"/>
      <w:lvlText w:val=""/>
      <w:lvlJc w:val="left"/>
      <w:pPr>
        <w:ind w:left="2160" w:hanging="360"/>
      </w:pPr>
      <w:rPr>
        <w:rFonts w:ascii="Wingdings" w:hAnsi="Wingdings" w:hint="default"/>
      </w:rPr>
    </w:lvl>
    <w:lvl w:ilvl="3" w:tplc="9B8A62DC">
      <w:start w:val="1"/>
      <w:numFmt w:val="bullet"/>
      <w:lvlText w:val=""/>
      <w:lvlJc w:val="left"/>
      <w:pPr>
        <w:ind w:left="2880" w:hanging="360"/>
      </w:pPr>
      <w:rPr>
        <w:rFonts w:ascii="Symbol" w:hAnsi="Symbol" w:hint="default"/>
      </w:rPr>
    </w:lvl>
    <w:lvl w:ilvl="4" w:tplc="196CBCA2">
      <w:start w:val="1"/>
      <w:numFmt w:val="bullet"/>
      <w:lvlText w:val="o"/>
      <w:lvlJc w:val="left"/>
      <w:pPr>
        <w:ind w:left="3600" w:hanging="360"/>
      </w:pPr>
      <w:rPr>
        <w:rFonts w:ascii="Courier New" w:hAnsi="Courier New" w:hint="default"/>
      </w:rPr>
    </w:lvl>
    <w:lvl w:ilvl="5" w:tplc="309C5252">
      <w:start w:val="1"/>
      <w:numFmt w:val="bullet"/>
      <w:lvlText w:val=""/>
      <w:lvlJc w:val="left"/>
      <w:pPr>
        <w:ind w:left="4320" w:hanging="360"/>
      </w:pPr>
      <w:rPr>
        <w:rFonts w:ascii="Wingdings" w:hAnsi="Wingdings" w:hint="default"/>
      </w:rPr>
    </w:lvl>
    <w:lvl w:ilvl="6" w:tplc="72BE44CA">
      <w:start w:val="1"/>
      <w:numFmt w:val="bullet"/>
      <w:lvlText w:val=""/>
      <w:lvlJc w:val="left"/>
      <w:pPr>
        <w:ind w:left="5040" w:hanging="360"/>
      </w:pPr>
      <w:rPr>
        <w:rFonts w:ascii="Symbol" w:hAnsi="Symbol" w:hint="default"/>
      </w:rPr>
    </w:lvl>
    <w:lvl w:ilvl="7" w:tplc="44AA8DF0">
      <w:start w:val="1"/>
      <w:numFmt w:val="bullet"/>
      <w:lvlText w:val="o"/>
      <w:lvlJc w:val="left"/>
      <w:pPr>
        <w:ind w:left="5760" w:hanging="360"/>
      </w:pPr>
      <w:rPr>
        <w:rFonts w:ascii="Courier New" w:hAnsi="Courier New" w:hint="default"/>
      </w:rPr>
    </w:lvl>
    <w:lvl w:ilvl="8" w:tplc="BC0CAC44">
      <w:start w:val="1"/>
      <w:numFmt w:val="bullet"/>
      <w:lvlText w:val=""/>
      <w:lvlJc w:val="left"/>
      <w:pPr>
        <w:ind w:left="6480" w:hanging="360"/>
      </w:pPr>
      <w:rPr>
        <w:rFonts w:ascii="Wingdings" w:hAnsi="Wingdings" w:hint="default"/>
      </w:rPr>
    </w:lvl>
  </w:abstractNum>
  <w:abstractNum w:abstractNumId="4" w15:restartNumberingAfterBreak="0">
    <w:nsid w:val="3CAC351D"/>
    <w:multiLevelType w:val="hybridMultilevel"/>
    <w:tmpl w:val="C09CADC6"/>
    <w:lvl w:ilvl="0" w:tplc="F8660DF2">
      <w:start w:val="1"/>
      <w:numFmt w:val="bullet"/>
      <w:lvlText w:val=""/>
      <w:lvlJc w:val="left"/>
      <w:pPr>
        <w:ind w:left="2880" w:hanging="360"/>
      </w:pPr>
      <w:rPr>
        <w:rFonts w:ascii="Symbol" w:hAnsi="Symbol" w:hint="default"/>
      </w:rPr>
    </w:lvl>
    <w:lvl w:ilvl="1" w:tplc="75F00298">
      <w:start w:val="1"/>
      <w:numFmt w:val="bullet"/>
      <w:lvlText w:val="o"/>
      <w:lvlJc w:val="left"/>
      <w:pPr>
        <w:ind w:left="2160" w:hanging="360"/>
      </w:pPr>
      <w:rPr>
        <w:rFonts w:ascii="Courier New" w:hAnsi="Courier New" w:hint="default"/>
      </w:rPr>
    </w:lvl>
    <w:lvl w:ilvl="2" w:tplc="BE4275B6">
      <w:start w:val="1"/>
      <w:numFmt w:val="bullet"/>
      <w:lvlText w:val=""/>
      <w:lvlJc w:val="left"/>
      <w:pPr>
        <w:ind w:left="2880" w:hanging="360"/>
      </w:pPr>
      <w:rPr>
        <w:rFonts w:ascii="Wingdings" w:hAnsi="Wingdings" w:hint="default"/>
      </w:rPr>
    </w:lvl>
    <w:lvl w:ilvl="3" w:tplc="4A2276DA">
      <w:start w:val="1"/>
      <w:numFmt w:val="bullet"/>
      <w:lvlText w:val=""/>
      <w:lvlJc w:val="left"/>
      <w:pPr>
        <w:ind w:left="3600" w:hanging="360"/>
      </w:pPr>
      <w:rPr>
        <w:rFonts w:ascii="Symbol" w:hAnsi="Symbol" w:hint="default"/>
      </w:rPr>
    </w:lvl>
    <w:lvl w:ilvl="4" w:tplc="1DAEE900">
      <w:start w:val="1"/>
      <w:numFmt w:val="bullet"/>
      <w:lvlText w:val="o"/>
      <w:lvlJc w:val="left"/>
      <w:pPr>
        <w:ind w:left="4320" w:hanging="360"/>
      </w:pPr>
      <w:rPr>
        <w:rFonts w:ascii="Courier New" w:hAnsi="Courier New" w:hint="default"/>
      </w:rPr>
    </w:lvl>
    <w:lvl w:ilvl="5" w:tplc="5FAA7354">
      <w:start w:val="1"/>
      <w:numFmt w:val="bullet"/>
      <w:lvlText w:val=""/>
      <w:lvlJc w:val="left"/>
      <w:pPr>
        <w:ind w:left="5040" w:hanging="360"/>
      </w:pPr>
      <w:rPr>
        <w:rFonts w:ascii="Wingdings" w:hAnsi="Wingdings" w:hint="default"/>
      </w:rPr>
    </w:lvl>
    <w:lvl w:ilvl="6" w:tplc="C19C337E">
      <w:start w:val="1"/>
      <w:numFmt w:val="bullet"/>
      <w:lvlText w:val=""/>
      <w:lvlJc w:val="left"/>
      <w:pPr>
        <w:ind w:left="5760" w:hanging="360"/>
      </w:pPr>
      <w:rPr>
        <w:rFonts w:ascii="Symbol" w:hAnsi="Symbol" w:hint="default"/>
      </w:rPr>
    </w:lvl>
    <w:lvl w:ilvl="7" w:tplc="BFE2C7AA">
      <w:start w:val="1"/>
      <w:numFmt w:val="bullet"/>
      <w:lvlText w:val="o"/>
      <w:lvlJc w:val="left"/>
      <w:pPr>
        <w:ind w:left="6480" w:hanging="360"/>
      </w:pPr>
      <w:rPr>
        <w:rFonts w:ascii="Courier New" w:hAnsi="Courier New" w:hint="default"/>
      </w:rPr>
    </w:lvl>
    <w:lvl w:ilvl="8" w:tplc="3BE2B318">
      <w:start w:val="1"/>
      <w:numFmt w:val="bullet"/>
      <w:lvlText w:val=""/>
      <w:lvlJc w:val="left"/>
      <w:pPr>
        <w:ind w:left="7200" w:hanging="360"/>
      </w:pPr>
      <w:rPr>
        <w:rFonts w:ascii="Wingdings" w:hAnsi="Wingdings" w:hint="default"/>
      </w:rPr>
    </w:lvl>
  </w:abstractNum>
  <w:abstractNum w:abstractNumId="5" w15:restartNumberingAfterBreak="0">
    <w:nsid w:val="4001A22A"/>
    <w:multiLevelType w:val="hybridMultilevel"/>
    <w:tmpl w:val="29C01A5E"/>
    <w:lvl w:ilvl="0" w:tplc="0616C0EA">
      <w:start w:val="1"/>
      <w:numFmt w:val="bullet"/>
      <w:lvlText w:val=""/>
      <w:lvlJc w:val="left"/>
      <w:pPr>
        <w:ind w:left="780" w:hanging="360"/>
      </w:pPr>
      <w:rPr>
        <w:rFonts w:ascii="Symbol" w:hAnsi="Symbol" w:hint="default"/>
      </w:rPr>
    </w:lvl>
    <w:lvl w:ilvl="1" w:tplc="6D54B1FA">
      <w:start w:val="1"/>
      <w:numFmt w:val="bullet"/>
      <w:lvlText w:val="o"/>
      <w:lvlJc w:val="left"/>
      <w:pPr>
        <w:ind w:left="1440" w:hanging="360"/>
      </w:pPr>
      <w:rPr>
        <w:rFonts w:ascii="Courier New" w:hAnsi="Courier New" w:hint="default"/>
      </w:rPr>
    </w:lvl>
    <w:lvl w:ilvl="2" w:tplc="682CFFE8">
      <w:start w:val="1"/>
      <w:numFmt w:val="bullet"/>
      <w:lvlText w:val=""/>
      <w:lvlJc w:val="left"/>
      <w:pPr>
        <w:ind w:left="2160" w:hanging="360"/>
      </w:pPr>
      <w:rPr>
        <w:rFonts w:ascii="Wingdings" w:hAnsi="Wingdings" w:hint="default"/>
      </w:rPr>
    </w:lvl>
    <w:lvl w:ilvl="3" w:tplc="FC3AF93E">
      <w:start w:val="1"/>
      <w:numFmt w:val="bullet"/>
      <w:lvlText w:val=""/>
      <w:lvlJc w:val="left"/>
      <w:pPr>
        <w:ind w:left="2880" w:hanging="360"/>
      </w:pPr>
      <w:rPr>
        <w:rFonts w:ascii="Symbol" w:hAnsi="Symbol" w:hint="default"/>
      </w:rPr>
    </w:lvl>
    <w:lvl w:ilvl="4" w:tplc="436A9A62">
      <w:start w:val="1"/>
      <w:numFmt w:val="bullet"/>
      <w:lvlText w:val="o"/>
      <w:lvlJc w:val="left"/>
      <w:pPr>
        <w:ind w:left="3600" w:hanging="360"/>
      </w:pPr>
      <w:rPr>
        <w:rFonts w:ascii="Courier New" w:hAnsi="Courier New" w:hint="default"/>
      </w:rPr>
    </w:lvl>
    <w:lvl w:ilvl="5" w:tplc="1DF0ECA2">
      <w:start w:val="1"/>
      <w:numFmt w:val="bullet"/>
      <w:lvlText w:val=""/>
      <w:lvlJc w:val="left"/>
      <w:pPr>
        <w:ind w:left="4320" w:hanging="360"/>
      </w:pPr>
      <w:rPr>
        <w:rFonts w:ascii="Wingdings" w:hAnsi="Wingdings" w:hint="default"/>
      </w:rPr>
    </w:lvl>
    <w:lvl w:ilvl="6" w:tplc="C45E02EA">
      <w:start w:val="1"/>
      <w:numFmt w:val="bullet"/>
      <w:lvlText w:val=""/>
      <w:lvlJc w:val="left"/>
      <w:pPr>
        <w:ind w:left="5040" w:hanging="360"/>
      </w:pPr>
      <w:rPr>
        <w:rFonts w:ascii="Symbol" w:hAnsi="Symbol" w:hint="default"/>
      </w:rPr>
    </w:lvl>
    <w:lvl w:ilvl="7" w:tplc="0D8CEEAA">
      <w:start w:val="1"/>
      <w:numFmt w:val="bullet"/>
      <w:lvlText w:val="o"/>
      <w:lvlJc w:val="left"/>
      <w:pPr>
        <w:ind w:left="5760" w:hanging="360"/>
      </w:pPr>
      <w:rPr>
        <w:rFonts w:ascii="Courier New" w:hAnsi="Courier New" w:hint="default"/>
      </w:rPr>
    </w:lvl>
    <w:lvl w:ilvl="8" w:tplc="8D3A6F70">
      <w:start w:val="1"/>
      <w:numFmt w:val="bullet"/>
      <w:lvlText w:val=""/>
      <w:lvlJc w:val="left"/>
      <w:pPr>
        <w:ind w:left="6480" w:hanging="360"/>
      </w:pPr>
      <w:rPr>
        <w:rFonts w:ascii="Wingdings" w:hAnsi="Wingdings" w:hint="default"/>
      </w:rPr>
    </w:lvl>
  </w:abstractNum>
  <w:abstractNum w:abstractNumId="6" w15:restartNumberingAfterBreak="0">
    <w:nsid w:val="45692AF9"/>
    <w:multiLevelType w:val="hybridMultilevel"/>
    <w:tmpl w:val="6F80186C"/>
    <w:lvl w:ilvl="0" w:tplc="525C2C1C">
      <w:start w:val="1"/>
      <w:numFmt w:val="bullet"/>
      <w:lvlText w:val=""/>
      <w:lvlJc w:val="left"/>
      <w:pPr>
        <w:ind w:left="2160" w:hanging="360"/>
      </w:pPr>
      <w:rPr>
        <w:rFonts w:ascii="Symbol" w:hAnsi="Symbol" w:hint="default"/>
      </w:rPr>
    </w:lvl>
    <w:lvl w:ilvl="1" w:tplc="7C6EECD0">
      <w:start w:val="1"/>
      <w:numFmt w:val="bullet"/>
      <w:lvlText w:val="o"/>
      <w:lvlJc w:val="left"/>
      <w:pPr>
        <w:ind w:left="1440" w:hanging="360"/>
      </w:pPr>
      <w:rPr>
        <w:rFonts w:ascii="Courier New" w:hAnsi="Courier New" w:hint="default"/>
      </w:rPr>
    </w:lvl>
    <w:lvl w:ilvl="2" w:tplc="A67EA38A">
      <w:start w:val="1"/>
      <w:numFmt w:val="bullet"/>
      <w:lvlText w:val=""/>
      <w:lvlJc w:val="left"/>
      <w:pPr>
        <w:ind w:left="2160" w:hanging="360"/>
      </w:pPr>
      <w:rPr>
        <w:rFonts w:ascii="Wingdings" w:hAnsi="Wingdings" w:hint="default"/>
      </w:rPr>
    </w:lvl>
    <w:lvl w:ilvl="3" w:tplc="5FD03460">
      <w:start w:val="1"/>
      <w:numFmt w:val="bullet"/>
      <w:lvlText w:val=""/>
      <w:lvlJc w:val="left"/>
      <w:pPr>
        <w:ind w:left="2880" w:hanging="360"/>
      </w:pPr>
      <w:rPr>
        <w:rFonts w:ascii="Symbol" w:hAnsi="Symbol" w:hint="default"/>
      </w:rPr>
    </w:lvl>
    <w:lvl w:ilvl="4" w:tplc="C29C946C">
      <w:start w:val="1"/>
      <w:numFmt w:val="bullet"/>
      <w:lvlText w:val="o"/>
      <w:lvlJc w:val="left"/>
      <w:pPr>
        <w:ind w:left="3600" w:hanging="360"/>
      </w:pPr>
      <w:rPr>
        <w:rFonts w:ascii="Courier New" w:hAnsi="Courier New" w:hint="default"/>
      </w:rPr>
    </w:lvl>
    <w:lvl w:ilvl="5" w:tplc="9AE00AEC">
      <w:start w:val="1"/>
      <w:numFmt w:val="bullet"/>
      <w:lvlText w:val=""/>
      <w:lvlJc w:val="left"/>
      <w:pPr>
        <w:ind w:left="4320" w:hanging="360"/>
      </w:pPr>
      <w:rPr>
        <w:rFonts w:ascii="Wingdings" w:hAnsi="Wingdings" w:hint="default"/>
      </w:rPr>
    </w:lvl>
    <w:lvl w:ilvl="6" w:tplc="4A38D4E6">
      <w:start w:val="1"/>
      <w:numFmt w:val="bullet"/>
      <w:lvlText w:val=""/>
      <w:lvlJc w:val="left"/>
      <w:pPr>
        <w:ind w:left="5040" w:hanging="360"/>
      </w:pPr>
      <w:rPr>
        <w:rFonts w:ascii="Symbol" w:hAnsi="Symbol" w:hint="default"/>
      </w:rPr>
    </w:lvl>
    <w:lvl w:ilvl="7" w:tplc="2E6AE87C">
      <w:start w:val="1"/>
      <w:numFmt w:val="bullet"/>
      <w:lvlText w:val="o"/>
      <w:lvlJc w:val="left"/>
      <w:pPr>
        <w:ind w:left="5760" w:hanging="360"/>
      </w:pPr>
      <w:rPr>
        <w:rFonts w:ascii="Courier New" w:hAnsi="Courier New" w:hint="default"/>
      </w:rPr>
    </w:lvl>
    <w:lvl w:ilvl="8" w:tplc="8530E2CE">
      <w:start w:val="1"/>
      <w:numFmt w:val="bullet"/>
      <w:lvlText w:val=""/>
      <w:lvlJc w:val="left"/>
      <w:pPr>
        <w:ind w:left="6480" w:hanging="360"/>
      </w:pPr>
      <w:rPr>
        <w:rFonts w:ascii="Wingdings" w:hAnsi="Wingdings" w:hint="default"/>
      </w:rPr>
    </w:lvl>
  </w:abstractNum>
  <w:abstractNum w:abstractNumId="7" w15:restartNumberingAfterBreak="0">
    <w:nsid w:val="52F3871E"/>
    <w:multiLevelType w:val="hybridMultilevel"/>
    <w:tmpl w:val="120CCD68"/>
    <w:lvl w:ilvl="0" w:tplc="9DDEF9A8">
      <w:start w:val="1"/>
      <w:numFmt w:val="bullet"/>
      <w:lvlText w:val=""/>
      <w:lvlJc w:val="left"/>
      <w:pPr>
        <w:ind w:left="720" w:hanging="360"/>
      </w:pPr>
      <w:rPr>
        <w:rFonts w:ascii="Symbol" w:hAnsi="Symbol" w:hint="default"/>
      </w:rPr>
    </w:lvl>
    <w:lvl w:ilvl="1" w:tplc="2E585B86">
      <w:start w:val="1"/>
      <w:numFmt w:val="bullet"/>
      <w:lvlText w:val="o"/>
      <w:lvlJc w:val="left"/>
      <w:pPr>
        <w:ind w:left="1440" w:hanging="360"/>
      </w:pPr>
      <w:rPr>
        <w:rFonts w:ascii="Courier New" w:hAnsi="Courier New" w:hint="default"/>
      </w:rPr>
    </w:lvl>
    <w:lvl w:ilvl="2" w:tplc="9940BAA8">
      <w:start w:val="1"/>
      <w:numFmt w:val="bullet"/>
      <w:lvlText w:val=""/>
      <w:lvlJc w:val="left"/>
      <w:pPr>
        <w:ind w:left="2160" w:hanging="360"/>
      </w:pPr>
      <w:rPr>
        <w:rFonts w:ascii="Wingdings" w:hAnsi="Wingdings" w:hint="default"/>
      </w:rPr>
    </w:lvl>
    <w:lvl w:ilvl="3" w:tplc="2FDA239E">
      <w:start w:val="1"/>
      <w:numFmt w:val="bullet"/>
      <w:lvlText w:val=""/>
      <w:lvlJc w:val="left"/>
      <w:pPr>
        <w:ind w:left="2880" w:hanging="360"/>
      </w:pPr>
      <w:rPr>
        <w:rFonts w:ascii="Symbol" w:hAnsi="Symbol" w:hint="default"/>
      </w:rPr>
    </w:lvl>
    <w:lvl w:ilvl="4" w:tplc="DB201B3A">
      <w:start w:val="1"/>
      <w:numFmt w:val="bullet"/>
      <w:lvlText w:val="o"/>
      <w:lvlJc w:val="left"/>
      <w:pPr>
        <w:ind w:left="3600" w:hanging="360"/>
      </w:pPr>
      <w:rPr>
        <w:rFonts w:ascii="Courier New" w:hAnsi="Courier New" w:hint="default"/>
      </w:rPr>
    </w:lvl>
    <w:lvl w:ilvl="5" w:tplc="EB04B338">
      <w:start w:val="1"/>
      <w:numFmt w:val="bullet"/>
      <w:lvlText w:val=""/>
      <w:lvlJc w:val="left"/>
      <w:pPr>
        <w:ind w:left="4320" w:hanging="360"/>
      </w:pPr>
      <w:rPr>
        <w:rFonts w:ascii="Wingdings" w:hAnsi="Wingdings" w:hint="default"/>
      </w:rPr>
    </w:lvl>
    <w:lvl w:ilvl="6" w:tplc="010C6FA0">
      <w:start w:val="1"/>
      <w:numFmt w:val="bullet"/>
      <w:lvlText w:val=""/>
      <w:lvlJc w:val="left"/>
      <w:pPr>
        <w:ind w:left="5040" w:hanging="360"/>
      </w:pPr>
      <w:rPr>
        <w:rFonts w:ascii="Symbol" w:hAnsi="Symbol" w:hint="default"/>
      </w:rPr>
    </w:lvl>
    <w:lvl w:ilvl="7" w:tplc="E2B249EE">
      <w:start w:val="1"/>
      <w:numFmt w:val="bullet"/>
      <w:lvlText w:val="o"/>
      <w:lvlJc w:val="left"/>
      <w:pPr>
        <w:ind w:left="5760" w:hanging="360"/>
      </w:pPr>
      <w:rPr>
        <w:rFonts w:ascii="Courier New" w:hAnsi="Courier New" w:hint="default"/>
      </w:rPr>
    </w:lvl>
    <w:lvl w:ilvl="8" w:tplc="B2F62DF4">
      <w:start w:val="1"/>
      <w:numFmt w:val="bullet"/>
      <w:lvlText w:val=""/>
      <w:lvlJc w:val="left"/>
      <w:pPr>
        <w:ind w:left="6480" w:hanging="360"/>
      </w:pPr>
      <w:rPr>
        <w:rFonts w:ascii="Wingdings" w:hAnsi="Wingdings" w:hint="default"/>
      </w:rPr>
    </w:lvl>
  </w:abstractNum>
  <w:abstractNum w:abstractNumId="8" w15:restartNumberingAfterBreak="0">
    <w:nsid w:val="556073F4"/>
    <w:multiLevelType w:val="hybridMultilevel"/>
    <w:tmpl w:val="FF529F6E"/>
    <w:lvl w:ilvl="0" w:tplc="E02E09AA">
      <w:start w:val="1"/>
      <w:numFmt w:val="bullet"/>
      <w:lvlText w:val=""/>
      <w:lvlJc w:val="left"/>
      <w:pPr>
        <w:ind w:left="780" w:hanging="360"/>
      </w:pPr>
      <w:rPr>
        <w:rFonts w:ascii="Symbol" w:hAnsi="Symbol" w:hint="default"/>
      </w:rPr>
    </w:lvl>
    <w:lvl w:ilvl="1" w:tplc="1D548F64">
      <w:start w:val="1"/>
      <w:numFmt w:val="bullet"/>
      <w:lvlText w:val="o"/>
      <w:lvlJc w:val="left"/>
      <w:pPr>
        <w:ind w:left="1440" w:hanging="360"/>
      </w:pPr>
      <w:rPr>
        <w:rFonts w:ascii="Courier New" w:hAnsi="Courier New" w:hint="default"/>
      </w:rPr>
    </w:lvl>
    <w:lvl w:ilvl="2" w:tplc="57DE31F8">
      <w:start w:val="1"/>
      <w:numFmt w:val="bullet"/>
      <w:lvlText w:val=""/>
      <w:lvlJc w:val="left"/>
      <w:pPr>
        <w:ind w:left="2160" w:hanging="360"/>
      </w:pPr>
      <w:rPr>
        <w:rFonts w:ascii="Wingdings" w:hAnsi="Wingdings" w:hint="default"/>
      </w:rPr>
    </w:lvl>
    <w:lvl w:ilvl="3" w:tplc="63120486">
      <w:start w:val="1"/>
      <w:numFmt w:val="bullet"/>
      <w:lvlText w:val=""/>
      <w:lvlJc w:val="left"/>
      <w:pPr>
        <w:ind w:left="2880" w:hanging="360"/>
      </w:pPr>
      <w:rPr>
        <w:rFonts w:ascii="Symbol" w:hAnsi="Symbol" w:hint="default"/>
      </w:rPr>
    </w:lvl>
    <w:lvl w:ilvl="4" w:tplc="FDA2F7B4">
      <w:start w:val="1"/>
      <w:numFmt w:val="bullet"/>
      <w:lvlText w:val="o"/>
      <w:lvlJc w:val="left"/>
      <w:pPr>
        <w:ind w:left="3600" w:hanging="360"/>
      </w:pPr>
      <w:rPr>
        <w:rFonts w:ascii="Courier New" w:hAnsi="Courier New" w:hint="default"/>
      </w:rPr>
    </w:lvl>
    <w:lvl w:ilvl="5" w:tplc="80386A52">
      <w:start w:val="1"/>
      <w:numFmt w:val="bullet"/>
      <w:lvlText w:val=""/>
      <w:lvlJc w:val="left"/>
      <w:pPr>
        <w:ind w:left="4320" w:hanging="360"/>
      </w:pPr>
      <w:rPr>
        <w:rFonts w:ascii="Wingdings" w:hAnsi="Wingdings" w:hint="default"/>
      </w:rPr>
    </w:lvl>
    <w:lvl w:ilvl="6" w:tplc="3126FF98">
      <w:start w:val="1"/>
      <w:numFmt w:val="bullet"/>
      <w:lvlText w:val=""/>
      <w:lvlJc w:val="left"/>
      <w:pPr>
        <w:ind w:left="5040" w:hanging="360"/>
      </w:pPr>
      <w:rPr>
        <w:rFonts w:ascii="Symbol" w:hAnsi="Symbol" w:hint="default"/>
      </w:rPr>
    </w:lvl>
    <w:lvl w:ilvl="7" w:tplc="EDF43438">
      <w:start w:val="1"/>
      <w:numFmt w:val="bullet"/>
      <w:lvlText w:val="o"/>
      <w:lvlJc w:val="left"/>
      <w:pPr>
        <w:ind w:left="5760" w:hanging="360"/>
      </w:pPr>
      <w:rPr>
        <w:rFonts w:ascii="Courier New" w:hAnsi="Courier New" w:hint="default"/>
      </w:rPr>
    </w:lvl>
    <w:lvl w:ilvl="8" w:tplc="C156A35A">
      <w:start w:val="1"/>
      <w:numFmt w:val="bullet"/>
      <w:lvlText w:val=""/>
      <w:lvlJc w:val="left"/>
      <w:pPr>
        <w:ind w:left="6480" w:hanging="360"/>
      </w:pPr>
      <w:rPr>
        <w:rFonts w:ascii="Wingdings" w:hAnsi="Wingdings" w:hint="default"/>
      </w:rPr>
    </w:lvl>
  </w:abstractNum>
  <w:abstractNum w:abstractNumId="9" w15:restartNumberingAfterBreak="0">
    <w:nsid w:val="5DD80283"/>
    <w:multiLevelType w:val="hybridMultilevel"/>
    <w:tmpl w:val="6AD87910"/>
    <w:lvl w:ilvl="0" w:tplc="F21E32EC">
      <w:start w:val="1"/>
      <w:numFmt w:val="bullet"/>
      <w:lvlText w:val=""/>
      <w:lvlJc w:val="left"/>
      <w:pPr>
        <w:ind w:left="780" w:hanging="360"/>
      </w:pPr>
      <w:rPr>
        <w:rFonts w:ascii="Symbol" w:hAnsi="Symbol" w:hint="default"/>
      </w:rPr>
    </w:lvl>
    <w:lvl w:ilvl="1" w:tplc="F3A6BFBE">
      <w:start w:val="1"/>
      <w:numFmt w:val="bullet"/>
      <w:lvlText w:val="o"/>
      <w:lvlJc w:val="left"/>
      <w:pPr>
        <w:ind w:left="1440" w:hanging="360"/>
      </w:pPr>
      <w:rPr>
        <w:rFonts w:ascii="Courier New" w:hAnsi="Courier New" w:hint="default"/>
      </w:rPr>
    </w:lvl>
    <w:lvl w:ilvl="2" w:tplc="97FC2AE2">
      <w:start w:val="1"/>
      <w:numFmt w:val="bullet"/>
      <w:lvlText w:val=""/>
      <w:lvlJc w:val="left"/>
      <w:pPr>
        <w:ind w:left="2160" w:hanging="360"/>
      </w:pPr>
      <w:rPr>
        <w:rFonts w:ascii="Wingdings" w:hAnsi="Wingdings" w:hint="default"/>
      </w:rPr>
    </w:lvl>
    <w:lvl w:ilvl="3" w:tplc="A08CC642">
      <w:start w:val="1"/>
      <w:numFmt w:val="bullet"/>
      <w:lvlText w:val=""/>
      <w:lvlJc w:val="left"/>
      <w:pPr>
        <w:ind w:left="2880" w:hanging="360"/>
      </w:pPr>
      <w:rPr>
        <w:rFonts w:ascii="Symbol" w:hAnsi="Symbol" w:hint="default"/>
      </w:rPr>
    </w:lvl>
    <w:lvl w:ilvl="4" w:tplc="86DE5254">
      <w:start w:val="1"/>
      <w:numFmt w:val="bullet"/>
      <w:lvlText w:val="o"/>
      <w:lvlJc w:val="left"/>
      <w:pPr>
        <w:ind w:left="3600" w:hanging="360"/>
      </w:pPr>
      <w:rPr>
        <w:rFonts w:ascii="Courier New" w:hAnsi="Courier New" w:hint="default"/>
      </w:rPr>
    </w:lvl>
    <w:lvl w:ilvl="5" w:tplc="BCEEA984">
      <w:start w:val="1"/>
      <w:numFmt w:val="bullet"/>
      <w:lvlText w:val=""/>
      <w:lvlJc w:val="left"/>
      <w:pPr>
        <w:ind w:left="4320" w:hanging="360"/>
      </w:pPr>
      <w:rPr>
        <w:rFonts w:ascii="Wingdings" w:hAnsi="Wingdings" w:hint="default"/>
      </w:rPr>
    </w:lvl>
    <w:lvl w:ilvl="6" w:tplc="C48CC2FA">
      <w:start w:val="1"/>
      <w:numFmt w:val="bullet"/>
      <w:lvlText w:val=""/>
      <w:lvlJc w:val="left"/>
      <w:pPr>
        <w:ind w:left="5040" w:hanging="360"/>
      </w:pPr>
      <w:rPr>
        <w:rFonts w:ascii="Symbol" w:hAnsi="Symbol" w:hint="default"/>
      </w:rPr>
    </w:lvl>
    <w:lvl w:ilvl="7" w:tplc="8AD45F4C">
      <w:start w:val="1"/>
      <w:numFmt w:val="bullet"/>
      <w:lvlText w:val="o"/>
      <w:lvlJc w:val="left"/>
      <w:pPr>
        <w:ind w:left="5760" w:hanging="360"/>
      </w:pPr>
      <w:rPr>
        <w:rFonts w:ascii="Courier New" w:hAnsi="Courier New" w:hint="default"/>
      </w:rPr>
    </w:lvl>
    <w:lvl w:ilvl="8" w:tplc="83F60B0A">
      <w:start w:val="1"/>
      <w:numFmt w:val="bullet"/>
      <w:lvlText w:val=""/>
      <w:lvlJc w:val="left"/>
      <w:pPr>
        <w:ind w:left="6480" w:hanging="360"/>
      </w:pPr>
      <w:rPr>
        <w:rFonts w:ascii="Wingdings" w:hAnsi="Wingdings" w:hint="default"/>
      </w:rPr>
    </w:lvl>
  </w:abstractNum>
  <w:abstractNum w:abstractNumId="10" w15:restartNumberingAfterBreak="0">
    <w:nsid w:val="67D0B6A4"/>
    <w:multiLevelType w:val="hybridMultilevel"/>
    <w:tmpl w:val="40D487B8"/>
    <w:lvl w:ilvl="0" w:tplc="007006AE">
      <w:start w:val="1"/>
      <w:numFmt w:val="bullet"/>
      <w:lvlText w:val=""/>
      <w:lvlJc w:val="left"/>
      <w:pPr>
        <w:ind w:left="720" w:hanging="360"/>
      </w:pPr>
      <w:rPr>
        <w:rFonts w:ascii="Symbol" w:hAnsi="Symbol" w:hint="default"/>
      </w:rPr>
    </w:lvl>
    <w:lvl w:ilvl="1" w:tplc="BBBCC01E">
      <w:start w:val="1"/>
      <w:numFmt w:val="bullet"/>
      <w:lvlText w:val="o"/>
      <w:lvlJc w:val="left"/>
      <w:pPr>
        <w:ind w:left="1440" w:hanging="360"/>
      </w:pPr>
      <w:rPr>
        <w:rFonts w:ascii="Courier New" w:hAnsi="Courier New" w:hint="default"/>
      </w:rPr>
    </w:lvl>
    <w:lvl w:ilvl="2" w:tplc="F4702B12">
      <w:start w:val="1"/>
      <w:numFmt w:val="bullet"/>
      <w:lvlText w:val=""/>
      <w:lvlJc w:val="left"/>
      <w:pPr>
        <w:ind w:left="2160" w:hanging="360"/>
      </w:pPr>
      <w:rPr>
        <w:rFonts w:ascii="Wingdings" w:hAnsi="Wingdings" w:hint="default"/>
      </w:rPr>
    </w:lvl>
    <w:lvl w:ilvl="3" w:tplc="C0249AD6">
      <w:start w:val="1"/>
      <w:numFmt w:val="bullet"/>
      <w:lvlText w:val=""/>
      <w:lvlJc w:val="left"/>
      <w:pPr>
        <w:ind w:left="2880" w:hanging="360"/>
      </w:pPr>
      <w:rPr>
        <w:rFonts w:ascii="Symbol" w:hAnsi="Symbol" w:hint="default"/>
      </w:rPr>
    </w:lvl>
    <w:lvl w:ilvl="4" w:tplc="8910C454">
      <w:start w:val="1"/>
      <w:numFmt w:val="bullet"/>
      <w:lvlText w:val="o"/>
      <w:lvlJc w:val="left"/>
      <w:pPr>
        <w:ind w:left="3600" w:hanging="360"/>
      </w:pPr>
      <w:rPr>
        <w:rFonts w:ascii="Courier New" w:hAnsi="Courier New" w:hint="default"/>
      </w:rPr>
    </w:lvl>
    <w:lvl w:ilvl="5" w:tplc="3CC24230">
      <w:start w:val="1"/>
      <w:numFmt w:val="bullet"/>
      <w:lvlText w:val=""/>
      <w:lvlJc w:val="left"/>
      <w:pPr>
        <w:ind w:left="4320" w:hanging="360"/>
      </w:pPr>
      <w:rPr>
        <w:rFonts w:ascii="Wingdings" w:hAnsi="Wingdings" w:hint="default"/>
      </w:rPr>
    </w:lvl>
    <w:lvl w:ilvl="6" w:tplc="91785586">
      <w:start w:val="1"/>
      <w:numFmt w:val="bullet"/>
      <w:lvlText w:val=""/>
      <w:lvlJc w:val="left"/>
      <w:pPr>
        <w:ind w:left="5040" w:hanging="360"/>
      </w:pPr>
      <w:rPr>
        <w:rFonts w:ascii="Symbol" w:hAnsi="Symbol" w:hint="default"/>
      </w:rPr>
    </w:lvl>
    <w:lvl w:ilvl="7" w:tplc="4EF4478A">
      <w:start w:val="1"/>
      <w:numFmt w:val="bullet"/>
      <w:lvlText w:val="o"/>
      <w:lvlJc w:val="left"/>
      <w:pPr>
        <w:ind w:left="5760" w:hanging="360"/>
      </w:pPr>
      <w:rPr>
        <w:rFonts w:ascii="Courier New" w:hAnsi="Courier New" w:hint="default"/>
      </w:rPr>
    </w:lvl>
    <w:lvl w:ilvl="8" w:tplc="D338C204">
      <w:start w:val="1"/>
      <w:numFmt w:val="bullet"/>
      <w:lvlText w:val=""/>
      <w:lvlJc w:val="left"/>
      <w:pPr>
        <w:ind w:left="6480" w:hanging="360"/>
      </w:pPr>
      <w:rPr>
        <w:rFonts w:ascii="Wingdings" w:hAnsi="Wingdings" w:hint="default"/>
      </w:rPr>
    </w:lvl>
  </w:abstractNum>
  <w:abstractNum w:abstractNumId="11" w15:restartNumberingAfterBreak="0">
    <w:nsid w:val="7C22B01E"/>
    <w:multiLevelType w:val="hybridMultilevel"/>
    <w:tmpl w:val="19A41B24"/>
    <w:lvl w:ilvl="0" w:tplc="803C1E72">
      <w:start w:val="1"/>
      <w:numFmt w:val="bullet"/>
      <w:lvlText w:val=""/>
      <w:lvlJc w:val="left"/>
      <w:pPr>
        <w:ind w:left="720" w:hanging="360"/>
      </w:pPr>
      <w:rPr>
        <w:rFonts w:ascii="Symbol" w:hAnsi="Symbol" w:hint="default"/>
      </w:rPr>
    </w:lvl>
    <w:lvl w:ilvl="1" w:tplc="866099CE">
      <w:start w:val="1"/>
      <w:numFmt w:val="bullet"/>
      <w:lvlText w:val="o"/>
      <w:lvlJc w:val="left"/>
      <w:pPr>
        <w:ind w:left="1440" w:hanging="360"/>
      </w:pPr>
      <w:rPr>
        <w:rFonts w:ascii="Courier New" w:hAnsi="Courier New" w:hint="default"/>
      </w:rPr>
    </w:lvl>
    <w:lvl w:ilvl="2" w:tplc="FF589DD4">
      <w:start w:val="1"/>
      <w:numFmt w:val="bullet"/>
      <w:lvlText w:val=""/>
      <w:lvlJc w:val="left"/>
      <w:pPr>
        <w:ind w:left="2160" w:hanging="360"/>
      </w:pPr>
      <w:rPr>
        <w:rFonts w:ascii="Wingdings" w:hAnsi="Wingdings" w:hint="default"/>
      </w:rPr>
    </w:lvl>
    <w:lvl w:ilvl="3" w:tplc="7BD65636">
      <w:start w:val="1"/>
      <w:numFmt w:val="bullet"/>
      <w:lvlText w:val=""/>
      <w:lvlJc w:val="left"/>
      <w:pPr>
        <w:ind w:left="2880" w:hanging="360"/>
      </w:pPr>
      <w:rPr>
        <w:rFonts w:ascii="Symbol" w:hAnsi="Symbol" w:hint="default"/>
      </w:rPr>
    </w:lvl>
    <w:lvl w:ilvl="4" w:tplc="CA42D0EE">
      <w:start w:val="1"/>
      <w:numFmt w:val="bullet"/>
      <w:lvlText w:val="o"/>
      <w:lvlJc w:val="left"/>
      <w:pPr>
        <w:ind w:left="3600" w:hanging="360"/>
      </w:pPr>
      <w:rPr>
        <w:rFonts w:ascii="Courier New" w:hAnsi="Courier New" w:hint="default"/>
      </w:rPr>
    </w:lvl>
    <w:lvl w:ilvl="5" w:tplc="D902AC74">
      <w:start w:val="1"/>
      <w:numFmt w:val="bullet"/>
      <w:lvlText w:val=""/>
      <w:lvlJc w:val="left"/>
      <w:pPr>
        <w:ind w:left="4320" w:hanging="360"/>
      </w:pPr>
      <w:rPr>
        <w:rFonts w:ascii="Wingdings" w:hAnsi="Wingdings" w:hint="default"/>
      </w:rPr>
    </w:lvl>
    <w:lvl w:ilvl="6" w:tplc="579437D2">
      <w:start w:val="1"/>
      <w:numFmt w:val="bullet"/>
      <w:lvlText w:val=""/>
      <w:lvlJc w:val="left"/>
      <w:pPr>
        <w:ind w:left="5040" w:hanging="360"/>
      </w:pPr>
      <w:rPr>
        <w:rFonts w:ascii="Symbol" w:hAnsi="Symbol" w:hint="default"/>
      </w:rPr>
    </w:lvl>
    <w:lvl w:ilvl="7" w:tplc="CE0E9122">
      <w:start w:val="1"/>
      <w:numFmt w:val="bullet"/>
      <w:lvlText w:val="o"/>
      <w:lvlJc w:val="left"/>
      <w:pPr>
        <w:ind w:left="5760" w:hanging="360"/>
      </w:pPr>
      <w:rPr>
        <w:rFonts w:ascii="Courier New" w:hAnsi="Courier New" w:hint="default"/>
      </w:rPr>
    </w:lvl>
    <w:lvl w:ilvl="8" w:tplc="62223CE4">
      <w:start w:val="1"/>
      <w:numFmt w:val="bullet"/>
      <w:lvlText w:val=""/>
      <w:lvlJc w:val="left"/>
      <w:pPr>
        <w:ind w:left="6480" w:hanging="360"/>
      </w:pPr>
      <w:rPr>
        <w:rFonts w:ascii="Wingdings" w:hAnsi="Wingdings" w:hint="default"/>
      </w:rPr>
    </w:lvl>
  </w:abstractNum>
  <w:num w:numId="1" w16cid:durableId="742987192">
    <w:abstractNumId w:val="2"/>
  </w:num>
  <w:num w:numId="2" w16cid:durableId="762603650">
    <w:abstractNumId w:val="6"/>
  </w:num>
  <w:num w:numId="3" w16cid:durableId="1380713941">
    <w:abstractNumId w:val="3"/>
  </w:num>
  <w:num w:numId="4" w16cid:durableId="542181868">
    <w:abstractNumId w:val="4"/>
  </w:num>
  <w:num w:numId="5" w16cid:durableId="434904305">
    <w:abstractNumId w:val="8"/>
  </w:num>
  <w:num w:numId="6" w16cid:durableId="1894458436">
    <w:abstractNumId w:val="9"/>
  </w:num>
  <w:num w:numId="7" w16cid:durableId="1639451324">
    <w:abstractNumId w:val="5"/>
  </w:num>
  <w:num w:numId="8" w16cid:durableId="1346905726">
    <w:abstractNumId w:val="0"/>
  </w:num>
  <w:num w:numId="9" w16cid:durableId="1209418556">
    <w:abstractNumId w:val="1"/>
  </w:num>
  <w:num w:numId="10" w16cid:durableId="1592811829">
    <w:abstractNumId w:val="11"/>
  </w:num>
  <w:num w:numId="11" w16cid:durableId="798181264">
    <w:abstractNumId w:val="7"/>
  </w:num>
  <w:num w:numId="12" w16cid:durableId="975648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CE497"/>
    <w:rsid w:val="001E500D"/>
    <w:rsid w:val="00271F77"/>
    <w:rsid w:val="002B4451"/>
    <w:rsid w:val="002FA0E8"/>
    <w:rsid w:val="003D6AB9"/>
    <w:rsid w:val="004D0E36"/>
    <w:rsid w:val="004F29CB"/>
    <w:rsid w:val="006B41AA"/>
    <w:rsid w:val="00704949"/>
    <w:rsid w:val="009A2619"/>
    <w:rsid w:val="00A75124"/>
    <w:rsid w:val="00B24E7E"/>
    <w:rsid w:val="00D56819"/>
    <w:rsid w:val="00DE49AC"/>
    <w:rsid w:val="00DE7C5D"/>
    <w:rsid w:val="0B85724D"/>
    <w:rsid w:val="113B699C"/>
    <w:rsid w:val="1611D920"/>
    <w:rsid w:val="1CF044AF"/>
    <w:rsid w:val="1DEEDAC8"/>
    <w:rsid w:val="22AAC7C5"/>
    <w:rsid w:val="2312A2B9"/>
    <w:rsid w:val="26F9A6F7"/>
    <w:rsid w:val="2906D10F"/>
    <w:rsid w:val="2926BA49"/>
    <w:rsid w:val="3787E555"/>
    <w:rsid w:val="3C5B5678"/>
    <w:rsid w:val="436267AD"/>
    <w:rsid w:val="45E0BF2F"/>
    <w:rsid w:val="4ACFAA19"/>
    <w:rsid w:val="4E153829"/>
    <w:rsid w:val="5B2B9A96"/>
    <w:rsid w:val="602CE497"/>
    <w:rsid w:val="61FCADA8"/>
    <w:rsid w:val="6923929D"/>
    <w:rsid w:val="767F1E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E497"/>
  <w15:chartTrackingRefBased/>
  <w15:docId w15:val="{18FCF769-B2C1-461A-A88A-3E387DB5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sgi.sk.ca/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isitionsDocumentType xmlns="8d7aeed2-8a85-4c3f-84e8-2823a47395c1">Advertisement</Requisitions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Requisitions Document" ma:contentTypeID="0x010100B9B337158039E348A4958F48CCC6924D010077FF1894966A04409AC12AFC66DC49F3" ma:contentTypeVersion="105" ma:contentTypeDescription="Create a new document." ma:contentTypeScope="" ma:versionID="312e6921b472670676344d2cb760f44e">
  <xsd:schema xmlns:xsd="http://www.w3.org/2001/XMLSchema" xmlns:xs="http://www.w3.org/2001/XMLSchema" xmlns:p="http://schemas.microsoft.com/office/2006/metadata/properties" xmlns:ns2="8d7aeed2-8a85-4c3f-84e8-2823a47395c1" targetNamespace="http://schemas.microsoft.com/office/2006/metadata/properties" ma:root="true" ma:fieldsID="b6bd85ab02d238d23ef90c0c7690124f" ns2:_="">
    <xsd:import namespace="8d7aeed2-8a85-4c3f-84e8-2823a47395c1"/>
    <xsd:element name="properties">
      <xsd:complexType>
        <xsd:sequence>
          <xsd:element name="documentManagement">
            <xsd:complexType>
              <xsd:all>
                <xsd:element ref="ns2:RequisitionsDocu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aeed2-8a85-4c3f-84e8-2823a47395c1" elementFormDefault="qualified">
    <xsd:import namespace="http://schemas.microsoft.com/office/2006/documentManagement/types"/>
    <xsd:import namespace="http://schemas.microsoft.com/office/infopath/2007/PartnerControls"/>
    <xsd:element name="RequisitionsDocumentType" ma:index="8" ma:displayName="Requisitions Document Type" ma:format="Dropdown" ma:internalName="RequisitionsDocumentType">
      <xsd:simpleType>
        <xsd:restriction base="dms:Choice">
          <xsd:enumeration value="Abstract"/>
          <xsd:enumeration value="Advertisement"/>
          <xsd:enumeration value="Approval"/>
          <xsd:enumeration value="Assessment"/>
          <xsd:enumeration value="Communication"/>
          <xsd:enumeration value="Intake Meeting"/>
          <xsd:enumeration value="Interview"/>
          <xsd:enumeration value="Reference Check"/>
          <xsd:enumeration value="Resume"/>
          <xsd:enumeration value="Script"/>
          <xsd:enumeration value="Summary Sheet"/>
          <xsd:enumeration value="Trac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de68cdf-4f04-42b6-beae-64239c3bbd7f" ContentTypeId="0x010100B9B337158039E348A4958F48CCC6924D01" PreviousValue="true"/>
</file>

<file path=customXml/itemProps1.xml><?xml version="1.0" encoding="utf-8"?>
<ds:datastoreItem xmlns:ds="http://schemas.openxmlformats.org/officeDocument/2006/customXml" ds:itemID="{E7DE5B5E-85B7-40B7-BDDB-4CC9DF939110}">
  <ds:schemaRefs>
    <ds:schemaRef ds:uri="http://schemas.microsoft.com/office/2006/metadata/properties"/>
    <ds:schemaRef ds:uri="http://schemas.microsoft.com/office/infopath/2007/PartnerControls"/>
    <ds:schemaRef ds:uri="8d7aeed2-8a85-4c3f-84e8-2823a47395c1"/>
  </ds:schemaRefs>
</ds:datastoreItem>
</file>

<file path=customXml/itemProps2.xml><?xml version="1.0" encoding="utf-8"?>
<ds:datastoreItem xmlns:ds="http://schemas.openxmlformats.org/officeDocument/2006/customXml" ds:itemID="{73DEF875-0ACC-4086-B52D-3A355AEBB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aeed2-8a85-4c3f-84e8-2823a4739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371F8-B46A-4E61-96C8-86A3F31D922E}">
  <ds:schemaRefs>
    <ds:schemaRef ds:uri="http://schemas.microsoft.com/sharepoint/v3/contenttype/forms"/>
  </ds:schemaRefs>
</ds:datastoreItem>
</file>

<file path=customXml/itemProps4.xml><?xml version="1.0" encoding="utf-8"?>
<ds:datastoreItem xmlns:ds="http://schemas.openxmlformats.org/officeDocument/2006/customXml" ds:itemID="{4C2308ED-21CD-413A-89C9-8D5D1AAAC383}">
  <ds:schemaRefs>
    <ds:schemaRef ds:uri="Microsoft.SharePoint.Taxonomy.ContentTypeSync"/>
  </ds:schemaRefs>
</ds:datastoreItem>
</file>

<file path=docMetadata/LabelInfo.xml><?xml version="1.0" encoding="utf-8"?>
<clbl:labelList xmlns:clbl="http://schemas.microsoft.com/office/2020/mipLabelMetadata">
  <clbl:label id="{e539588f-4b2e-4f6a-8039-7424d8cbd5da}" enabled="1" method="Standard" siteId="{c45224ff-39b6-464a-83ee-2dd82e098116}" removed="0"/>
</clbl:labelList>
</file>

<file path=docProps/app.xml><?xml version="1.0" encoding="utf-8"?>
<Properties xmlns="http://schemas.openxmlformats.org/officeDocument/2006/extended-properties" xmlns:vt="http://schemas.openxmlformats.org/officeDocument/2006/docPropsVTypes">
  <Template>Normal</Template>
  <TotalTime>136</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Shanti Skinner</dc:creator>
  <cp:keywords/>
  <dc:description/>
  <cp:lastModifiedBy>Moyo Dosunmu</cp:lastModifiedBy>
  <cp:revision>2</cp:revision>
  <dcterms:created xsi:type="dcterms:W3CDTF">2023-09-14T21:42:00Z</dcterms:created>
  <dcterms:modified xsi:type="dcterms:W3CDTF">2023-09-14T21:42:00Z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0x010100B9B337158039E348A4958F48CCC6924D010077FF1894966A04409AC12AFC66DC49F3</vt:lpwstr>
  </property>
  <property fmtid="{D5CDD505-2E9C-101B-9397-08002B2CF9AE}" pid="3" name="RecordClassification">
    <vt:lpwstr>13;#1518 STAFFING – SCREENING AND COMPETITIONS|da1f9469-0338-4e6b-8fd8-453acd0b01f4</vt:lpwstr>
  </property>
  <property fmtid="{D5CDD505-2E9C-101B-9397-08002B2CF9AE}" pid="4" name="MediaServiceImageTags">
    <vt:lpwstr/>
  </property>
  <property fmtid="{D5CDD505-2E9C-101B-9397-08002B2CF9AE}" pid="5" name="g9813923780c4fbf94b58b18cf63b0ab">
    <vt:lpwstr/>
  </property>
  <property fmtid="{D5CDD505-2E9C-101B-9397-08002B2CF9AE}" pid="6" name="lcf76f155ced4ddcb4097134ff3c332f">
    <vt:lpwstr/>
  </property>
  <property fmtid="{D5CDD505-2E9C-101B-9397-08002B2CF9AE}" pid="7" name="TaxCatchAll">
    <vt:lpwstr>13;#1518 STAFFING – SCREENING AND COMPETITIONS|da1f9469-0338-4e6b-8fd8-453acd0b01f4</vt:lpwstr>
  </property>
  <property fmtid="{D5CDD505-2E9C-101B-9397-08002B2CF9AE}" pid="8" name="SGICity">
    <vt:lpwstr/>
  </property>
  <property fmtid="{D5CDD505-2E9C-101B-9397-08002B2CF9AE}" pid="9" name="k749ee4c3dd14ec0a3bb26c77434e8ea">
    <vt:lpwstr>1518 STAFFING – SCREENING AND COMPETITIONS|da1f9469-0338-4e6b-8fd8-453acd0b01f4</vt:lpwstr>
  </property>
  <property fmtid="{D5CDD505-2E9C-101B-9397-08002B2CF9AE}" pid="10" name="CurrentStatus">
    <vt:lpwstr>Complete or Approved</vt:lpwstr>
  </property>
  <property fmtid="{D5CDD505-2E9C-101B-9397-08002B2CF9AE}" pid="11" name="e56beefddb32446caa5e824c79ff59e0">
    <vt:lpwstr/>
  </property>
  <property fmtid="{D5CDD505-2E9C-101B-9397-08002B2CF9AE}" pid="12" name="k858e6247ce44b60b560163d9d23c719">
    <vt:lpwstr/>
  </property>
  <property fmtid="{D5CDD505-2E9C-101B-9397-08002B2CF9AE}" pid="13" name="Year">
    <vt:lpwstr/>
  </property>
  <property fmtid="{D5CDD505-2E9C-101B-9397-08002B2CF9AE}" pid="14" name="Month">
    <vt:lpwstr/>
  </property>
</Properties>
</file>