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AD46" w14:textId="77777777" w:rsidR="008B055F" w:rsidRDefault="008B055F" w:rsidP="008B055F">
      <w:pPr>
        <w:contextualSpacing/>
        <w:jc w:val="center"/>
        <w:rPr>
          <w:b/>
          <w:bCs/>
          <w:sz w:val="36"/>
          <w:szCs w:val="36"/>
        </w:rPr>
      </w:pPr>
    </w:p>
    <w:p w14:paraId="14279283" w14:textId="48B183FD" w:rsidR="008B055F" w:rsidRPr="00AC4DB0" w:rsidRDefault="00AC4DB0" w:rsidP="00AC4DB0">
      <w:pPr>
        <w:contextualSpacing/>
        <w:jc w:val="center"/>
        <w:rPr>
          <w:b/>
          <w:bCs/>
          <w:sz w:val="36"/>
          <w:szCs w:val="36"/>
          <w:u w:val="single"/>
        </w:rPr>
      </w:pPr>
      <w:r>
        <w:rPr>
          <w:b/>
          <w:bCs/>
          <w:sz w:val="36"/>
          <w:szCs w:val="36"/>
          <w:u w:val="single"/>
        </w:rPr>
        <w:t>Maintenance Lead</w:t>
      </w:r>
    </w:p>
    <w:p w14:paraId="383F2854" w14:textId="77777777" w:rsidR="00AC4DB0" w:rsidRDefault="00AC4DB0" w:rsidP="00AC4DB0">
      <w:pPr>
        <w:shd w:val="clear" w:color="auto" w:fill="FFFFFF"/>
        <w:spacing w:before="100" w:beforeAutospacing="1" w:after="100" w:afterAutospacing="1" w:line="240" w:lineRule="auto"/>
        <w:jc w:val="both"/>
        <w:rPr>
          <w:rFonts w:eastAsia="Times New Roman" w:cstheme="minorHAnsi"/>
          <w:b/>
          <w:bCs/>
          <w:color w:val="424242"/>
          <w:kern w:val="0"/>
          <w:lang w:eastAsia="en-CA"/>
          <w14:ligatures w14:val="none"/>
        </w:rPr>
      </w:pPr>
      <w:r w:rsidRPr="00AC4DB0">
        <w:rPr>
          <w:rFonts w:eastAsia="Times New Roman" w:cstheme="minorHAnsi"/>
          <w:color w:val="424242"/>
          <w:kern w:val="0"/>
          <w:lang w:eastAsia="en-CA"/>
          <w14:ligatures w14:val="none"/>
        </w:rPr>
        <w:t>We’re more than just a bottled water company, we’re recyclers, environmental problem solvers committed to recycling 100% of our plastic again and again. Ice River Sustainable Solutions is a Canadian family-owned company committed to bottling natural spring water, with a focus on sustainability and recycling PET plastic. We work with other businesses to find creative ways to reuse and recycle plastic bottles, producing environmentally friendly packaging and products made from 100% recycled plastic. With a diverse portfolio of companies committed to sustainability, we believe we are the perfect partner to make a positive impact. Our products add value and continue to develop the growing circular economy in Canada while achieving reductions in waste, carbon, &amp; energy use. </w:t>
      </w:r>
      <w:r w:rsidRPr="00AC4DB0">
        <w:rPr>
          <w:rFonts w:eastAsia="Times New Roman" w:cstheme="minorHAnsi"/>
          <w:b/>
          <w:bCs/>
          <w:color w:val="424242"/>
          <w:kern w:val="0"/>
          <w:lang w:eastAsia="en-CA"/>
          <w14:ligatures w14:val="none"/>
        </w:rPr>
        <w:t>Awarded Canada's Greenest Employers 2023!</w:t>
      </w:r>
    </w:p>
    <w:p w14:paraId="3239E32F" w14:textId="4BF2AC37" w:rsidR="00DB12C7" w:rsidRPr="00AC4DB0" w:rsidRDefault="00DB12C7" w:rsidP="00AC4DB0">
      <w:pPr>
        <w:shd w:val="clear" w:color="auto" w:fill="FFFFFF"/>
        <w:spacing w:before="100" w:beforeAutospacing="1" w:after="100" w:afterAutospacing="1" w:line="240" w:lineRule="auto"/>
        <w:jc w:val="both"/>
        <w:rPr>
          <w:rFonts w:eastAsia="Times New Roman" w:cstheme="minorHAnsi"/>
          <w:color w:val="424242"/>
          <w:kern w:val="0"/>
          <w:lang w:eastAsia="en-CA"/>
          <w14:ligatures w14:val="none"/>
        </w:rPr>
      </w:pPr>
      <w:r>
        <w:rPr>
          <w:rFonts w:eastAsia="Times New Roman" w:cstheme="minorHAnsi"/>
          <w:b/>
          <w:bCs/>
          <w:color w:val="424242"/>
          <w:kern w:val="0"/>
          <w:lang w:eastAsia="en-CA"/>
          <w14:ligatures w14:val="none"/>
        </w:rPr>
        <w:t>If you have High Speed Bottling experience or KRONES machinery experience this would be an asset!</w:t>
      </w:r>
    </w:p>
    <w:p w14:paraId="69FAEAB7" w14:textId="18649EB4" w:rsidR="00AC4DB0" w:rsidRPr="00AC4DB0" w:rsidRDefault="00AC4DB0" w:rsidP="00AC4DB0">
      <w:pPr>
        <w:shd w:val="clear" w:color="auto" w:fill="FFFFFF"/>
        <w:spacing w:before="100" w:beforeAutospacing="1" w:after="100" w:afterAutospacing="1" w:line="240" w:lineRule="auto"/>
        <w:rPr>
          <w:rFonts w:eastAsia="Times New Roman" w:cstheme="minorHAnsi"/>
          <w:color w:val="424242"/>
          <w:kern w:val="0"/>
          <w:lang w:eastAsia="en-CA"/>
          <w14:ligatures w14:val="none"/>
        </w:rPr>
      </w:pPr>
      <w:r w:rsidRPr="00AC4DB0">
        <w:rPr>
          <w:rFonts w:eastAsia="Times New Roman" w:cstheme="minorHAnsi"/>
          <w:b/>
          <w:bCs/>
          <w:color w:val="424242"/>
          <w:kern w:val="0"/>
          <w:lang w:eastAsia="en-CA"/>
          <w14:ligatures w14:val="none"/>
        </w:rPr>
        <w:t xml:space="preserve">What you can expect as a Maintenance </w:t>
      </w:r>
      <w:r>
        <w:rPr>
          <w:rFonts w:eastAsia="Times New Roman" w:cstheme="minorHAnsi"/>
          <w:b/>
          <w:bCs/>
          <w:color w:val="424242"/>
          <w:kern w:val="0"/>
          <w:lang w:eastAsia="en-CA"/>
          <w14:ligatures w14:val="none"/>
        </w:rPr>
        <w:t>Lead</w:t>
      </w:r>
      <w:r w:rsidRPr="00AC4DB0">
        <w:rPr>
          <w:rFonts w:eastAsia="Times New Roman" w:cstheme="minorHAnsi"/>
          <w:b/>
          <w:bCs/>
          <w:color w:val="424242"/>
          <w:kern w:val="0"/>
          <w:lang w:eastAsia="en-CA"/>
          <w14:ligatures w14:val="none"/>
        </w:rPr>
        <w:t>:</w:t>
      </w:r>
    </w:p>
    <w:p w14:paraId="5A0B6444"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Excellent Hourly Wage (depending on experience)</w:t>
      </w:r>
    </w:p>
    <w:p w14:paraId="0212733A"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$1500.00 Signing Bonus (for direct hire only)</w:t>
      </w:r>
    </w:p>
    <w:p w14:paraId="18DB287A"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Tool Allowance</w:t>
      </w:r>
    </w:p>
    <w:p w14:paraId="2AAC90D6"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Employee Referral Program</w:t>
      </w:r>
    </w:p>
    <w:p w14:paraId="393D3B48"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 xml:space="preserve">Company Paid Life Insurance, </w:t>
      </w:r>
      <w:proofErr w:type="gramStart"/>
      <w:r w:rsidRPr="00AC4DB0">
        <w:rPr>
          <w:rFonts w:eastAsia="Times New Roman" w:cstheme="minorHAnsi"/>
          <w:color w:val="595959"/>
          <w:kern w:val="0"/>
          <w:lang w:eastAsia="en-CA"/>
          <w14:ligatures w14:val="none"/>
        </w:rPr>
        <w:t>Health</w:t>
      </w:r>
      <w:proofErr w:type="gramEnd"/>
      <w:r w:rsidRPr="00AC4DB0">
        <w:rPr>
          <w:rFonts w:eastAsia="Times New Roman" w:cstheme="minorHAnsi"/>
          <w:color w:val="595959"/>
          <w:kern w:val="0"/>
          <w:lang w:eastAsia="en-CA"/>
          <w14:ligatures w14:val="none"/>
        </w:rPr>
        <w:t xml:space="preserve"> and Dental Benefits</w:t>
      </w:r>
    </w:p>
    <w:p w14:paraId="7D181551"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RRSP Company Match</w:t>
      </w:r>
    </w:p>
    <w:p w14:paraId="1FF6AE4D"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On-the-Job Training</w:t>
      </w:r>
    </w:p>
    <w:p w14:paraId="55898CC6"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Uniforms</w:t>
      </w:r>
    </w:p>
    <w:p w14:paraId="18EA68BD"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Safety Shoe Allowance</w:t>
      </w:r>
    </w:p>
    <w:p w14:paraId="73C0E835"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Clean and Safe Work Environment</w:t>
      </w:r>
    </w:p>
    <w:p w14:paraId="4A993962"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Teamwork</w:t>
      </w:r>
    </w:p>
    <w:p w14:paraId="733B2F74" w14:textId="77777777" w:rsidR="00AC4DB0" w:rsidRPr="00AC4DB0" w:rsidRDefault="00AC4DB0" w:rsidP="00AC4DB0">
      <w:pPr>
        <w:numPr>
          <w:ilvl w:val="0"/>
          <w:numId w:val="4"/>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Continuous Skills Development</w:t>
      </w:r>
    </w:p>
    <w:p w14:paraId="40986097" w14:textId="77777777" w:rsidR="00AC4DB0" w:rsidRPr="00AC4DB0" w:rsidRDefault="00AC4DB0" w:rsidP="00AC4DB0">
      <w:pPr>
        <w:shd w:val="clear" w:color="auto" w:fill="FFFFFF"/>
        <w:spacing w:before="100" w:beforeAutospacing="1" w:after="100" w:afterAutospacing="1" w:line="240" w:lineRule="auto"/>
        <w:rPr>
          <w:rFonts w:eastAsia="Times New Roman" w:cstheme="minorHAnsi"/>
          <w:color w:val="424242"/>
          <w:kern w:val="0"/>
          <w:lang w:eastAsia="en-CA"/>
          <w14:ligatures w14:val="none"/>
        </w:rPr>
      </w:pPr>
      <w:r w:rsidRPr="00AC4DB0">
        <w:rPr>
          <w:rFonts w:eastAsia="Times New Roman" w:cstheme="minorHAnsi"/>
          <w:b/>
          <w:bCs/>
          <w:color w:val="424242"/>
          <w:kern w:val="0"/>
          <w:lang w:eastAsia="en-CA"/>
          <w14:ligatures w14:val="none"/>
        </w:rPr>
        <w:t>Primary Duties:</w:t>
      </w:r>
    </w:p>
    <w:p w14:paraId="30BE469D"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 xml:space="preserve">Diagnose mechanical problems, and provide quick &amp; innovative solutions for mechanical equipment breakdowns by applying proven </w:t>
      </w:r>
      <w:proofErr w:type="gramStart"/>
      <w:r w:rsidRPr="00AC4DB0">
        <w:rPr>
          <w:rFonts w:eastAsia="Times New Roman" w:cstheme="minorHAnsi"/>
          <w:color w:val="595959"/>
          <w:kern w:val="0"/>
          <w:lang w:eastAsia="en-CA"/>
          <w14:ligatures w14:val="none"/>
        </w:rPr>
        <w:t>skills</w:t>
      </w:r>
      <w:proofErr w:type="gramEnd"/>
    </w:p>
    <w:p w14:paraId="0EA7D300"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 xml:space="preserve">Modify, repair, install, maintain, improve, and troubleshoot various types of machinery, equipment and facilities in the principles of mechanics, fitting, plumbing, basic welding, metal fabrication, machining, troubleshooting, and analytical problem </w:t>
      </w:r>
      <w:proofErr w:type="gramStart"/>
      <w:r w:rsidRPr="00AC4DB0">
        <w:rPr>
          <w:rFonts w:eastAsia="Times New Roman" w:cstheme="minorHAnsi"/>
          <w:color w:val="595959"/>
          <w:kern w:val="0"/>
          <w:lang w:eastAsia="en-CA"/>
          <w14:ligatures w14:val="none"/>
        </w:rPr>
        <w:t>solving</w:t>
      </w:r>
      <w:proofErr w:type="gramEnd"/>
    </w:p>
    <w:p w14:paraId="575651EF" w14:textId="52DA7D52"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 xml:space="preserve">Ensures operation of machinery and mechanical equipment by completing preventive maintenance requirements on all production equipment and support equipment, following diagrams, sketches, operations manuals, manufacturer's instructions, </w:t>
      </w:r>
      <w:proofErr w:type="gramStart"/>
      <w:r w:rsidRPr="00AC4DB0">
        <w:rPr>
          <w:rFonts w:eastAsia="Times New Roman" w:cstheme="minorHAnsi"/>
          <w:color w:val="595959"/>
          <w:kern w:val="0"/>
          <w:lang w:eastAsia="en-CA"/>
          <w14:ligatures w14:val="none"/>
        </w:rPr>
        <w:t>SOP’s</w:t>
      </w:r>
      <w:proofErr w:type="gramEnd"/>
      <w:r w:rsidRPr="00AC4DB0">
        <w:rPr>
          <w:rFonts w:eastAsia="Times New Roman" w:cstheme="minorHAnsi"/>
          <w:color w:val="595959"/>
          <w:kern w:val="0"/>
          <w:lang w:eastAsia="en-CA"/>
          <w14:ligatures w14:val="none"/>
        </w:rPr>
        <w:t xml:space="preserve"> and work orders</w:t>
      </w:r>
    </w:p>
    <w:p w14:paraId="25921ABD"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Maintains equipment, parts, and supplies inventories by checking stock to determine inventory level; anticipating needed equipment, parts, and supplies; placing and expediting orders; verifying receipt.</w:t>
      </w:r>
    </w:p>
    <w:p w14:paraId="71188120"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Promptly respond to equipment-related issues in a customer-oriented manner</w:t>
      </w:r>
    </w:p>
    <w:p w14:paraId="541E98DE"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lastRenderedPageBreak/>
        <w:t xml:space="preserve">Efficiently assist with changeovers and verify on required </w:t>
      </w:r>
      <w:proofErr w:type="gramStart"/>
      <w:r w:rsidRPr="00AC4DB0">
        <w:rPr>
          <w:rFonts w:eastAsia="Times New Roman" w:cstheme="minorHAnsi"/>
          <w:color w:val="595959"/>
          <w:kern w:val="0"/>
          <w:lang w:eastAsia="en-CA"/>
          <w14:ligatures w14:val="none"/>
        </w:rPr>
        <w:t>equipment</w:t>
      </w:r>
      <w:proofErr w:type="gramEnd"/>
    </w:p>
    <w:p w14:paraId="34DB5A62"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Provide a strong presence on the production floor, monitoring all equipment for safety, quality risks and employees.</w:t>
      </w:r>
    </w:p>
    <w:p w14:paraId="5E27445B"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 xml:space="preserve">Measure hourly KPI’s of equipment performance to </w:t>
      </w:r>
      <w:proofErr w:type="gramStart"/>
      <w:r w:rsidRPr="00AC4DB0">
        <w:rPr>
          <w:rFonts w:eastAsia="Times New Roman" w:cstheme="minorHAnsi"/>
          <w:color w:val="595959"/>
          <w:kern w:val="0"/>
          <w:lang w:eastAsia="en-CA"/>
          <w14:ligatures w14:val="none"/>
        </w:rPr>
        <w:t>plan</w:t>
      </w:r>
      <w:proofErr w:type="gramEnd"/>
    </w:p>
    <w:p w14:paraId="23764056"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 xml:space="preserve">Walk production line and facility to determine needs and </w:t>
      </w:r>
      <w:proofErr w:type="gramStart"/>
      <w:r w:rsidRPr="00AC4DB0">
        <w:rPr>
          <w:rFonts w:eastAsia="Times New Roman" w:cstheme="minorHAnsi"/>
          <w:color w:val="595959"/>
          <w:kern w:val="0"/>
          <w:lang w:eastAsia="en-CA"/>
          <w14:ligatures w14:val="none"/>
        </w:rPr>
        <w:t>prioritize</w:t>
      </w:r>
      <w:proofErr w:type="gramEnd"/>
    </w:p>
    <w:p w14:paraId="0A8EDE97" w14:textId="77777777" w:rsidR="00AC4DB0" w:rsidRPr="00AC4DB0" w:rsidRDefault="00AC4DB0" w:rsidP="00AC4DB0">
      <w:pPr>
        <w:numPr>
          <w:ilvl w:val="0"/>
          <w:numId w:val="5"/>
        </w:numPr>
        <w:shd w:val="clear" w:color="auto" w:fill="FFFFFF"/>
        <w:spacing w:before="100" w:beforeAutospacing="1" w:after="100" w:afterAutospacing="1" w:line="240" w:lineRule="auto"/>
        <w:rPr>
          <w:rFonts w:eastAsia="Times New Roman" w:cstheme="minorHAnsi"/>
          <w:color w:val="595959"/>
          <w:kern w:val="0"/>
          <w:lang w:eastAsia="en-CA"/>
          <w14:ligatures w14:val="none"/>
        </w:rPr>
      </w:pPr>
      <w:r w:rsidRPr="00AC4DB0">
        <w:rPr>
          <w:rFonts w:eastAsia="Times New Roman" w:cstheme="minorHAnsi"/>
          <w:color w:val="595959"/>
          <w:kern w:val="0"/>
          <w:lang w:eastAsia="en-CA"/>
          <w14:ligatures w14:val="none"/>
        </w:rPr>
        <w:t xml:space="preserve">Other duties as </w:t>
      </w:r>
      <w:proofErr w:type="gramStart"/>
      <w:r w:rsidRPr="00AC4DB0">
        <w:rPr>
          <w:rFonts w:eastAsia="Times New Roman" w:cstheme="minorHAnsi"/>
          <w:color w:val="595959"/>
          <w:kern w:val="0"/>
          <w:lang w:eastAsia="en-CA"/>
          <w14:ligatures w14:val="none"/>
        </w:rPr>
        <w:t>assigned</w:t>
      </w:r>
      <w:proofErr w:type="gramEnd"/>
    </w:p>
    <w:p w14:paraId="25FDF4F0" w14:textId="77777777" w:rsidR="00AC4DB0" w:rsidRPr="00AC4DB0" w:rsidRDefault="00AC4DB0" w:rsidP="00AC4DB0">
      <w:pPr>
        <w:shd w:val="clear" w:color="auto" w:fill="FFFFFF"/>
        <w:spacing w:before="100" w:beforeAutospacing="1" w:after="100" w:afterAutospacing="1" w:line="240" w:lineRule="auto"/>
        <w:rPr>
          <w:rFonts w:eastAsia="Times New Roman" w:cstheme="minorHAnsi"/>
          <w:color w:val="424242"/>
          <w:kern w:val="0"/>
          <w:lang w:eastAsia="en-CA"/>
          <w14:ligatures w14:val="none"/>
        </w:rPr>
      </w:pPr>
      <w:r w:rsidRPr="00AC4DB0">
        <w:rPr>
          <w:rFonts w:eastAsia="Times New Roman" w:cstheme="minorHAnsi"/>
          <w:color w:val="424242"/>
          <w:kern w:val="0"/>
          <w:lang w:eastAsia="en-CA"/>
          <w14:ligatures w14:val="none"/>
        </w:rPr>
        <w:t>Please let Ice River Sustainable Solutions know if you require accommodation during the hiring and selection process and we will work with you to make appropriate arrangements. Ice River Sustainable Solutions is an Equal Opportunity Employer.</w:t>
      </w:r>
    </w:p>
    <w:p w14:paraId="6CC6ADCE" w14:textId="0158ACA4" w:rsidR="008B055F" w:rsidRPr="00AC4DB0" w:rsidRDefault="008B055F" w:rsidP="008B055F">
      <w:pPr>
        <w:jc w:val="both"/>
        <w:rPr>
          <w:rFonts w:cstheme="minorHAnsi"/>
        </w:rPr>
      </w:pPr>
    </w:p>
    <w:sectPr w:rsidR="008B055F" w:rsidRPr="00AC4DB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5DB1" w14:textId="77777777" w:rsidR="008B055F" w:rsidRDefault="008B055F" w:rsidP="008B055F">
      <w:pPr>
        <w:spacing w:after="0" w:line="240" w:lineRule="auto"/>
      </w:pPr>
      <w:r>
        <w:separator/>
      </w:r>
    </w:p>
  </w:endnote>
  <w:endnote w:type="continuationSeparator" w:id="0">
    <w:p w14:paraId="003FA2DB" w14:textId="77777777" w:rsidR="008B055F" w:rsidRDefault="008B055F" w:rsidP="008B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7D31" w14:textId="77777777" w:rsidR="008B055F" w:rsidRDefault="008B055F" w:rsidP="008B055F">
      <w:pPr>
        <w:spacing w:after="0" w:line="240" w:lineRule="auto"/>
      </w:pPr>
      <w:r>
        <w:separator/>
      </w:r>
    </w:p>
  </w:footnote>
  <w:footnote w:type="continuationSeparator" w:id="0">
    <w:p w14:paraId="2A351DE4" w14:textId="77777777" w:rsidR="008B055F" w:rsidRDefault="008B055F" w:rsidP="008B0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4D40" w14:textId="1EEA1A9E" w:rsidR="008B055F" w:rsidRDefault="008B055F" w:rsidP="008B055F">
    <w:pPr>
      <w:pStyle w:val="Header"/>
    </w:pPr>
    <w:r>
      <w:rPr>
        <w:noProof/>
      </w:rPr>
      <w:drawing>
        <wp:inline distT="0" distB="0" distL="0" distR="0" wp14:anchorId="02BC1078" wp14:editId="50ABB8AB">
          <wp:extent cx="1684020" cy="967740"/>
          <wp:effectExtent l="0" t="0" r="0" b="3810"/>
          <wp:docPr id="1" name="Picture 1"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84020" cy="967740"/>
                  </a:xfrm>
                  <a:prstGeom prst="rect">
                    <a:avLst/>
                  </a:prstGeom>
                </pic:spPr>
              </pic:pic>
            </a:graphicData>
          </a:graphic>
        </wp:inline>
      </w:drawing>
    </w:r>
    <w:r>
      <w:rPr>
        <w:noProof/>
      </w:rPr>
      <w:drawing>
        <wp:inline distT="0" distB="0" distL="0" distR="0" wp14:anchorId="160BD700" wp14:editId="241C5028">
          <wp:extent cx="1183005" cy="685800"/>
          <wp:effectExtent l="0" t="0" r="0" b="0"/>
          <wp:docPr id="2" name="Picture 2" descr="A green leaves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leaves on a black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195448" cy="693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345F"/>
    <w:multiLevelType w:val="multilevel"/>
    <w:tmpl w:val="A97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3939E0"/>
    <w:multiLevelType w:val="multilevel"/>
    <w:tmpl w:val="3012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560D4E"/>
    <w:multiLevelType w:val="multilevel"/>
    <w:tmpl w:val="3F72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5D67E0"/>
    <w:multiLevelType w:val="multilevel"/>
    <w:tmpl w:val="A07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05B1D"/>
    <w:multiLevelType w:val="multilevel"/>
    <w:tmpl w:val="87A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941641">
    <w:abstractNumId w:val="1"/>
  </w:num>
  <w:num w:numId="2" w16cid:durableId="233860081">
    <w:abstractNumId w:val="0"/>
  </w:num>
  <w:num w:numId="3" w16cid:durableId="1464888128">
    <w:abstractNumId w:val="2"/>
  </w:num>
  <w:num w:numId="4" w16cid:durableId="528418318">
    <w:abstractNumId w:val="4"/>
  </w:num>
  <w:num w:numId="5" w16cid:durableId="1805195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5F"/>
    <w:rsid w:val="00552201"/>
    <w:rsid w:val="008B055F"/>
    <w:rsid w:val="00AC4DB0"/>
    <w:rsid w:val="00C81B17"/>
    <w:rsid w:val="00DB12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BFA1"/>
  <w15:chartTrackingRefBased/>
  <w15:docId w15:val="{3E983E5F-C6A4-4C32-B3B7-006F221B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55F"/>
  </w:style>
  <w:style w:type="paragraph" w:styleId="Footer">
    <w:name w:val="footer"/>
    <w:basedOn w:val="Normal"/>
    <w:link w:val="FooterChar"/>
    <w:uiPriority w:val="99"/>
    <w:unhideWhenUsed/>
    <w:rsid w:val="008B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5F"/>
  </w:style>
  <w:style w:type="paragraph" w:styleId="NormalWeb">
    <w:name w:val="Normal (Web)"/>
    <w:basedOn w:val="Normal"/>
    <w:uiPriority w:val="99"/>
    <w:semiHidden/>
    <w:unhideWhenUsed/>
    <w:rsid w:val="00AC4DB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276288">
      <w:bodyDiv w:val="1"/>
      <w:marLeft w:val="0"/>
      <w:marRight w:val="0"/>
      <w:marTop w:val="0"/>
      <w:marBottom w:val="0"/>
      <w:divBdr>
        <w:top w:val="none" w:sz="0" w:space="0" w:color="auto"/>
        <w:left w:val="none" w:sz="0" w:space="0" w:color="auto"/>
        <w:bottom w:val="none" w:sz="0" w:space="0" w:color="auto"/>
        <w:right w:val="none" w:sz="0" w:space="0" w:color="auto"/>
      </w:divBdr>
      <w:divsChild>
        <w:div w:id="1047879787">
          <w:marLeft w:val="0"/>
          <w:marRight w:val="0"/>
          <w:marTop w:val="0"/>
          <w:marBottom w:val="0"/>
          <w:divBdr>
            <w:top w:val="single" w:sz="2" w:space="0" w:color="auto"/>
            <w:left w:val="single" w:sz="2" w:space="0" w:color="auto"/>
            <w:bottom w:val="single" w:sz="2" w:space="0" w:color="auto"/>
            <w:right w:val="single" w:sz="2" w:space="0" w:color="auto"/>
          </w:divBdr>
        </w:div>
        <w:div w:id="2093576060">
          <w:marLeft w:val="0"/>
          <w:marRight w:val="0"/>
          <w:marTop w:val="0"/>
          <w:marBottom w:val="0"/>
          <w:divBdr>
            <w:top w:val="single" w:sz="2" w:space="0" w:color="auto"/>
            <w:left w:val="single" w:sz="2" w:space="0" w:color="auto"/>
            <w:bottom w:val="single" w:sz="2" w:space="0" w:color="auto"/>
            <w:right w:val="single" w:sz="2" w:space="0" w:color="auto"/>
          </w:divBdr>
        </w:div>
        <w:div w:id="385370998">
          <w:marLeft w:val="0"/>
          <w:marRight w:val="0"/>
          <w:marTop w:val="0"/>
          <w:marBottom w:val="0"/>
          <w:divBdr>
            <w:top w:val="single" w:sz="2" w:space="0" w:color="auto"/>
            <w:left w:val="single" w:sz="2" w:space="0" w:color="auto"/>
            <w:bottom w:val="single" w:sz="2" w:space="0" w:color="auto"/>
            <w:right w:val="single" w:sz="2" w:space="0" w:color="auto"/>
          </w:divBdr>
        </w:div>
        <w:div w:id="214507874">
          <w:marLeft w:val="0"/>
          <w:marRight w:val="0"/>
          <w:marTop w:val="0"/>
          <w:marBottom w:val="0"/>
          <w:divBdr>
            <w:top w:val="single" w:sz="2" w:space="0" w:color="auto"/>
            <w:left w:val="single" w:sz="2" w:space="0" w:color="auto"/>
            <w:bottom w:val="single" w:sz="2" w:space="0" w:color="auto"/>
            <w:right w:val="single" w:sz="2" w:space="0" w:color="auto"/>
          </w:divBdr>
        </w:div>
        <w:div w:id="592015882">
          <w:marLeft w:val="0"/>
          <w:marRight w:val="0"/>
          <w:marTop w:val="0"/>
          <w:marBottom w:val="0"/>
          <w:divBdr>
            <w:top w:val="single" w:sz="2" w:space="0" w:color="auto"/>
            <w:left w:val="single" w:sz="2" w:space="0" w:color="auto"/>
            <w:bottom w:val="single" w:sz="2" w:space="0" w:color="auto"/>
            <w:right w:val="single" w:sz="2" w:space="0" w:color="auto"/>
          </w:divBdr>
        </w:div>
        <w:div w:id="493227978">
          <w:marLeft w:val="0"/>
          <w:marRight w:val="0"/>
          <w:marTop w:val="0"/>
          <w:marBottom w:val="0"/>
          <w:divBdr>
            <w:top w:val="single" w:sz="2" w:space="0" w:color="auto"/>
            <w:left w:val="single" w:sz="2" w:space="0" w:color="auto"/>
            <w:bottom w:val="single" w:sz="2" w:space="0" w:color="auto"/>
            <w:right w:val="single" w:sz="2" w:space="0" w:color="auto"/>
          </w:divBdr>
        </w:div>
        <w:div w:id="114108387">
          <w:marLeft w:val="0"/>
          <w:marRight w:val="0"/>
          <w:marTop w:val="0"/>
          <w:marBottom w:val="0"/>
          <w:divBdr>
            <w:top w:val="single" w:sz="2" w:space="0" w:color="auto"/>
            <w:left w:val="single" w:sz="2" w:space="0" w:color="auto"/>
            <w:bottom w:val="single" w:sz="2" w:space="0" w:color="auto"/>
            <w:right w:val="single" w:sz="2" w:space="0" w:color="auto"/>
          </w:divBdr>
        </w:div>
        <w:div w:id="1208445797">
          <w:marLeft w:val="0"/>
          <w:marRight w:val="0"/>
          <w:marTop w:val="0"/>
          <w:marBottom w:val="0"/>
          <w:divBdr>
            <w:top w:val="single" w:sz="2" w:space="0" w:color="auto"/>
            <w:left w:val="single" w:sz="2" w:space="0" w:color="auto"/>
            <w:bottom w:val="single" w:sz="2" w:space="0" w:color="auto"/>
            <w:right w:val="single" w:sz="2" w:space="0" w:color="auto"/>
          </w:divBdr>
        </w:div>
      </w:divsChild>
    </w:div>
    <w:div w:id="1228999999">
      <w:bodyDiv w:val="1"/>
      <w:marLeft w:val="0"/>
      <w:marRight w:val="0"/>
      <w:marTop w:val="0"/>
      <w:marBottom w:val="0"/>
      <w:divBdr>
        <w:top w:val="none" w:sz="0" w:space="0" w:color="auto"/>
        <w:left w:val="none" w:sz="0" w:space="0" w:color="auto"/>
        <w:bottom w:val="none" w:sz="0" w:space="0" w:color="auto"/>
        <w:right w:val="none" w:sz="0" w:space="0" w:color="auto"/>
      </w:divBdr>
      <w:divsChild>
        <w:div w:id="861742085">
          <w:marLeft w:val="0"/>
          <w:marRight w:val="0"/>
          <w:marTop w:val="0"/>
          <w:marBottom w:val="0"/>
          <w:divBdr>
            <w:top w:val="single" w:sz="2" w:space="0" w:color="auto"/>
            <w:left w:val="single" w:sz="2" w:space="0" w:color="auto"/>
            <w:bottom w:val="single" w:sz="2" w:space="0" w:color="auto"/>
            <w:right w:val="single" w:sz="2" w:space="0" w:color="auto"/>
          </w:divBdr>
        </w:div>
        <w:div w:id="1849824989">
          <w:marLeft w:val="0"/>
          <w:marRight w:val="0"/>
          <w:marTop w:val="0"/>
          <w:marBottom w:val="0"/>
          <w:divBdr>
            <w:top w:val="single" w:sz="2" w:space="0" w:color="auto"/>
            <w:left w:val="single" w:sz="2" w:space="0" w:color="auto"/>
            <w:bottom w:val="single" w:sz="2" w:space="0" w:color="auto"/>
            <w:right w:val="single" w:sz="2" w:space="0" w:color="auto"/>
          </w:divBdr>
        </w:div>
        <w:div w:id="748697713">
          <w:marLeft w:val="0"/>
          <w:marRight w:val="0"/>
          <w:marTop w:val="0"/>
          <w:marBottom w:val="0"/>
          <w:divBdr>
            <w:top w:val="single" w:sz="2" w:space="0" w:color="auto"/>
            <w:left w:val="single" w:sz="2" w:space="0" w:color="auto"/>
            <w:bottom w:val="single" w:sz="2" w:space="0" w:color="auto"/>
            <w:right w:val="single" w:sz="2" w:space="0" w:color="auto"/>
          </w:divBdr>
        </w:div>
        <w:div w:id="1340429083">
          <w:marLeft w:val="0"/>
          <w:marRight w:val="0"/>
          <w:marTop w:val="0"/>
          <w:marBottom w:val="0"/>
          <w:divBdr>
            <w:top w:val="single" w:sz="2" w:space="0" w:color="auto"/>
            <w:left w:val="single" w:sz="2" w:space="0" w:color="auto"/>
            <w:bottom w:val="single" w:sz="2" w:space="0" w:color="auto"/>
            <w:right w:val="single" w:sz="2" w:space="0" w:color="auto"/>
          </w:divBdr>
        </w:div>
        <w:div w:id="886448861">
          <w:marLeft w:val="0"/>
          <w:marRight w:val="0"/>
          <w:marTop w:val="0"/>
          <w:marBottom w:val="0"/>
          <w:divBdr>
            <w:top w:val="single" w:sz="2" w:space="0" w:color="auto"/>
            <w:left w:val="single" w:sz="2" w:space="0" w:color="auto"/>
            <w:bottom w:val="single" w:sz="2" w:space="0" w:color="auto"/>
            <w:right w:val="single" w:sz="2" w:space="0" w:color="auto"/>
          </w:divBdr>
        </w:div>
        <w:div w:id="1965698496">
          <w:marLeft w:val="0"/>
          <w:marRight w:val="0"/>
          <w:marTop w:val="0"/>
          <w:marBottom w:val="0"/>
          <w:divBdr>
            <w:top w:val="single" w:sz="2" w:space="0" w:color="auto"/>
            <w:left w:val="single" w:sz="2" w:space="0" w:color="auto"/>
            <w:bottom w:val="single" w:sz="2" w:space="0" w:color="auto"/>
            <w:right w:val="single" w:sz="2" w:space="0" w:color="auto"/>
          </w:divBdr>
        </w:div>
        <w:div w:id="2102331864">
          <w:marLeft w:val="0"/>
          <w:marRight w:val="0"/>
          <w:marTop w:val="0"/>
          <w:marBottom w:val="0"/>
          <w:divBdr>
            <w:top w:val="single" w:sz="2" w:space="0" w:color="auto"/>
            <w:left w:val="single" w:sz="2" w:space="0" w:color="auto"/>
            <w:bottom w:val="single" w:sz="2" w:space="0" w:color="auto"/>
            <w:right w:val="single" w:sz="2" w:space="0" w:color="auto"/>
          </w:divBdr>
        </w:div>
        <w:div w:id="833688419">
          <w:marLeft w:val="0"/>
          <w:marRight w:val="0"/>
          <w:marTop w:val="0"/>
          <w:marBottom w:val="0"/>
          <w:divBdr>
            <w:top w:val="single" w:sz="2" w:space="0" w:color="auto"/>
            <w:left w:val="single" w:sz="2" w:space="0" w:color="auto"/>
            <w:bottom w:val="single" w:sz="2" w:space="0" w:color="auto"/>
            <w:right w:val="single" w:sz="2" w:space="0" w:color="auto"/>
          </w:divBdr>
        </w:div>
      </w:divsChild>
    </w:div>
    <w:div w:id="156017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Ferreira</dc:creator>
  <cp:keywords/>
  <dc:description/>
  <cp:lastModifiedBy>Marlene Ferreira</cp:lastModifiedBy>
  <cp:revision>2</cp:revision>
  <dcterms:created xsi:type="dcterms:W3CDTF">2023-06-02T19:46:00Z</dcterms:created>
  <dcterms:modified xsi:type="dcterms:W3CDTF">2023-06-02T19:46:00Z</dcterms:modified>
</cp:coreProperties>
</file>