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EBFB" w14:textId="10DA4A5E" w:rsidR="003A15AC" w:rsidRPr="00644BFC" w:rsidRDefault="003A15AC" w:rsidP="008B0F11">
      <w:pPr>
        <w:spacing w:line="240" w:lineRule="auto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The vacuum, our PASSION.</w:t>
      </w:r>
    </w:p>
    <w:p w14:paraId="37C29938" w14:textId="48055D54" w:rsidR="003A15AC" w:rsidRPr="00644BFC" w:rsidRDefault="003A15AC" w:rsidP="008B0F11">
      <w:pPr>
        <w:spacing w:line="240" w:lineRule="auto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b/>
          <w:bCs/>
          <w:lang w:val="en-CA"/>
        </w:rPr>
        <w:t>Busch Vacuum Technics Inc.</w:t>
      </w:r>
      <w:r w:rsidRPr="00644BFC">
        <w:rPr>
          <w:rFonts w:ascii="Arial" w:hAnsi="Arial" w:cs="Arial"/>
          <w:lang w:val="en-CA"/>
        </w:rPr>
        <w:t xml:space="preserve"> is a global company that provides leading edge vacuum and overpressure technology worldwide. It is a leading manufacturer of vacuum pumps, </w:t>
      </w:r>
      <w:proofErr w:type="gramStart"/>
      <w:r w:rsidRPr="00644BFC">
        <w:rPr>
          <w:rFonts w:ascii="Arial" w:hAnsi="Arial" w:cs="Arial"/>
          <w:lang w:val="en-CA"/>
        </w:rPr>
        <w:t>blowers</w:t>
      </w:r>
      <w:proofErr w:type="gramEnd"/>
      <w:r w:rsidRPr="00644BFC">
        <w:rPr>
          <w:rFonts w:ascii="Arial" w:hAnsi="Arial" w:cs="Arial"/>
          <w:lang w:val="en-CA"/>
        </w:rPr>
        <w:t xml:space="preserve"> and compressors. We seek prosperity and growth through creating the highest value for our customers.</w:t>
      </w:r>
    </w:p>
    <w:p w14:paraId="2ED910A0" w14:textId="35928D42" w:rsidR="003A15AC" w:rsidRPr="00644BFC" w:rsidRDefault="003A15AC" w:rsidP="008B0F11">
      <w:pPr>
        <w:spacing w:line="240" w:lineRule="auto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Partnership (both with our customers and our employees), success and customer satisfaction are our top priorities.</w:t>
      </w:r>
    </w:p>
    <w:p w14:paraId="63E65D28" w14:textId="0F3814A8" w:rsidR="003A15AC" w:rsidRPr="00644BFC" w:rsidRDefault="003A15AC" w:rsidP="008B0F11">
      <w:pPr>
        <w:spacing w:line="240" w:lineRule="auto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b/>
          <w:bCs/>
          <w:lang w:val="en-CA"/>
        </w:rPr>
        <w:t>Busch Vacuum Technics Inc.</w:t>
      </w:r>
      <w:r w:rsidRPr="00644BFC">
        <w:rPr>
          <w:rFonts w:ascii="Arial" w:hAnsi="Arial" w:cs="Arial"/>
          <w:lang w:val="en-CA"/>
        </w:rPr>
        <w:t xml:space="preserve"> is currently looking for a </w:t>
      </w:r>
      <w:r w:rsidRPr="00644BFC">
        <w:rPr>
          <w:rFonts w:ascii="Arial" w:hAnsi="Arial" w:cs="Arial"/>
          <w:b/>
          <w:bCs/>
          <w:u w:val="single"/>
          <w:lang w:val="en-CA"/>
        </w:rPr>
        <w:t>SERVICE TECHNICIAN</w:t>
      </w:r>
      <w:r w:rsidRPr="00644BFC">
        <w:rPr>
          <w:rFonts w:ascii="Arial" w:hAnsi="Arial" w:cs="Arial"/>
          <w:lang w:val="en-CA"/>
        </w:rPr>
        <w:t xml:space="preserve"> to join </w:t>
      </w:r>
      <w:r w:rsidR="006C6FE4">
        <w:rPr>
          <w:rFonts w:ascii="Arial" w:hAnsi="Arial" w:cs="Arial"/>
          <w:lang w:val="en-CA"/>
        </w:rPr>
        <w:t>our</w:t>
      </w:r>
      <w:r w:rsidRPr="00644BFC">
        <w:rPr>
          <w:rFonts w:ascii="Arial" w:hAnsi="Arial" w:cs="Arial"/>
          <w:lang w:val="en-CA"/>
        </w:rPr>
        <w:t xml:space="preserve"> Mississauga service team.</w:t>
      </w:r>
    </w:p>
    <w:p w14:paraId="1DF51313" w14:textId="7E1B768B" w:rsidR="00A1351F" w:rsidRPr="00644BFC" w:rsidRDefault="00D76D6B" w:rsidP="008B0F11">
      <w:pPr>
        <w:spacing w:line="240" w:lineRule="auto"/>
        <w:jc w:val="both"/>
        <w:rPr>
          <w:rFonts w:ascii="Arial" w:hAnsi="Arial" w:cs="Arial"/>
          <w:lang w:val="en-CA"/>
        </w:rPr>
      </w:pPr>
      <w:r w:rsidRPr="2FEE1154">
        <w:rPr>
          <w:rFonts w:ascii="Arial" w:hAnsi="Arial" w:cs="Arial"/>
          <w:lang w:val="en-CA"/>
        </w:rPr>
        <w:t>If you have strong mechanical skills and are autonomous, passionate about your work and have good communication skills, as well as a sense of initiative and the will to succeed, this position is for you.</w:t>
      </w:r>
    </w:p>
    <w:p w14:paraId="74999CF1" w14:textId="19EFBEC2" w:rsidR="003A15AC" w:rsidRPr="00644BFC" w:rsidRDefault="003A15AC" w:rsidP="008B0F11">
      <w:pPr>
        <w:spacing w:line="240" w:lineRule="auto"/>
        <w:jc w:val="both"/>
        <w:rPr>
          <w:rFonts w:ascii="Arial" w:hAnsi="Arial" w:cs="Arial"/>
          <w:b/>
          <w:bCs/>
          <w:u w:val="single"/>
          <w:lang w:val="en-CA"/>
        </w:rPr>
      </w:pPr>
      <w:r w:rsidRPr="00644BFC">
        <w:rPr>
          <w:rFonts w:ascii="Arial" w:hAnsi="Arial" w:cs="Arial"/>
          <w:b/>
          <w:bCs/>
          <w:u w:val="single"/>
          <w:lang w:val="en-CA"/>
        </w:rPr>
        <w:t>TO JOIN OUR TEAM IS TO ENJOY:</w:t>
      </w:r>
    </w:p>
    <w:p w14:paraId="4426C123" w14:textId="12B39C87" w:rsidR="003A15AC" w:rsidRPr="00644BFC" w:rsidRDefault="003A15AC" w:rsidP="008B0F11">
      <w:pPr>
        <w:pStyle w:val="Paragraphedeliste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A dynamic and rewarding work atmosphere</w:t>
      </w:r>
    </w:p>
    <w:p w14:paraId="1DCC31A9" w14:textId="77777777" w:rsidR="003A15AC" w:rsidRPr="00644BFC" w:rsidRDefault="003A15AC" w:rsidP="008B0F11">
      <w:pPr>
        <w:pStyle w:val="Paragraphedeliste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A competitive salary based on experience</w:t>
      </w:r>
    </w:p>
    <w:p w14:paraId="3D99E0FC" w14:textId="5906897F" w:rsidR="003A15AC" w:rsidRPr="00644BFC" w:rsidRDefault="003A15AC" w:rsidP="008B0F11">
      <w:pPr>
        <w:pStyle w:val="Paragraphedeliste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Flexible hours</w:t>
      </w:r>
    </w:p>
    <w:p w14:paraId="5358ED0D" w14:textId="77777777" w:rsidR="003A15AC" w:rsidRPr="00644BFC" w:rsidRDefault="003A15AC" w:rsidP="008B0F11">
      <w:pPr>
        <w:pStyle w:val="Paragraphedeliste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5 more days of statutory holidays than prescribed by law</w:t>
      </w:r>
    </w:p>
    <w:p w14:paraId="158AECD5" w14:textId="77777777" w:rsidR="003A15AC" w:rsidRPr="00644BFC" w:rsidRDefault="003A15AC" w:rsidP="008B0F11">
      <w:pPr>
        <w:pStyle w:val="Paragraphedeliste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A full range of benefits</w:t>
      </w:r>
    </w:p>
    <w:p w14:paraId="51ADF729" w14:textId="1AD8E985" w:rsidR="003A15AC" w:rsidRDefault="003A15AC" w:rsidP="008B0F11">
      <w:pPr>
        <w:pStyle w:val="Paragraphedeliste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2FEE1154">
        <w:rPr>
          <w:rFonts w:ascii="Arial" w:hAnsi="Arial" w:cs="Arial"/>
          <w:lang w:val="en-CA"/>
        </w:rPr>
        <w:t>A profit-sharing program</w:t>
      </w:r>
    </w:p>
    <w:p w14:paraId="7AD69B14" w14:textId="30BA93CC" w:rsidR="003A15AC" w:rsidRPr="00644BFC" w:rsidRDefault="003A15AC" w:rsidP="008B0F11">
      <w:pPr>
        <w:spacing w:line="240" w:lineRule="auto"/>
        <w:jc w:val="both"/>
        <w:rPr>
          <w:rFonts w:ascii="Arial" w:hAnsi="Arial" w:cs="Arial"/>
          <w:b/>
          <w:bCs/>
          <w:u w:val="single"/>
          <w:lang w:val="en-CA"/>
        </w:rPr>
      </w:pPr>
      <w:r w:rsidRPr="00644BFC">
        <w:rPr>
          <w:rFonts w:ascii="Arial" w:hAnsi="Arial" w:cs="Arial"/>
          <w:b/>
          <w:bCs/>
          <w:u w:val="single"/>
          <w:lang w:val="en-CA"/>
        </w:rPr>
        <w:t>MAIN RESPONSIBILITIES OF THE POSITION:</w:t>
      </w:r>
    </w:p>
    <w:p w14:paraId="1608440E" w14:textId="77777777" w:rsidR="003A15AC" w:rsidRPr="00644BFC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Assess the work to be done on equipment designated for repairs.</w:t>
      </w:r>
    </w:p>
    <w:p w14:paraId="5627953E" w14:textId="77777777" w:rsidR="003A15AC" w:rsidRPr="00644BFC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Identify which parts are required and how long repairs will take.</w:t>
      </w:r>
    </w:p>
    <w:p w14:paraId="4795424A" w14:textId="77777777" w:rsidR="003A15AC" w:rsidRPr="00644BFC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Prepare pump repair evaluation and submit it to the Service Supervisor.</w:t>
      </w:r>
    </w:p>
    <w:p w14:paraId="441CF7C2" w14:textId="77777777" w:rsidR="003A15AC" w:rsidRPr="00644BFC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Fill out the required work order, including all parts that need to be replaced to execute the repair.</w:t>
      </w:r>
    </w:p>
    <w:p w14:paraId="2659B661" w14:textId="77777777" w:rsidR="003A15AC" w:rsidRPr="00644BFC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After customer approval, execute required repair and ensure that all steps are duly followed.</w:t>
      </w:r>
    </w:p>
    <w:p w14:paraId="5AB6661A" w14:textId="77777777" w:rsidR="003A15AC" w:rsidRPr="00644BFC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Describe work executed in designated sections of the work order, review and sign when completed.</w:t>
      </w:r>
    </w:p>
    <w:p w14:paraId="6DFFC336" w14:textId="77777777" w:rsidR="00EB6774" w:rsidRDefault="003A15AC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644BFC">
        <w:rPr>
          <w:rFonts w:ascii="Arial" w:hAnsi="Arial" w:cs="Arial"/>
          <w:lang w:val="en-CA"/>
        </w:rPr>
        <w:t>Do tests on various pieces of equipment and record the results in the relevant work orders.</w:t>
      </w:r>
    </w:p>
    <w:p w14:paraId="0E6E7A6A" w14:textId="77777777" w:rsidR="00EB6774" w:rsidRDefault="00EB6774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EB6774">
        <w:rPr>
          <w:rFonts w:ascii="Arial" w:hAnsi="Arial" w:cs="Arial"/>
          <w:lang w:val="en-CA"/>
        </w:rPr>
        <w:t>Takes care of shipping and receiving</w:t>
      </w:r>
    </w:p>
    <w:p w14:paraId="762D2413" w14:textId="77777777" w:rsidR="00EB6774" w:rsidRDefault="00EB6774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EB6774">
        <w:rPr>
          <w:rFonts w:ascii="Arial" w:hAnsi="Arial" w:cs="Arial"/>
          <w:lang w:val="en-CA"/>
        </w:rPr>
        <w:t>Takes care of inventory and parts control</w:t>
      </w:r>
    </w:p>
    <w:p w14:paraId="1CA442EC" w14:textId="77777777" w:rsidR="00EB6774" w:rsidRDefault="00EB6774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EB6774">
        <w:rPr>
          <w:rFonts w:ascii="Arial" w:hAnsi="Arial" w:cs="Arial"/>
          <w:lang w:val="en-CA"/>
        </w:rPr>
        <w:t>Plan and execute out maintenance contracts as sold to customer.</w:t>
      </w:r>
    </w:p>
    <w:p w14:paraId="30BFDA63" w14:textId="77777777" w:rsidR="00EB6774" w:rsidRDefault="00EB6774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EB6774">
        <w:rPr>
          <w:rFonts w:ascii="Arial" w:hAnsi="Arial" w:cs="Arial"/>
          <w:lang w:val="en-CA"/>
        </w:rPr>
        <w:t>Answer emergency calls, traveling to customer locations to find solutions to the problems identified at any time of the day or week.</w:t>
      </w:r>
    </w:p>
    <w:p w14:paraId="1B9AEB77" w14:textId="0A491539" w:rsidR="00EB6774" w:rsidRPr="00EB6774" w:rsidRDefault="00EB6774" w:rsidP="008B0F11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2FEE1154">
        <w:rPr>
          <w:rFonts w:ascii="Arial" w:hAnsi="Arial" w:cs="Arial"/>
          <w:lang w:val="en-CA"/>
        </w:rPr>
        <w:t>Identify needed parts and equipment required for emergency calls and service contracts.</w:t>
      </w:r>
    </w:p>
    <w:p w14:paraId="5793DF30" w14:textId="08602079" w:rsidR="003A15AC" w:rsidRPr="00644BFC" w:rsidRDefault="003A15AC" w:rsidP="008B0F11">
      <w:pPr>
        <w:spacing w:line="240" w:lineRule="auto"/>
        <w:jc w:val="both"/>
        <w:rPr>
          <w:rFonts w:ascii="Arial" w:hAnsi="Arial" w:cs="Arial"/>
          <w:b/>
          <w:bCs/>
          <w:u w:val="single"/>
          <w:lang w:val="en-CA"/>
        </w:rPr>
      </w:pPr>
      <w:r w:rsidRPr="48E2E511">
        <w:rPr>
          <w:rFonts w:ascii="Arial" w:hAnsi="Arial" w:cs="Arial"/>
          <w:b/>
          <w:bCs/>
          <w:u w:val="single"/>
          <w:lang w:val="en-CA"/>
        </w:rPr>
        <w:lastRenderedPageBreak/>
        <w:t>JOB REQUIREMENTS:</w:t>
      </w:r>
    </w:p>
    <w:p w14:paraId="2D0264DB" w14:textId="775BCB61" w:rsidR="00920F4A" w:rsidRDefault="00920F4A" w:rsidP="008B0F11">
      <w:pPr>
        <w:pStyle w:val="Paragraphedeliste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48E2E511">
        <w:rPr>
          <w:rFonts w:ascii="Arial" w:hAnsi="Arial" w:cs="Arial"/>
          <w:lang w:val="en-US"/>
        </w:rPr>
        <w:t xml:space="preserve">3-5 </w:t>
      </w:r>
      <w:proofErr w:type="spellStart"/>
      <w:r w:rsidR="00A1351F" w:rsidRPr="48E2E511">
        <w:rPr>
          <w:rFonts w:ascii="Arial" w:hAnsi="Arial" w:cs="Arial"/>
          <w:lang w:val="en-US"/>
        </w:rPr>
        <w:t>years experience</w:t>
      </w:r>
      <w:proofErr w:type="spellEnd"/>
      <w:r w:rsidRPr="48E2E511">
        <w:rPr>
          <w:rFonts w:ascii="Arial" w:hAnsi="Arial" w:cs="Arial"/>
          <w:lang w:val="en-US"/>
        </w:rPr>
        <w:t>, ideally in pump repair</w:t>
      </w:r>
    </w:p>
    <w:p w14:paraId="5509A6BB" w14:textId="2D29C48F" w:rsidR="48E2E511" w:rsidRDefault="48E2E511" w:rsidP="008B0F11">
      <w:pPr>
        <w:pStyle w:val="Paragraphedeliste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48E2E511">
        <w:rPr>
          <w:rFonts w:ascii="Arial" w:hAnsi="Arial" w:cs="Arial"/>
          <w:lang w:val="en-CA"/>
        </w:rPr>
        <w:t xml:space="preserve">Experience with rotating equipment </w:t>
      </w:r>
    </w:p>
    <w:p w14:paraId="3021810B" w14:textId="544B0DA5" w:rsidR="48E2E511" w:rsidRDefault="48E2E511" w:rsidP="008B0F11">
      <w:pPr>
        <w:pStyle w:val="Paragraphedeliste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48E2E511">
        <w:rPr>
          <w:rFonts w:ascii="Arial" w:hAnsi="Arial" w:cs="Arial"/>
          <w:lang w:val="en-CA"/>
        </w:rPr>
        <w:t xml:space="preserve">Have worked with tight </w:t>
      </w:r>
      <w:proofErr w:type="spellStart"/>
      <w:r w:rsidRPr="48E2E511">
        <w:rPr>
          <w:rFonts w:ascii="Arial" w:hAnsi="Arial" w:cs="Arial"/>
          <w:lang w:val="en-CA"/>
        </w:rPr>
        <w:t>tolerences</w:t>
      </w:r>
      <w:proofErr w:type="spellEnd"/>
      <w:r w:rsidRPr="48E2E511">
        <w:rPr>
          <w:rFonts w:ascii="Arial" w:hAnsi="Arial" w:cs="Arial"/>
          <w:lang w:val="en-CA"/>
        </w:rPr>
        <w:t xml:space="preserve"> (1 thou) </w:t>
      </w:r>
    </w:p>
    <w:p w14:paraId="5976B68D" w14:textId="3A46153E" w:rsidR="00AA6300" w:rsidRDefault="00AA6300" w:rsidP="008B0F11">
      <w:pPr>
        <w:pStyle w:val="Paragraphedeliste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00AA6300">
        <w:rPr>
          <w:rFonts w:ascii="Arial" w:hAnsi="Arial" w:cs="Arial"/>
          <w:lang w:val="en-CA"/>
        </w:rPr>
        <w:t>Diploma of Vocational Studies (DVS) or equivalent experience in industrial mechanical or electromechanical.</w:t>
      </w:r>
    </w:p>
    <w:p w14:paraId="2C914CFE" w14:textId="62C1BCA8" w:rsidR="48E2E511" w:rsidRDefault="48E2E511" w:rsidP="008B0F11">
      <w:pPr>
        <w:pStyle w:val="Paragraphedeliste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48E2E511">
        <w:rPr>
          <w:rFonts w:ascii="Arial" w:hAnsi="Arial" w:cs="Arial"/>
          <w:lang w:val="en-CA"/>
        </w:rPr>
        <w:t>Red Seal Millwright certificate (preferred)</w:t>
      </w:r>
    </w:p>
    <w:p w14:paraId="6F0682B0" w14:textId="7FDD49D5" w:rsidR="00920F4A" w:rsidRDefault="00920F4A" w:rsidP="008B0F11">
      <w:pPr>
        <w:pStyle w:val="Paragraphedeliste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2FEE1154">
        <w:rPr>
          <w:rFonts w:ascii="Arial" w:hAnsi="Arial" w:cs="Arial"/>
          <w:lang w:val="en-US"/>
        </w:rPr>
        <w:t>Experience in occasional external customer services repair (preferred)</w:t>
      </w:r>
    </w:p>
    <w:p w14:paraId="010BAACA" w14:textId="0AC635A7" w:rsidR="003A15AC" w:rsidRPr="00644BFC" w:rsidRDefault="003A15AC" w:rsidP="008B0F11">
      <w:pPr>
        <w:spacing w:line="240" w:lineRule="auto"/>
        <w:jc w:val="both"/>
        <w:rPr>
          <w:rFonts w:ascii="Arial" w:hAnsi="Arial" w:cs="Arial"/>
          <w:b/>
          <w:bCs/>
          <w:u w:val="single"/>
          <w:lang w:val="en-CA"/>
        </w:rPr>
      </w:pPr>
      <w:r w:rsidRPr="00644BFC">
        <w:rPr>
          <w:rFonts w:ascii="Arial" w:hAnsi="Arial" w:cs="Arial"/>
          <w:b/>
          <w:bCs/>
          <w:u w:val="single"/>
          <w:lang w:val="en-CA"/>
        </w:rPr>
        <w:t>SKILLS REQUIRED:</w:t>
      </w:r>
    </w:p>
    <w:p w14:paraId="37A3B04B" w14:textId="77777777" w:rsidR="003A15AC" w:rsidRPr="00644BFC" w:rsidRDefault="003A15AC" w:rsidP="008B0F11">
      <w:pPr>
        <w:pStyle w:val="Paragraphedeliste"/>
        <w:numPr>
          <w:ilvl w:val="0"/>
          <w:numId w:val="4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48E2E511">
        <w:rPr>
          <w:rFonts w:ascii="Arial" w:hAnsi="Arial" w:cs="Arial"/>
          <w:lang w:val="en-CA"/>
        </w:rPr>
        <w:t>Strong mechanical aptitudes, experience in disassembly and assembly of mechanical equipment with fine internal tolerances (hundredths of millimeters).</w:t>
      </w:r>
    </w:p>
    <w:p w14:paraId="204FD0D7" w14:textId="390054F1" w:rsidR="00296F84" w:rsidRPr="00D76D6B" w:rsidRDefault="003A15AC" w:rsidP="008B0F11">
      <w:pPr>
        <w:pStyle w:val="Paragraphedeliste"/>
        <w:numPr>
          <w:ilvl w:val="0"/>
          <w:numId w:val="4"/>
        </w:numPr>
        <w:spacing w:line="240" w:lineRule="auto"/>
        <w:ind w:left="0"/>
        <w:jc w:val="both"/>
        <w:rPr>
          <w:rFonts w:ascii="Arial" w:hAnsi="Arial" w:cs="Arial"/>
          <w:lang w:val="en-CA"/>
        </w:rPr>
      </w:pPr>
      <w:r w:rsidRPr="2FEE1154">
        <w:rPr>
          <w:rFonts w:ascii="Arial" w:hAnsi="Arial" w:cs="Arial"/>
          <w:lang w:val="en-CA"/>
        </w:rPr>
        <w:t>You are recognized for your enthusiasm and communication skills as well as for your initiative and determination to succeed.</w:t>
      </w:r>
    </w:p>
    <w:p w14:paraId="5A5F6185" w14:textId="0A386927" w:rsidR="003A15AC" w:rsidRPr="00644BFC" w:rsidRDefault="003A15AC" w:rsidP="008B0F11">
      <w:pPr>
        <w:spacing w:line="240" w:lineRule="auto"/>
        <w:jc w:val="both"/>
        <w:rPr>
          <w:rFonts w:ascii="Arial" w:hAnsi="Arial" w:cs="Arial"/>
          <w:lang w:val="en-CA"/>
        </w:rPr>
      </w:pPr>
      <w:r w:rsidRPr="2FEE1154">
        <w:rPr>
          <w:rFonts w:ascii="Arial" w:hAnsi="Arial" w:cs="Arial"/>
          <w:lang w:val="en-CA"/>
        </w:rPr>
        <w:t>If you are driven by new challenges, that offer growth potential, send us your resume.</w:t>
      </w:r>
    </w:p>
    <w:p w14:paraId="21A0A52F" w14:textId="182D0A8E" w:rsidR="000873CC" w:rsidRPr="00644BFC" w:rsidRDefault="003A15AC" w:rsidP="008B0F11">
      <w:pPr>
        <w:spacing w:line="240" w:lineRule="auto"/>
        <w:jc w:val="both"/>
        <w:rPr>
          <w:rFonts w:ascii="Arial" w:hAnsi="Arial" w:cs="Arial"/>
          <w:i/>
          <w:iCs/>
        </w:rPr>
      </w:pPr>
      <w:r w:rsidRPr="00644BFC">
        <w:rPr>
          <w:rFonts w:ascii="Arial" w:hAnsi="Arial" w:cs="Arial"/>
          <w:i/>
          <w:iCs/>
          <w:lang w:val="en-CA"/>
        </w:rPr>
        <w:t xml:space="preserve">Only selected candidates will be called for an interview. Your application will be treated confidentially. We invite candidates of any age or gender to apply. </w:t>
      </w:r>
      <w:r w:rsidRPr="00644BFC">
        <w:rPr>
          <w:rFonts w:ascii="Arial" w:hAnsi="Arial" w:cs="Arial"/>
          <w:i/>
          <w:iCs/>
        </w:rPr>
        <w:t xml:space="preserve">The masculine </w:t>
      </w:r>
      <w:proofErr w:type="spellStart"/>
      <w:r w:rsidRPr="00644BFC">
        <w:rPr>
          <w:rFonts w:ascii="Arial" w:hAnsi="Arial" w:cs="Arial"/>
          <w:i/>
          <w:iCs/>
        </w:rPr>
        <w:t>gender</w:t>
      </w:r>
      <w:proofErr w:type="spellEnd"/>
      <w:r w:rsidRPr="00644BFC">
        <w:rPr>
          <w:rFonts w:ascii="Arial" w:hAnsi="Arial" w:cs="Arial"/>
          <w:i/>
          <w:iCs/>
        </w:rPr>
        <w:t xml:space="preserve"> </w:t>
      </w:r>
      <w:proofErr w:type="spellStart"/>
      <w:r w:rsidRPr="00644BFC">
        <w:rPr>
          <w:rFonts w:ascii="Arial" w:hAnsi="Arial" w:cs="Arial"/>
          <w:i/>
          <w:iCs/>
        </w:rPr>
        <w:t>is</w:t>
      </w:r>
      <w:proofErr w:type="spellEnd"/>
      <w:r w:rsidRPr="00644BFC">
        <w:rPr>
          <w:rFonts w:ascii="Arial" w:hAnsi="Arial" w:cs="Arial"/>
          <w:i/>
          <w:iCs/>
        </w:rPr>
        <w:t xml:space="preserve"> </w:t>
      </w:r>
      <w:proofErr w:type="spellStart"/>
      <w:r w:rsidRPr="00644BFC">
        <w:rPr>
          <w:rFonts w:ascii="Arial" w:hAnsi="Arial" w:cs="Arial"/>
          <w:i/>
          <w:iCs/>
        </w:rPr>
        <w:t>used</w:t>
      </w:r>
      <w:proofErr w:type="spellEnd"/>
      <w:r w:rsidRPr="00644BFC">
        <w:rPr>
          <w:rFonts w:ascii="Arial" w:hAnsi="Arial" w:cs="Arial"/>
          <w:i/>
          <w:iCs/>
        </w:rPr>
        <w:t xml:space="preserve"> to </w:t>
      </w:r>
      <w:proofErr w:type="spellStart"/>
      <w:r w:rsidRPr="00644BFC">
        <w:rPr>
          <w:rFonts w:ascii="Arial" w:hAnsi="Arial" w:cs="Arial"/>
          <w:i/>
          <w:iCs/>
        </w:rPr>
        <w:t>lighten</w:t>
      </w:r>
      <w:proofErr w:type="spellEnd"/>
      <w:r w:rsidRPr="00644BFC">
        <w:rPr>
          <w:rFonts w:ascii="Arial" w:hAnsi="Arial" w:cs="Arial"/>
          <w:i/>
          <w:iCs/>
        </w:rPr>
        <w:t xml:space="preserve"> the </w:t>
      </w:r>
      <w:proofErr w:type="spellStart"/>
      <w:r w:rsidRPr="00644BFC">
        <w:rPr>
          <w:rFonts w:ascii="Arial" w:hAnsi="Arial" w:cs="Arial"/>
          <w:i/>
          <w:iCs/>
        </w:rPr>
        <w:t>text</w:t>
      </w:r>
      <w:proofErr w:type="spellEnd"/>
      <w:r w:rsidRPr="00644BFC">
        <w:rPr>
          <w:rFonts w:ascii="Arial" w:hAnsi="Arial" w:cs="Arial"/>
          <w:i/>
          <w:iCs/>
        </w:rPr>
        <w:t>.</w:t>
      </w:r>
    </w:p>
    <w:sectPr w:rsidR="000873CC" w:rsidRPr="00644BFC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756A" w14:textId="77777777" w:rsidR="00447620" w:rsidRDefault="00447620" w:rsidP="00644BFC">
      <w:pPr>
        <w:spacing w:after="0" w:line="240" w:lineRule="auto"/>
      </w:pPr>
      <w:r>
        <w:separator/>
      </w:r>
    </w:p>
  </w:endnote>
  <w:endnote w:type="continuationSeparator" w:id="0">
    <w:p w14:paraId="746651EC" w14:textId="77777777" w:rsidR="00447620" w:rsidRDefault="00447620" w:rsidP="006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C241" w14:textId="77777777" w:rsidR="00447620" w:rsidRDefault="00447620" w:rsidP="00644BFC">
      <w:pPr>
        <w:spacing w:after="0" w:line="240" w:lineRule="auto"/>
      </w:pPr>
      <w:r>
        <w:separator/>
      </w:r>
    </w:p>
  </w:footnote>
  <w:footnote w:type="continuationSeparator" w:id="0">
    <w:p w14:paraId="50ED61F6" w14:textId="77777777" w:rsidR="00447620" w:rsidRDefault="00447620" w:rsidP="006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647" w14:textId="7BAA0CCD" w:rsidR="00644BFC" w:rsidRPr="00644BFC" w:rsidRDefault="00644BFC" w:rsidP="00644BFC">
    <w:pPr>
      <w:pStyle w:val="En-tte"/>
      <w:jc w:val="right"/>
    </w:pPr>
    <w:r>
      <w:rPr>
        <w:noProof/>
      </w:rPr>
      <w:drawing>
        <wp:inline distT="0" distB="0" distL="0" distR="0" wp14:anchorId="45BA0803" wp14:editId="0CD23887">
          <wp:extent cx="1549400" cy="113130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52" cy="114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5DFD"/>
    <w:multiLevelType w:val="hybridMultilevel"/>
    <w:tmpl w:val="E11C6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4502"/>
    <w:multiLevelType w:val="hybridMultilevel"/>
    <w:tmpl w:val="1FE603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710B"/>
    <w:multiLevelType w:val="hybridMultilevel"/>
    <w:tmpl w:val="2222E5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16D7"/>
    <w:multiLevelType w:val="hybridMultilevel"/>
    <w:tmpl w:val="E88849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AC"/>
    <w:rsid w:val="000873CC"/>
    <w:rsid w:val="0011293A"/>
    <w:rsid w:val="00296F84"/>
    <w:rsid w:val="003A15AC"/>
    <w:rsid w:val="00447620"/>
    <w:rsid w:val="00535A89"/>
    <w:rsid w:val="00565443"/>
    <w:rsid w:val="00644BFC"/>
    <w:rsid w:val="006C6FE4"/>
    <w:rsid w:val="008B0F11"/>
    <w:rsid w:val="00920F4A"/>
    <w:rsid w:val="00A1351F"/>
    <w:rsid w:val="00AA6300"/>
    <w:rsid w:val="00D76D6B"/>
    <w:rsid w:val="00EB6774"/>
    <w:rsid w:val="00EE7EF4"/>
    <w:rsid w:val="13864C34"/>
    <w:rsid w:val="1859BD57"/>
    <w:rsid w:val="19F58DB8"/>
    <w:rsid w:val="1D2D2E7A"/>
    <w:rsid w:val="2FEE1154"/>
    <w:rsid w:val="38F17B9C"/>
    <w:rsid w:val="3F6B9B96"/>
    <w:rsid w:val="48E2E511"/>
    <w:rsid w:val="50C09F65"/>
    <w:rsid w:val="558A2F2C"/>
    <w:rsid w:val="6734C9DC"/>
    <w:rsid w:val="6DA40B60"/>
    <w:rsid w:val="73BA1C29"/>
    <w:rsid w:val="76A2E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724A"/>
  <w15:chartTrackingRefBased/>
  <w15:docId w15:val="{A4802A93-B1FC-470A-B27D-A67C421A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5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4B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BFC"/>
  </w:style>
  <w:style w:type="paragraph" w:styleId="Pieddepage">
    <w:name w:val="footer"/>
    <w:basedOn w:val="Normal"/>
    <w:link w:val="PieddepageCar"/>
    <w:uiPriority w:val="99"/>
    <w:unhideWhenUsed/>
    <w:rsid w:val="00644B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7A484C2B9419332DF5EDAC77F57" ma:contentTypeVersion="12" ma:contentTypeDescription="Create a new document." ma:contentTypeScope="" ma:versionID="05d345d98dc0ee6dc7f5dbf956758cb0">
  <xsd:schema xmlns:xsd="http://www.w3.org/2001/XMLSchema" xmlns:xs="http://www.w3.org/2001/XMLSchema" xmlns:p="http://schemas.microsoft.com/office/2006/metadata/properties" xmlns:ns2="6d4eb522-e8d3-4123-8f2e-cea516e4f3c9" xmlns:ns3="42454811-bba0-4932-9fb3-686aef1c4e6f" targetNamespace="http://schemas.microsoft.com/office/2006/metadata/properties" ma:root="true" ma:fieldsID="861938701449b72fa4ec727f5c05f46e" ns2:_="" ns3:_="">
    <xsd:import namespace="6d4eb522-e8d3-4123-8f2e-cea516e4f3c9"/>
    <xsd:import namespace="42454811-bba0-4932-9fb3-686aef1c4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eb522-e8d3-4123-8f2e-cea516e4f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4811-bba0-4932-9fb3-686aef1c4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E23A3-77EB-4B51-8109-D19F9B0B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eb522-e8d3-4123-8f2e-cea516e4f3c9"/>
    <ds:schemaRef ds:uri="42454811-bba0-4932-9fb3-686aef1c4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94881-C5F7-4D04-866A-6279B5E54410}">
  <ds:schemaRefs>
    <ds:schemaRef ds:uri="http://purl.org/dc/terms/"/>
    <ds:schemaRef ds:uri="http://www.w3.org/XML/1998/namespace"/>
    <ds:schemaRef ds:uri="42454811-bba0-4932-9fb3-686aef1c4e6f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d4eb522-e8d3-4123-8f2e-cea516e4f3c9"/>
  </ds:schemaRefs>
</ds:datastoreItem>
</file>

<file path=customXml/itemProps3.xml><?xml version="1.0" encoding="utf-8"?>
<ds:datastoreItem xmlns:ds="http://schemas.openxmlformats.org/officeDocument/2006/customXml" ds:itemID="{C799D96C-6E89-4E3F-9718-94E556E17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Saleh</dc:creator>
  <cp:keywords/>
  <dc:description/>
  <cp:lastModifiedBy>Alexandra Pellerin</cp:lastModifiedBy>
  <cp:revision>2</cp:revision>
  <dcterms:created xsi:type="dcterms:W3CDTF">2022-08-12T14:55:00Z</dcterms:created>
  <dcterms:modified xsi:type="dcterms:W3CDTF">2022-08-12T14:55:00Z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0x010100334CF7A484C2B9419332DF5EDAC77F57</vt:lpwstr>
  </property>
</Properties>
</file>