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AA451" w14:textId="77777777" w:rsidR="000B61CE" w:rsidRPr="000B61CE" w:rsidRDefault="000B61CE" w:rsidP="000B61CE">
      <w:pPr>
        <w:jc w:val="center"/>
        <w:outlineLvl w:val="0"/>
        <w:rPr>
          <w:rFonts w:ascii="Arial" w:eastAsia="Times New Roman" w:hAnsi="Arial" w:cs="Arial"/>
          <w:b/>
          <w:bCs/>
          <w:color w:val="000000" w:themeColor="text1"/>
          <w:kern w:val="36"/>
          <w:sz w:val="45"/>
          <w:szCs w:val="45"/>
        </w:rPr>
      </w:pPr>
      <w:r w:rsidRPr="000B61CE">
        <w:rPr>
          <w:rFonts w:ascii="Arial" w:eastAsia="Times New Roman" w:hAnsi="Arial" w:cs="Arial"/>
          <w:b/>
          <w:bCs/>
          <w:color w:val="000000" w:themeColor="text1"/>
          <w:kern w:val="36"/>
          <w:sz w:val="45"/>
          <w:szCs w:val="45"/>
        </w:rPr>
        <w:t>Civil Construction Manager</w:t>
      </w:r>
    </w:p>
    <w:p w14:paraId="679E686D" w14:textId="77777777" w:rsidR="000B61CE" w:rsidRPr="000B61CE" w:rsidRDefault="000B61CE" w:rsidP="000B61CE">
      <w:pPr>
        <w:spacing w:after="100" w:afterAutospacing="1"/>
        <w:jc w:val="center"/>
        <w:outlineLvl w:val="1"/>
        <w:rPr>
          <w:rFonts w:ascii="Arial" w:eastAsia="Times New Roman" w:hAnsi="Arial" w:cs="Arial"/>
          <w:color w:val="000000" w:themeColor="text1"/>
        </w:rPr>
      </w:pPr>
      <w:r w:rsidRPr="000B61CE">
        <w:rPr>
          <w:rFonts w:ascii="Arial" w:eastAsia="Times New Roman" w:hAnsi="Arial" w:cs="Arial"/>
          <w:color w:val="000000" w:themeColor="text1"/>
        </w:rPr>
        <w:t>Job No: </w:t>
      </w:r>
      <w:r w:rsidRPr="000B61CE">
        <w:rPr>
          <w:rFonts w:ascii="Arial" w:eastAsia="Times New Roman" w:hAnsi="Arial" w:cs="Arial"/>
          <w:b/>
          <w:bCs/>
          <w:color w:val="000000" w:themeColor="text1"/>
        </w:rPr>
        <w:t>123519</w:t>
      </w:r>
    </w:p>
    <w:p w14:paraId="431915DC" w14:textId="77777777" w:rsidR="000B61CE" w:rsidRPr="000B61CE" w:rsidRDefault="000B61CE" w:rsidP="000B61CE">
      <w:pPr>
        <w:spacing w:after="100" w:afterAutospacing="1"/>
        <w:jc w:val="center"/>
        <w:outlineLvl w:val="1"/>
        <w:rPr>
          <w:rFonts w:ascii="Arial" w:eastAsia="Times New Roman" w:hAnsi="Arial" w:cs="Arial"/>
          <w:color w:val="000000" w:themeColor="text1"/>
        </w:rPr>
      </w:pPr>
      <w:r w:rsidRPr="000B61CE">
        <w:rPr>
          <w:rFonts w:ascii="Arial" w:eastAsia="Times New Roman" w:hAnsi="Arial" w:cs="Arial"/>
          <w:color w:val="000000" w:themeColor="text1"/>
        </w:rPr>
        <w:t> </w:t>
      </w:r>
      <w:bookmarkStart w:id="0" w:name="_GoBack"/>
      <w:bookmarkEnd w:id="0"/>
    </w:p>
    <w:p w14:paraId="346860DB" w14:textId="77777777" w:rsidR="000B61CE" w:rsidRPr="000B61CE" w:rsidRDefault="000B61CE" w:rsidP="000B61CE">
      <w:pPr>
        <w:spacing w:after="100" w:afterAutospacing="1"/>
        <w:jc w:val="center"/>
        <w:outlineLvl w:val="1"/>
        <w:rPr>
          <w:rFonts w:ascii="Arial" w:eastAsia="Times New Roman" w:hAnsi="Arial" w:cs="Arial"/>
          <w:color w:val="000000" w:themeColor="text1"/>
        </w:rPr>
      </w:pPr>
      <w:r w:rsidRPr="000B61CE">
        <w:rPr>
          <w:rFonts w:ascii="Arial" w:eastAsia="Times New Roman" w:hAnsi="Arial" w:cs="Arial"/>
          <w:color w:val="000000" w:themeColor="text1"/>
        </w:rPr>
        <w:t>Location: </w:t>
      </w:r>
      <w:r w:rsidRPr="000B61CE">
        <w:rPr>
          <w:rFonts w:ascii="Arial" w:eastAsia="Times New Roman" w:hAnsi="Arial" w:cs="Arial"/>
          <w:b/>
          <w:bCs/>
          <w:color w:val="000000" w:themeColor="text1"/>
        </w:rPr>
        <w:t>Hay River, NWT</w:t>
      </w:r>
    </w:p>
    <w:p w14:paraId="2358736C" w14:textId="77777777" w:rsidR="000B61CE" w:rsidRPr="000B61CE" w:rsidRDefault="000B61CE" w:rsidP="000B61CE">
      <w:pPr>
        <w:numPr>
          <w:ilvl w:val="0"/>
          <w:numId w:val="1"/>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b/>
          <w:bCs/>
        </w:rPr>
        <w:t>Join an industry leader based in the NWT</w:t>
      </w:r>
    </w:p>
    <w:p w14:paraId="1350C31D" w14:textId="77777777" w:rsidR="000B61CE" w:rsidRPr="000B61CE" w:rsidRDefault="000B61CE" w:rsidP="000B61CE">
      <w:pPr>
        <w:numPr>
          <w:ilvl w:val="0"/>
          <w:numId w:val="1"/>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b/>
          <w:bCs/>
        </w:rPr>
        <w:t>Excellent opportunity for an experienced Civil Construction Manager to test their skills in an exciting new role</w:t>
      </w:r>
    </w:p>
    <w:p w14:paraId="1C59F0F3" w14:textId="77777777" w:rsidR="000B61CE" w:rsidRPr="000B61CE" w:rsidRDefault="000B61CE" w:rsidP="000B61CE">
      <w:pPr>
        <w:numPr>
          <w:ilvl w:val="0"/>
          <w:numId w:val="1"/>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b/>
          <w:bCs/>
        </w:rPr>
        <w:t>Be rewarded with a competitive salary of $80,000 to $130,000 and benefits</w:t>
      </w:r>
    </w:p>
    <w:p w14:paraId="417D63B5" w14:textId="77777777" w:rsidR="000B61CE" w:rsidRPr="000B61CE" w:rsidRDefault="000B61CE" w:rsidP="000B61CE">
      <w:pPr>
        <w:spacing w:after="100" w:afterAutospacing="1"/>
        <w:outlineLvl w:val="1"/>
        <w:rPr>
          <w:rFonts w:ascii="Arial" w:eastAsia="Times New Roman" w:hAnsi="Arial" w:cs="Arial"/>
          <w:b/>
          <w:bCs/>
          <w:color w:val="000000"/>
          <w:sz w:val="36"/>
          <w:szCs w:val="36"/>
        </w:rPr>
      </w:pPr>
      <w:r w:rsidRPr="000B61CE">
        <w:rPr>
          <w:rFonts w:ascii="Arial" w:eastAsia="Times New Roman" w:hAnsi="Arial" w:cs="Arial"/>
          <w:b/>
          <w:bCs/>
          <w:color w:val="000000"/>
          <w:sz w:val="36"/>
          <w:szCs w:val="36"/>
        </w:rPr>
        <w:t>About the Organization</w:t>
      </w:r>
    </w:p>
    <w:p w14:paraId="0266F0E6"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Founded in 1975 by Jack Rowe and his brother Mike Rowe, Rowe's Construction has been providing outstanding service that makes a difference for over 45 years and is based out of Hay River. We provide a range of construction services including General Contracting, Road Construction &amp; Maintenance, Freight &amp; Hauling, and Equipment Rentals. In order to meet and exceed each of our client's unique needs and requirements, we've established effective affiliations and partnerships with other key technology providers and engineering consultants. </w:t>
      </w:r>
    </w:p>
    <w:p w14:paraId="42344860"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At Rowe's Construction, we know that we owe our continued success and growth is thanks to the hard work and dedication of the people who make up our team. Our diverse in-house team of project managers, site superintendents, equipment operators, carpenters, and support personnel all work diligently to ensure customer satisfaction. We reward this team by creating a company culture that is like a family where everyone's opinion is heard and valued. If this feels like an environment that you could lead within and you're eager to take on a role where no two days will be alike, then we want to hear from you. </w:t>
      </w:r>
    </w:p>
    <w:p w14:paraId="6AC953C8"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For more information about us please visit our homepage by </w:t>
      </w:r>
      <w:hyperlink r:id="rId5" w:tgtFrame="_blank" w:history="1">
        <w:r w:rsidRPr="000B61CE">
          <w:rPr>
            <w:rFonts w:ascii="Times New Roman" w:hAnsi="Times New Roman" w:cs="Times New Roman"/>
            <w:color w:val="732B46"/>
            <w:u w:val="single"/>
          </w:rPr>
          <w:t>clicking here.</w:t>
        </w:r>
      </w:hyperlink>
    </w:p>
    <w:p w14:paraId="48A00662" w14:textId="77777777" w:rsidR="000B61CE" w:rsidRPr="000B61CE" w:rsidRDefault="000B61CE" w:rsidP="000B61CE">
      <w:pPr>
        <w:spacing w:after="100" w:afterAutospacing="1"/>
        <w:outlineLvl w:val="1"/>
        <w:rPr>
          <w:rFonts w:ascii="Arial" w:eastAsia="Times New Roman" w:hAnsi="Arial" w:cs="Arial"/>
          <w:b/>
          <w:bCs/>
          <w:color w:val="000000"/>
          <w:sz w:val="36"/>
          <w:szCs w:val="36"/>
        </w:rPr>
      </w:pPr>
      <w:r w:rsidRPr="000B61CE">
        <w:rPr>
          <w:rFonts w:ascii="Arial" w:eastAsia="Times New Roman" w:hAnsi="Arial" w:cs="Arial"/>
          <w:b/>
          <w:bCs/>
          <w:color w:val="000000"/>
          <w:sz w:val="36"/>
          <w:szCs w:val="36"/>
        </w:rPr>
        <w:t>About Hay River </w:t>
      </w:r>
    </w:p>
    <w:p w14:paraId="3E21B8A4"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An energetic town of approximately 3500 residents, surrounded by boreal forest, rivers and lakes, Hay River is a playground for outdoor enthusiasts through all seasons. Our extensive trail networks, spectacular waterfalls and sandy beaches provide the backdrop for many outdoor adventures.</w:t>
      </w:r>
    </w:p>
    <w:p w14:paraId="2EB539A8"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As the second-largest community in the NT, we are justifiably proud of our recreation and cultural offerings, our diverse business environment and most importantly, our community spirit.</w:t>
      </w:r>
    </w:p>
    <w:p w14:paraId="79719FD8"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For more information about Hay River, please </w:t>
      </w:r>
      <w:hyperlink r:id="rId6" w:history="1">
        <w:r w:rsidRPr="000B61CE">
          <w:rPr>
            <w:rFonts w:ascii="Times New Roman" w:hAnsi="Times New Roman" w:cs="Times New Roman"/>
            <w:color w:val="732B46"/>
            <w:u w:val="single"/>
          </w:rPr>
          <w:t>click here.</w:t>
        </w:r>
      </w:hyperlink>
    </w:p>
    <w:p w14:paraId="170E1C0E" w14:textId="77777777" w:rsidR="000B61CE" w:rsidRPr="000B61CE" w:rsidRDefault="000B61CE" w:rsidP="000B61CE">
      <w:pPr>
        <w:spacing w:after="100" w:afterAutospacing="1"/>
        <w:outlineLvl w:val="1"/>
        <w:rPr>
          <w:rFonts w:ascii="Arial" w:eastAsia="Times New Roman" w:hAnsi="Arial" w:cs="Arial"/>
          <w:b/>
          <w:bCs/>
          <w:color w:val="000000"/>
          <w:sz w:val="36"/>
          <w:szCs w:val="36"/>
        </w:rPr>
      </w:pPr>
      <w:r w:rsidRPr="000B61CE">
        <w:rPr>
          <w:rFonts w:ascii="Arial" w:eastAsia="Times New Roman" w:hAnsi="Arial" w:cs="Arial"/>
          <w:b/>
          <w:bCs/>
          <w:color w:val="000000"/>
          <w:sz w:val="36"/>
          <w:szCs w:val="36"/>
        </w:rPr>
        <w:t>About the Opportunity</w:t>
      </w:r>
    </w:p>
    <w:p w14:paraId="1356FEDC"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lastRenderedPageBreak/>
        <w:t>Rowe's Construction currently has an exciting opportunity for a </w:t>
      </w:r>
      <w:r w:rsidRPr="000B61CE">
        <w:rPr>
          <w:rFonts w:ascii="Times New Roman" w:hAnsi="Times New Roman" w:cs="Times New Roman"/>
          <w:b/>
          <w:bCs/>
        </w:rPr>
        <w:t>Civil Construction Manager </w:t>
      </w:r>
      <w:r w:rsidRPr="000B61CE">
        <w:rPr>
          <w:rFonts w:ascii="Times New Roman" w:hAnsi="Times New Roman" w:cs="Times New Roman"/>
        </w:rPr>
        <w:t>to join our team in </w:t>
      </w:r>
      <w:r w:rsidRPr="000B61CE">
        <w:rPr>
          <w:rFonts w:ascii="Times New Roman" w:hAnsi="Times New Roman" w:cs="Times New Roman"/>
          <w:b/>
          <w:bCs/>
        </w:rPr>
        <w:t>Hay River, NT </w:t>
      </w:r>
      <w:r w:rsidRPr="000B61CE">
        <w:rPr>
          <w:rFonts w:ascii="Times New Roman" w:hAnsi="Times New Roman" w:cs="Times New Roman"/>
        </w:rPr>
        <w:t>on a full-time basis. This role will require some travel as well as overtime and weekend work. </w:t>
      </w:r>
    </w:p>
    <w:p w14:paraId="0B7BF320"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As our new Civil Construction Manager, you'll work to oversee our construction sites, general contractors, and workers while always ensuring a high level of quality and safety. </w:t>
      </w:r>
    </w:p>
    <w:p w14:paraId="2D2AC4C1"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While no two days will ever be alike in this role your more typical responsibilities will include:</w:t>
      </w:r>
    </w:p>
    <w:p w14:paraId="5CCAE772" w14:textId="77777777" w:rsidR="000B61CE" w:rsidRPr="000B61CE" w:rsidRDefault="000B61CE" w:rsidP="000B61CE">
      <w:pPr>
        <w:numPr>
          <w:ilvl w:val="0"/>
          <w:numId w:val="2"/>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Creating and reviewing tender estimates, requests for information, and requests for proposals. </w:t>
      </w:r>
    </w:p>
    <w:p w14:paraId="6F1DD741" w14:textId="77777777" w:rsidR="000B61CE" w:rsidRPr="000B61CE" w:rsidRDefault="000B61CE" w:rsidP="000B61CE">
      <w:pPr>
        <w:numPr>
          <w:ilvl w:val="0"/>
          <w:numId w:val="2"/>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Ensuring that all work is performed in accordance with approved manuals and procedures. </w:t>
      </w:r>
    </w:p>
    <w:p w14:paraId="66D7C675" w14:textId="77777777" w:rsidR="000B61CE" w:rsidRPr="000B61CE" w:rsidRDefault="000B61CE" w:rsidP="000B61CE">
      <w:pPr>
        <w:numPr>
          <w:ilvl w:val="0"/>
          <w:numId w:val="2"/>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Ensuring that the project is constructed and documented in accordance with the contract documents and good engineering practices. </w:t>
      </w:r>
    </w:p>
    <w:p w14:paraId="7EE55B6E" w14:textId="77777777" w:rsidR="000B61CE" w:rsidRPr="000B61CE" w:rsidRDefault="000B61CE" w:rsidP="000B61CE">
      <w:pPr>
        <w:numPr>
          <w:ilvl w:val="0"/>
          <w:numId w:val="2"/>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Providing technical support to site superintendents. </w:t>
      </w:r>
    </w:p>
    <w:p w14:paraId="3FF17E80" w14:textId="77777777" w:rsidR="000B61CE" w:rsidRPr="000B61CE" w:rsidRDefault="000B61CE" w:rsidP="000B61CE">
      <w:pPr>
        <w:numPr>
          <w:ilvl w:val="0"/>
          <w:numId w:val="2"/>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Developing and maintaining projects costs, change controls, project budgets, and project accounting records. </w:t>
      </w:r>
    </w:p>
    <w:p w14:paraId="2E8ED1F0" w14:textId="77777777" w:rsidR="000B61CE" w:rsidRPr="000B61CE" w:rsidRDefault="000B61CE" w:rsidP="000B61CE">
      <w:pPr>
        <w:numPr>
          <w:ilvl w:val="0"/>
          <w:numId w:val="2"/>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Performing change order estimating and assisting the site superintendent in change order negotiations.</w:t>
      </w:r>
    </w:p>
    <w:p w14:paraId="3818AB12" w14:textId="77777777" w:rsidR="000B61CE" w:rsidRPr="000B61CE" w:rsidRDefault="000B61CE" w:rsidP="000B61CE">
      <w:pPr>
        <w:numPr>
          <w:ilvl w:val="0"/>
          <w:numId w:val="2"/>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Coordinating and monitoring schedule updates, invoices, and submittals. </w:t>
      </w:r>
    </w:p>
    <w:p w14:paraId="2567A4F0" w14:textId="77777777" w:rsidR="000B61CE" w:rsidRPr="000B61CE" w:rsidRDefault="000B61CE" w:rsidP="000B61CE">
      <w:pPr>
        <w:numPr>
          <w:ilvl w:val="0"/>
          <w:numId w:val="2"/>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Assisting in managing and reviewing the progress of construction schedules. </w:t>
      </w:r>
    </w:p>
    <w:p w14:paraId="142F4509" w14:textId="77777777" w:rsidR="000B61CE" w:rsidRPr="000B61CE" w:rsidRDefault="000B61CE" w:rsidP="000B61CE">
      <w:pPr>
        <w:numPr>
          <w:ilvl w:val="0"/>
          <w:numId w:val="2"/>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Reviewing weekly and monthly reports on contract status and progress including project costs and potential changes. </w:t>
      </w:r>
    </w:p>
    <w:p w14:paraId="7478266F" w14:textId="77777777" w:rsidR="000B61CE" w:rsidRPr="000B61CE" w:rsidRDefault="000B61CE" w:rsidP="000B61CE">
      <w:pPr>
        <w:numPr>
          <w:ilvl w:val="0"/>
          <w:numId w:val="2"/>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Providing status reports to senior management and attending client project meetings as needed.  </w:t>
      </w:r>
    </w:p>
    <w:p w14:paraId="40676B0F"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In order to qualify for this role, you will need at least </w:t>
      </w:r>
      <w:r w:rsidRPr="000B61CE">
        <w:rPr>
          <w:rFonts w:ascii="Times New Roman" w:hAnsi="Times New Roman" w:cs="Times New Roman"/>
          <w:b/>
          <w:bCs/>
        </w:rPr>
        <w:t>5 years of project experience within the construction industry including</w:t>
      </w:r>
      <w:r w:rsidRPr="000B61CE">
        <w:rPr>
          <w:rFonts w:ascii="Times New Roman" w:hAnsi="Times New Roman" w:cs="Times New Roman"/>
        </w:rPr>
        <w:t> </w:t>
      </w:r>
      <w:r w:rsidRPr="000B61CE">
        <w:rPr>
          <w:rFonts w:ascii="Times New Roman" w:hAnsi="Times New Roman" w:cs="Times New Roman"/>
          <w:b/>
          <w:bCs/>
        </w:rPr>
        <w:t>heavy civil construction </w:t>
      </w:r>
      <w:r w:rsidRPr="000B61CE">
        <w:rPr>
          <w:rFonts w:ascii="Times New Roman" w:hAnsi="Times New Roman" w:cs="Times New Roman"/>
        </w:rPr>
        <w:t>and either a </w:t>
      </w:r>
      <w:r w:rsidRPr="000B61CE">
        <w:rPr>
          <w:rFonts w:ascii="Times New Roman" w:hAnsi="Times New Roman" w:cs="Times New Roman"/>
          <w:b/>
          <w:bCs/>
        </w:rPr>
        <w:t>CET Certification </w:t>
      </w:r>
      <w:r w:rsidRPr="000B61CE">
        <w:rPr>
          <w:rFonts w:ascii="Times New Roman" w:hAnsi="Times New Roman" w:cs="Times New Roman"/>
        </w:rPr>
        <w:t>or a </w:t>
      </w:r>
      <w:r w:rsidRPr="000B61CE">
        <w:rPr>
          <w:rFonts w:ascii="Times New Roman" w:hAnsi="Times New Roman" w:cs="Times New Roman"/>
          <w:b/>
          <w:bCs/>
        </w:rPr>
        <w:t>post-secondary education in Civil Engineering, Construction Management, or a similar discipline. </w:t>
      </w:r>
      <w:r w:rsidRPr="000B61CE">
        <w:rPr>
          <w:rFonts w:ascii="Times New Roman" w:hAnsi="Times New Roman" w:cs="Times New Roman"/>
        </w:rPr>
        <w:t>Experience managing multiple civil and general construction sites is preferred as well as experience with project management software, preferably Primavera. Proficiency with the MS Office Suite of tools is required, and you will also need a valid class 5 driver's license.</w:t>
      </w:r>
    </w:p>
    <w:p w14:paraId="5A82E64E"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As our ideal candidate, you'll join us with excellent communication skills in both written and verbal form. Your knowledge of construction technology, as well as risk assessment and management, will combine with your familiarity with project and department budget processes in order to ensure your success in this role. Strong leadership skills and the ability to manage conflict will enable you to work towards competing deadlines diligently while managing various stakeholders. You'll also join us with a natural aptitude for excellent customer service and the physical capabilities required to carry out the role.  </w:t>
      </w:r>
    </w:p>
    <w:p w14:paraId="6ACA1F97"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Above all, you'll have a passion for the work that you do and be eager to learn and build your skillset.</w:t>
      </w:r>
    </w:p>
    <w:p w14:paraId="672ADB37" w14:textId="77777777" w:rsidR="000B61CE" w:rsidRPr="000B61CE" w:rsidRDefault="000B61CE" w:rsidP="000B61CE">
      <w:pPr>
        <w:spacing w:after="100" w:afterAutospacing="1"/>
        <w:outlineLvl w:val="1"/>
        <w:rPr>
          <w:rFonts w:ascii="Arial" w:eastAsia="Times New Roman" w:hAnsi="Arial" w:cs="Arial"/>
          <w:b/>
          <w:bCs/>
          <w:color w:val="000000"/>
          <w:sz w:val="36"/>
          <w:szCs w:val="36"/>
        </w:rPr>
      </w:pPr>
      <w:r w:rsidRPr="000B61CE">
        <w:rPr>
          <w:rFonts w:ascii="Arial" w:eastAsia="Times New Roman" w:hAnsi="Arial" w:cs="Arial"/>
          <w:b/>
          <w:bCs/>
          <w:color w:val="000000"/>
          <w:sz w:val="36"/>
          <w:szCs w:val="36"/>
        </w:rPr>
        <w:t>About the Benefits</w:t>
      </w:r>
    </w:p>
    <w:p w14:paraId="7228B474"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The successful candidate will be rewarded with a </w:t>
      </w:r>
      <w:r w:rsidRPr="000B61CE">
        <w:rPr>
          <w:rFonts w:ascii="Times New Roman" w:hAnsi="Times New Roman" w:cs="Times New Roman"/>
          <w:b/>
          <w:bCs/>
        </w:rPr>
        <w:t>competitive salary of $80,000 to $130,000 </w:t>
      </w:r>
      <w:r w:rsidRPr="000B61CE">
        <w:rPr>
          <w:rFonts w:ascii="Times New Roman" w:hAnsi="Times New Roman" w:cs="Times New Roman"/>
        </w:rPr>
        <w:t>based on skills and experience. In addition, Rowe's Construction employees enjoy a wide range of excellent benefits, including:</w:t>
      </w:r>
    </w:p>
    <w:p w14:paraId="1E9FC06D" w14:textId="77777777" w:rsidR="000B61CE" w:rsidRPr="000B61CE" w:rsidRDefault="000B61CE" w:rsidP="000B61CE">
      <w:pPr>
        <w:numPr>
          <w:ilvl w:val="0"/>
          <w:numId w:val="3"/>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Health, dental and disability benefits</w:t>
      </w:r>
    </w:p>
    <w:p w14:paraId="71A5D9DB" w14:textId="77777777" w:rsidR="000B61CE" w:rsidRPr="000B61CE" w:rsidRDefault="000B61CE" w:rsidP="000B61CE">
      <w:pPr>
        <w:numPr>
          <w:ilvl w:val="0"/>
          <w:numId w:val="3"/>
        </w:numPr>
        <w:spacing w:before="100" w:beforeAutospacing="1" w:after="100" w:afterAutospacing="1"/>
        <w:rPr>
          <w:rFonts w:ascii="Times New Roman" w:eastAsia="Times New Roman" w:hAnsi="Times New Roman" w:cs="Times New Roman"/>
        </w:rPr>
      </w:pPr>
      <w:r w:rsidRPr="000B61CE">
        <w:rPr>
          <w:rFonts w:ascii="Times New Roman" w:eastAsia="Times New Roman" w:hAnsi="Times New Roman" w:cs="Times New Roman"/>
        </w:rPr>
        <w:t>Group RRSP benefits</w:t>
      </w:r>
    </w:p>
    <w:p w14:paraId="02A3929C"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rPr>
        <w:t xml:space="preserve">Upon joining Rowe's </w:t>
      </w:r>
      <w:proofErr w:type="gramStart"/>
      <w:r w:rsidRPr="000B61CE">
        <w:rPr>
          <w:rFonts w:ascii="Times New Roman" w:hAnsi="Times New Roman" w:cs="Times New Roman"/>
        </w:rPr>
        <w:t>Construction</w:t>
      </w:r>
      <w:proofErr w:type="gramEnd"/>
      <w:r w:rsidRPr="000B61CE">
        <w:rPr>
          <w:rFonts w:ascii="Times New Roman" w:hAnsi="Times New Roman" w:cs="Times New Roman"/>
        </w:rPr>
        <w:t xml:space="preserve"> you will be welcomed into a supportive, collaborative, and diverse team that takes pride in a job well done. </w:t>
      </w:r>
    </w:p>
    <w:p w14:paraId="583C1B73" w14:textId="77777777" w:rsidR="000B61CE" w:rsidRPr="000B61CE" w:rsidRDefault="000B61CE" w:rsidP="000B61CE">
      <w:pPr>
        <w:spacing w:after="100" w:afterAutospacing="1"/>
        <w:rPr>
          <w:rFonts w:ascii="Times New Roman" w:hAnsi="Times New Roman" w:cs="Times New Roman"/>
        </w:rPr>
      </w:pPr>
      <w:r w:rsidRPr="000B61CE">
        <w:rPr>
          <w:rFonts w:ascii="Times New Roman" w:hAnsi="Times New Roman" w:cs="Times New Roman"/>
          <w:i/>
          <w:iCs/>
        </w:rPr>
        <w:t>If you believe you have what it takes to supervise our unique projects from start to finish, Apply Now!</w:t>
      </w:r>
    </w:p>
    <w:p w14:paraId="14F5EE23" w14:textId="77777777" w:rsidR="000B61CE" w:rsidRPr="000B61CE" w:rsidRDefault="000B61CE" w:rsidP="000B61CE">
      <w:pPr>
        <w:pBdr>
          <w:bottom w:val="single" w:sz="6" w:space="1" w:color="auto"/>
        </w:pBdr>
        <w:jc w:val="center"/>
        <w:rPr>
          <w:rFonts w:ascii="Arial" w:hAnsi="Arial" w:cs="Arial"/>
          <w:vanish/>
          <w:sz w:val="16"/>
          <w:szCs w:val="16"/>
        </w:rPr>
      </w:pPr>
      <w:r w:rsidRPr="000B61CE">
        <w:rPr>
          <w:rFonts w:ascii="Arial" w:hAnsi="Arial" w:cs="Arial"/>
          <w:vanish/>
          <w:sz w:val="16"/>
          <w:szCs w:val="16"/>
        </w:rPr>
        <w:t>Top of Form</w:t>
      </w:r>
    </w:p>
    <w:p w14:paraId="39BD79A6" w14:textId="77777777" w:rsidR="000B61CE" w:rsidRPr="000B61CE" w:rsidRDefault="000B61CE" w:rsidP="000B61CE">
      <w:pPr>
        <w:shd w:val="clear" w:color="auto" w:fill="FFFFFF"/>
        <w:rPr>
          <w:rFonts w:ascii="Arial" w:eastAsia="Times New Roman" w:hAnsi="Arial" w:cs="Arial"/>
          <w:color w:val="000000"/>
        </w:rPr>
      </w:pPr>
    </w:p>
    <w:p w14:paraId="34F0B357" w14:textId="77777777" w:rsidR="000B61CE" w:rsidRPr="000B61CE" w:rsidRDefault="000B61CE" w:rsidP="000B61CE">
      <w:pPr>
        <w:pBdr>
          <w:top w:val="single" w:sz="6" w:space="1" w:color="auto"/>
        </w:pBdr>
        <w:jc w:val="center"/>
        <w:rPr>
          <w:rFonts w:ascii="Arial" w:hAnsi="Arial" w:cs="Arial"/>
          <w:vanish/>
          <w:sz w:val="16"/>
          <w:szCs w:val="16"/>
        </w:rPr>
      </w:pPr>
      <w:r w:rsidRPr="000B61CE">
        <w:rPr>
          <w:rFonts w:ascii="Arial" w:hAnsi="Arial" w:cs="Arial"/>
          <w:vanish/>
          <w:sz w:val="16"/>
          <w:szCs w:val="16"/>
        </w:rPr>
        <w:t>Bottom of Form</w:t>
      </w:r>
    </w:p>
    <w:p w14:paraId="111CE8E0" w14:textId="77777777" w:rsidR="00294D12" w:rsidRDefault="000B61CE"/>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43B82"/>
    <w:multiLevelType w:val="multilevel"/>
    <w:tmpl w:val="2F3E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970D8"/>
    <w:multiLevelType w:val="multilevel"/>
    <w:tmpl w:val="D1EE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C812B5"/>
    <w:multiLevelType w:val="multilevel"/>
    <w:tmpl w:val="AE26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CE"/>
    <w:rsid w:val="000B61CE"/>
    <w:rsid w:val="00184C8B"/>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88B0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B61CE"/>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0B61CE"/>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1C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61CE"/>
    <w:rPr>
      <w:rFonts w:ascii="Times New Roman" w:hAnsi="Times New Roman" w:cs="Times New Roman"/>
      <w:b/>
      <w:bCs/>
      <w:sz w:val="36"/>
      <w:szCs w:val="36"/>
    </w:rPr>
  </w:style>
  <w:style w:type="character" w:styleId="Strong">
    <w:name w:val="Strong"/>
    <w:basedOn w:val="DefaultParagraphFont"/>
    <w:uiPriority w:val="22"/>
    <w:qFormat/>
    <w:rsid w:val="000B61CE"/>
    <w:rPr>
      <w:b/>
      <w:bCs/>
    </w:rPr>
  </w:style>
  <w:style w:type="paragraph" w:styleId="NormalWeb">
    <w:name w:val="Normal (Web)"/>
    <w:basedOn w:val="Normal"/>
    <w:uiPriority w:val="99"/>
    <w:semiHidden/>
    <w:unhideWhenUsed/>
    <w:rsid w:val="000B61C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0B61CE"/>
    <w:rPr>
      <w:color w:val="0000FF"/>
      <w:u w:val="single"/>
    </w:rPr>
  </w:style>
  <w:style w:type="character" w:styleId="Emphasis">
    <w:name w:val="Emphasis"/>
    <w:basedOn w:val="DefaultParagraphFont"/>
    <w:uiPriority w:val="20"/>
    <w:qFormat/>
    <w:rsid w:val="000B61CE"/>
    <w:rPr>
      <w:i/>
      <w:iCs/>
    </w:rPr>
  </w:style>
  <w:style w:type="paragraph" w:styleId="z-TopofForm">
    <w:name w:val="HTML Top of Form"/>
    <w:basedOn w:val="Normal"/>
    <w:next w:val="Normal"/>
    <w:link w:val="z-TopofFormChar"/>
    <w:hidden/>
    <w:uiPriority w:val="99"/>
    <w:semiHidden/>
    <w:unhideWhenUsed/>
    <w:rsid w:val="000B61C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61C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B61C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61C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603369">
      <w:bodyDiv w:val="1"/>
      <w:marLeft w:val="0"/>
      <w:marRight w:val="0"/>
      <w:marTop w:val="0"/>
      <w:marBottom w:val="0"/>
      <w:divBdr>
        <w:top w:val="none" w:sz="0" w:space="0" w:color="auto"/>
        <w:left w:val="none" w:sz="0" w:space="0" w:color="auto"/>
        <w:bottom w:val="none" w:sz="0" w:space="0" w:color="auto"/>
        <w:right w:val="none" w:sz="0" w:space="0" w:color="auto"/>
      </w:divBdr>
      <w:divsChild>
        <w:div w:id="128590875">
          <w:marLeft w:val="0"/>
          <w:marRight w:val="0"/>
          <w:marTop w:val="0"/>
          <w:marBottom w:val="0"/>
          <w:divBdr>
            <w:top w:val="none" w:sz="0" w:space="0" w:color="auto"/>
            <w:left w:val="none" w:sz="0" w:space="0" w:color="auto"/>
            <w:bottom w:val="single" w:sz="6" w:space="11" w:color="732B46"/>
            <w:right w:val="none" w:sz="0" w:space="0" w:color="auto"/>
          </w:divBdr>
          <w:divsChild>
            <w:div w:id="726953348">
              <w:marLeft w:val="0"/>
              <w:marRight w:val="0"/>
              <w:marTop w:val="0"/>
              <w:marBottom w:val="0"/>
              <w:divBdr>
                <w:top w:val="none" w:sz="0" w:space="0" w:color="auto"/>
                <w:left w:val="none" w:sz="0" w:space="0" w:color="auto"/>
                <w:bottom w:val="none" w:sz="0" w:space="0" w:color="auto"/>
                <w:right w:val="none" w:sz="0" w:space="0" w:color="auto"/>
              </w:divBdr>
              <w:divsChild>
                <w:div w:id="1037006939">
                  <w:marLeft w:val="0"/>
                  <w:marRight w:val="225"/>
                  <w:marTop w:val="0"/>
                  <w:marBottom w:val="225"/>
                  <w:divBdr>
                    <w:top w:val="none" w:sz="0" w:space="0" w:color="auto"/>
                    <w:left w:val="none" w:sz="0" w:space="0" w:color="auto"/>
                    <w:bottom w:val="none" w:sz="0" w:space="0" w:color="auto"/>
                    <w:right w:val="none" w:sz="0" w:space="0" w:color="auto"/>
                  </w:divBdr>
                </w:div>
                <w:div w:id="1977754034">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993919084">
          <w:marLeft w:val="0"/>
          <w:marRight w:val="0"/>
          <w:marTop w:val="0"/>
          <w:marBottom w:val="0"/>
          <w:divBdr>
            <w:top w:val="none" w:sz="0" w:space="0" w:color="auto"/>
            <w:left w:val="none" w:sz="0" w:space="0" w:color="auto"/>
            <w:bottom w:val="none" w:sz="0" w:space="0" w:color="auto"/>
            <w:right w:val="none" w:sz="0" w:space="0" w:color="auto"/>
          </w:divBdr>
          <w:divsChild>
            <w:div w:id="995230792">
              <w:marLeft w:val="0"/>
              <w:marRight w:val="0"/>
              <w:marTop w:val="0"/>
              <w:marBottom w:val="0"/>
              <w:divBdr>
                <w:top w:val="none" w:sz="0" w:space="0" w:color="auto"/>
                <w:left w:val="none" w:sz="0" w:space="0" w:color="auto"/>
                <w:bottom w:val="none" w:sz="0" w:space="0" w:color="auto"/>
                <w:right w:val="none" w:sz="0" w:space="0" w:color="auto"/>
              </w:divBdr>
            </w:div>
          </w:divsChild>
        </w:div>
        <w:div w:id="190375691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rowes.ca/" TargetMode="External"/><Relationship Id="rId6" Type="http://schemas.openxmlformats.org/officeDocument/2006/relationships/hyperlink" Target="https://hayriver.com/tourism/visitor-information-centr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4718</Characters>
  <Application>Microsoft Macintosh Word</Application>
  <DocSecurity>0</DocSecurity>
  <Lines>39</Lines>
  <Paragraphs>11</Paragraphs>
  <ScaleCrop>false</ScaleCrop>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2020-08-12T16:03:00Z</dcterms:created>
  <dcterms:modified xsi:type="dcterms:W3CDTF">2020-08-12T16:04:00Z</dcterms:modified>
</cp:coreProperties>
</file>