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A61EF" w14:textId="77777777" w:rsidR="00BA4FC7" w:rsidRPr="00BA4FC7" w:rsidRDefault="00BA4FC7" w:rsidP="00BA4FC7">
      <w:pPr>
        <w:jc w:val="center"/>
        <w:outlineLvl w:val="0"/>
        <w:rPr>
          <w:rFonts w:ascii="Arial" w:eastAsia="Times New Roman" w:hAnsi="Arial" w:cs="Arial"/>
          <w:b/>
          <w:bCs/>
          <w:color w:val="000000" w:themeColor="text1"/>
          <w:kern w:val="36"/>
          <w:sz w:val="45"/>
          <w:szCs w:val="45"/>
        </w:rPr>
      </w:pPr>
      <w:r w:rsidRPr="00BA4FC7">
        <w:rPr>
          <w:rFonts w:ascii="Arial" w:eastAsia="Times New Roman" w:hAnsi="Arial" w:cs="Arial"/>
          <w:b/>
          <w:bCs/>
          <w:color w:val="000000" w:themeColor="text1"/>
          <w:kern w:val="36"/>
          <w:sz w:val="45"/>
          <w:szCs w:val="45"/>
        </w:rPr>
        <w:t>Landscape Construction Foreman</w:t>
      </w:r>
    </w:p>
    <w:p w14:paraId="57BBD801" w14:textId="77777777" w:rsidR="00BA4FC7" w:rsidRPr="00BA4FC7" w:rsidRDefault="00BA4FC7" w:rsidP="00BA4FC7">
      <w:pPr>
        <w:spacing w:after="100" w:afterAutospacing="1"/>
        <w:jc w:val="center"/>
        <w:outlineLvl w:val="1"/>
        <w:rPr>
          <w:rFonts w:ascii="Arial" w:eastAsia="Times New Roman" w:hAnsi="Arial" w:cs="Arial"/>
          <w:color w:val="000000" w:themeColor="text1"/>
        </w:rPr>
      </w:pPr>
      <w:r w:rsidRPr="00BA4FC7">
        <w:rPr>
          <w:rFonts w:ascii="Arial" w:eastAsia="Times New Roman" w:hAnsi="Arial" w:cs="Arial"/>
          <w:color w:val="000000" w:themeColor="text1"/>
        </w:rPr>
        <w:t>Job No: </w:t>
      </w:r>
      <w:r w:rsidRPr="00BA4FC7">
        <w:rPr>
          <w:rFonts w:ascii="Arial" w:eastAsia="Times New Roman" w:hAnsi="Arial" w:cs="Arial"/>
          <w:b/>
          <w:bCs/>
          <w:color w:val="000000" w:themeColor="text1"/>
        </w:rPr>
        <w:t>123135</w:t>
      </w:r>
    </w:p>
    <w:p w14:paraId="5C5A7175" w14:textId="77777777" w:rsidR="00BA4FC7" w:rsidRPr="00BA4FC7" w:rsidRDefault="00BA4FC7" w:rsidP="00BA4FC7">
      <w:pPr>
        <w:spacing w:after="100" w:afterAutospacing="1"/>
        <w:jc w:val="center"/>
        <w:outlineLvl w:val="1"/>
        <w:rPr>
          <w:rFonts w:ascii="Arial" w:eastAsia="Times New Roman" w:hAnsi="Arial" w:cs="Arial"/>
          <w:color w:val="000000" w:themeColor="text1"/>
        </w:rPr>
      </w:pPr>
      <w:r w:rsidRPr="00BA4FC7">
        <w:rPr>
          <w:rFonts w:ascii="Arial" w:eastAsia="Times New Roman" w:hAnsi="Arial" w:cs="Arial"/>
          <w:color w:val="000000" w:themeColor="text1"/>
        </w:rPr>
        <w:t>Location: </w:t>
      </w:r>
      <w:r w:rsidRPr="00BA4FC7">
        <w:rPr>
          <w:rFonts w:ascii="Arial" w:eastAsia="Times New Roman" w:hAnsi="Arial" w:cs="Arial"/>
          <w:b/>
          <w:bCs/>
          <w:color w:val="000000" w:themeColor="text1"/>
        </w:rPr>
        <w:t>Langley</w:t>
      </w:r>
    </w:p>
    <w:p w14:paraId="14BF8034" w14:textId="77777777" w:rsidR="00BA4FC7" w:rsidRPr="00BA4FC7" w:rsidRDefault="00BA4FC7" w:rsidP="00BA4FC7">
      <w:pPr>
        <w:numPr>
          <w:ilvl w:val="0"/>
          <w:numId w:val="1"/>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b/>
          <w:bCs/>
          <w:color w:val="000000"/>
        </w:rPr>
        <w:t>An excellent hourly wage of $31 - $34 along with a signing bonus of $2000</w:t>
      </w:r>
    </w:p>
    <w:p w14:paraId="11A6178C" w14:textId="77777777" w:rsidR="00BA4FC7" w:rsidRPr="00BA4FC7" w:rsidRDefault="00BA4FC7" w:rsidP="00BA4FC7">
      <w:pPr>
        <w:numPr>
          <w:ilvl w:val="0"/>
          <w:numId w:val="1"/>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b/>
          <w:bCs/>
          <w:color w:val="000000"/>
        </w:rPr>
        <w:t>Enjoy incredible health benefits along with access to RRSP matching and profit-sharing</w:t>
      </w:r>
    </w:p>
    <w:p w14:paraId="2BE2025E" w14:textId="77777777" w:rsidR="00BA4FC7" w:rsidRPr="00BA4FC7" w:rsidRDefault="00BA4FC7" w:rsidP="00BA4FC7">
      <w:pPr>
        <w:numPr>
          <w:ilvl w:val="0"/>
          <w:numId w:val="1"/>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b/>
          <w:bCs/>
          <w:color w:val="000000"/>
        </w:rPr>
        <w:t>Use your leadership experience in an exciting role while still remaining hands-on</w:t>
      </w:r>
    </w:p>
    <w:p w14:paraId="1881A5F2" w14:textId="77777777" w:rsidR="00BA4FC7" w:rsidRPr="00BA4FC7" w:rsidRDefault="00BA4FC7" w:rsidP="00BA4FC7">
      <w:pPr>
        <w:shd w:val="clear" w:color="auto" w:fill="FFFFFF"/>
        <w:spacing w:after="100" w:afterAutospacing="1"/>
        <w:outlineLvl w:val="1"/>
        <w:rPr>
          <w:rFonts w:ascii="Arial" w:eastAsia="Times New Roman" w:hAnsi="Arial" w:cs="Arial"/>
          <w:b/>
          <w:bCs/>
          <w:color w:val="000000"/>
          <w:sz w:val="36"/>
          <w:szCs w:val="36"/>
        </w:rPr>
      </w:pPr>
      <w:r w:rsidRPr="00BA4FC7">
        <w:rPr>
          <w:rFonts w:ascii="Arial" w:eastAsia="Times New Roman" w:hAnsi="Arial" w:cs="Arial"/>
          <w:b/>
          <w:bCs/>
          <w:color w:val="000000"/>
          <w:sz w:val="36"/>
          <w:szCs w:val="36"/>
        </w:rPr>
        <w:t>About Horizon Landscape Contractors</w:t>
      </w:r>
    </w:p>
    <w:p w14:paraId="40C7E791"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 xml:space="preserve">Founded in 1991, Horizon Landscape Contractors has since grown to become an industry leader that provides superior landscape construction and maintenance services for Western Canada’s commercial, government, and residential development sectors. Our extensive experience and the diverse skillset of our various crews ensure that we are the perfect organization to handle any landscaping job in the lower </w:t>
      </w:r>
      <w:proofErr w:type="gramStart"/>
      <w:r w:rsidRPr="00BA4FC7">
        <w:rPr>
          <w:rFonts w:ascii="Arial" w:hAnsi="Arial" w:cs="Arial"/>
          <w:color w:val="000000"/>
        </w:rPr>
        <w:t>mainland.</w:t>
      </w:r>
      <w:proofErr w:type="gramEnd"/>
      <w:r w:rsidRPr="00BA4FC7">
        <w:rPr>
          <w:rFonts w:ascii="Arial" w:hAnsi="Arial" w:cs="Arial"/>
          <w:color w:val="000000"/>
        </w:rPr>
        <w:t> </w:t>
      </w:r>
    </w:p>
    <w:p w14:paraId="500B776C"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 xml:space="preserve">At Horizon Landscape </w:t>
      </w:r>
      <w:proofErr w:type="gramStart"/>
      <w:r w:rsidRPr="00BA4FC7">
        <w:rPr>
          <w:rFonts w:ascii="Arial" w:hAnsi="Arial" w:cs="Arial"/>
          <w:color w:val="000000"/>
        </w:rPr>
        <w:t>Contractors</w:t>
      </w:r>
      <w:proofErr w:type="gramEnd"/>
      <w:r w:rsidRPr="00BA4FC7">
        <w:rPr>
          <w:rFonts w:ascii="Arial" w:hAnsi="Arial" w:cs="Arial"/>
          <w:color w:val="000000"/>
        </w:rPr>
        <w:t xml:space="preserve"> we know that our continued growth since our founding is thanks to the hardworking people who make up our team. Our goal is to promote a culture that is like a family where our employees can continue to grow and develop while completing projects that they can be proud of. We want our team to finish each day's work with a sense of satisfaction. If this sounds like an environment you could thrive within then please read on and apply today!</w:t>
      </w:r>
    </w:p>
    <w:p w14:paraId="62F14A97"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For more information please see our website by </w:t>
      </w:r>
      <w:hyperlink r:id="rId5" w:history="1">
        <w:r w:rsidRPr="00BA4FC7">
          <w:rPr>
            <w:rFonts w:ascii="Arial" w:hAnsi="Arial" w:cs="Arial"/>
            <w:color w:val="173C20"/>
            <w:u w:val="single"/>
          </w:rPr>
          <w:t>clicking here.</w:t>
        </w:r>
      </w:hyperlink>
    </w:p>
    <w:p w14:paraId="5DC77352" w14:textId="77777777" w:rsidR="00BA4FC7" w:rsidRPr="00BA4FC7" w:rsidRDefault="00BA4FC7" w:rsidP="00BA4FC7">
      <w:pPr>
        <w:shd w:val="clear" w:color="auto" w:fill="FFFFFF"/>
        <w:spacing w:after="100" w:afterAutospacing="1"/>
        <w:jc w:val="center"/>
        <w:rPr>
          <w:rFonts w:ascii="Arial" w:hAnsi="Arial" w:cs="Arial"/>
          <w:color w:val="000000"/>
        </w:rPr>
      </w:pPr>
      <w:r w:rsidRPr="00BA4FC7">
        <w:rPr>
          <w:rFonts w:ascii="Arial" w:hAnsi="Arial" w:cs="Arial"/>
          <w:noProof/>
          <w:color w:val="000000"/>
        </w:rPr>
        <w:drawing>
          <wp:inline distT="0" distB="0" distL="0" distR="0" wp14:anchorId="742463EC" wp14:editId="331A5816">
            <wp:extent cx="7340600" cy="2861945"/>
            <wp:effectExtent l="0" t="0" r="0" b="8255"/>
            <wp:docPr id="1" name="Picture 1" descr="https://scouterecruit.net/jobs/123135/assets/299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uterecruit.net/jobs/123135/assets/2994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0600" cy="2861945"/>
                    </a:xfrm>
                    <a:prstGeom prst="rect">
                      <a:avLst/>
                    </a:prstGeom>
                    <a:noFill/>
                    <a:ln>
                      <a:noFill/>
                    </a:ln>
                  </pic:spPr>
                </pic:pic>
              </a:graphicData>
            </a:graphic>
          </wp:inline>
        </w:drawing>
      </w:r>
      <w:r w:rsidRPr="00BA4FC7">
        <w:rPr>
          <w:rFonts w:ascii="Arial" w:hAnsi="Arial" w:cs="Arial"/>
          <w:color w:val="000000"/>
        </w:rPr>
        <w:t> </w:t>
      </w:r>
    </w:p>
    <w:p w14:paraId="47A00348" w14:textId="77777777" w:rsidR="00BA4FC7" w:rsidRPr="00BA4FC7" w:rsidRDefault="00BA4FC7" w:rsidP="00BA4FC7">
      <w:pPr>
        <w:shd w:val="clear" w:color="auto" w:fill="FFFFFF"/>
        <w:spacing w:after="100" w:afterAutospacing="1"/>
        <w:outlineLvl w:val="1"/>
        <w:rPr>
          <w:rFonts w:ascii="Arial" w:eastAsia="Times New Roman" w:hAnsi="Arial" w:cs="Arial"/>
          <w:b/>
          <w:bCs/>
          <w:color w:val="000000"/>
          <w:sz w:val="36"/>
          <w:szCs w:val="36"/>
        </w:rPr>
      </w:pPr>
      <w:r w:rsidRPr="00BA4FC7">
        <w:rPr>
          <w:rFonts w:ascii="Arial" w:eastAsia="Times New Roman" w:hAnsi="Arial" w:cs="Arial"/>
          <w:b/>
          <w:bCs/>
          <w:color w:val="000000"/>
          <w:sz w:val="36"/>
          <w:szCs w:val="36"/>
        </w:rPr>
        <w:lastRenderedPageBreak/>
        <w:t>About the Opportunity</w:t>
      </w:r>
    </w:p>
    <w:p w14:paraId="60AAA99C"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Currently, Horizon Landscape Contractors is seeking a highly motivated </w:t>
      </w:r>
      <w:r w:rsidRPr="00BA4FC7">
        <w:rPr>
          <w:rFonts w:ascii="Arial" w:hAnsi="Arial" w:cs="Arial"/>
          <w:b/>
          <w:bCs/>
          <w:color w:val="000000"/>
        </w:rPr>
        <w:t>Landscape Construction Foreman </w:t>
      </w:r>
      <w:r w:rsidRPr="00BA4FC7">
        <w:rPr>
          <w:rFonts w:ascii="Arial" w:hAnsi="Arial" w:cs="Arial"/>
          <w:color w:val="000000"/>
        </w:rPr>
        <w:t>to join our team in Langley, BC on a full-time basis. This role will see you working on-site throughout the lower mainland on a 42-hour working week. </w:t>
      </w:r>
    </w:p>
    <w:p w14:paraId="0E39B851"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As our new Landscape Construction Foreman, you'll combine your passion for leading a crew with your desire to utilize your construction experience in order to carry out a range of responsibilities including:</w:t>
      </w:r>
    </w:p>
    <w:p w14:paraId="5760AB74"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Acting as the leader when on-site and leading by example. </w:t>
      </w:r>
    </w:p>
    <w:p w14:paraId="329E6B8A"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Completing jobs by using, and teaching others to use, a variety of tools and equipment safely. </w:t>
      </w:r>
    </w:p>
    <w:p w14:paraId="02906447"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Managing crews of 2 or more as well as championing their training. </w:t>
      </w:r>
    </w:p>
    <w:p w14:paraId="7863B4C8"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 xml:space="preserve">Carrying out required work using power tools, cut-off saws, and tampers, as well as mobile equipment including </w:t>
      </w:r>
      <w:proofErr w:type="spellStart"/>
      <w:r w:rsidRPr="00BA4FC7">
        <w:rPr>
          <w:rFonts w:ascii="Arial" w:eastAsia="Times New Roman" w:hAnsi="Arial" w:cs="Arial"/>
          <w:color w:val="000000"/>
        </w:rPr>
        <w:t>skidsteers</w:t>
      </w:r>
      <w:proofErr w:type="spellEnd"/>
      <w:r w:rsidRPr="00BA4FC7">
        <w:rPr>
          <w:rFonts w:ascii="Arial" w:eastAsia="Times New Roman" w:hAnsi="Arial" w:cs="Arial"/>
          <w:color w:val="000000"/>
        </w:rPr>
        <w:t xml:space="preserve"> and mini excavators. </w:t>
      </w:r>
    </w:p>
    <w:p w14:paraId="241B5751"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Determining and setting grades using benchmarks and laser levels. </w:t>
      </w:r>
    </w:p>
    <w:p w14:paraId="47F1962B"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proofErr w:type="spellStart"/>
      <w:r w:rsidRPr="00BA4FC7">
        <w:rPr>
          <w:rFonts w:ascii="Arial" w:eastAsia="Times New Roman" w:hAnsi="Arial" w:cs="Arial"/>
          <w:color w:val="000000"/>
        </w:rPr>
        <w:t>Screeding</w:t>
      </w:r>
      <w:proofErr w:type="spellEnd"/>
      <w:r w:rsidRPr="00BA4FC7">
        <w:rPr>
          <w:rFonts w:ascii="Arial" w:eastAsia="Times New Roman" w:hAnsi="Arial" w:cs="Arial"/>
          <w:color w:val="000000"/>
        </w:rPr>
        <w:t xml:space="preserve"> sand for pavers. </w:t>
      </w:r>
    </w:p>
    <w:p w14:paraId="1A1ABE00"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Laying the base course for walls. </w:t>
      </w:r>
    </w:p>
    <w:p w14:paraId="0EF7B954"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Installing pavers on aggregate and pedestal systems. </w:t>
      </w:r>
    </w:p>
    <w:p w14:paraId="508D8F40"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Completing tasks within assigned deadlines and budgets. </w:t>
      </w:r>
    </w:p>
    <w:p w14:paraId="61BD6BE1"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Participating in training events. </w:t>
      </w:r>
    </w:p>
    <w:p w14:paraId="3AE08A94" w14:textId="77777777" w:rsidR="00BA4FC7" w:rsidRPr="00BA4FC7" w:rsidRDefault="00BA4FC7" w:rsidP="00BA4FC7">
      <w:pPr>
        <w:numPr>
          <w:ilvl w:val="0"/>
          <w:numId w:val="2"/>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Participating in safety training, completing paperwork, and contributing in required meetings. </w:t>
      </w:r>
    </w:p>
    <w:p w14:paraId="5331228F"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In order to qualify for this role, you will need </w:t>
      </w:r>
      <w:r w:rsidRPr="00BA4FC7">
        <w:rPr>
          <w:rFonts w:ascii="Arial" w:hAnsi="Arial" w:cs="Arial"/>
          <w:b/>
          <w:bCs/>
          <w:color w:val="000000"/>
        </w:rPr>
        <w:t>at least 1 year of experience in a leadership/supervisory role</w:t>
      </w:r>
      <w:r w:rsidRPr="00BA4FC7">
        <w:rPr>
          <w:rFonts w:ascii="Arial" w:hAnsi="Arial" w:cs="Arial"/>
          <w:color w:val="000000"/>
        </w:rPr>
        <w:t> along with </w:t>
      </w:r>
      <w:r w:rsidRPr="00BA4FC7">
        <w:rPr>
          <w:rFonts w:ascii="Arial" w:hAnsi="Arial" w:cs="Arial"/>
          <w:b/>
          <w:bCs/>
          <w:color w:val="000000"/>
        </w:rPr>
        <w:t>previous progressive experience in Landscape Construction. </w:t>
      </w:r>
      <w:r w:rsidRPr="00BA4FC7">
        <w:rPr>
          <w:rFonts w:ascii="Arial" w:hAnsi="Arial" w:cs="Arial"/>
          <w:color w:val="000000"/>
        </w:rPr>
        <w:t>Experience with both Hardscape and Soft Scape Landscaping is required as is the ability to read technical reports, blueprints, and other relevant construction documents. Possessing post-secondary trades education or a Red Seal certification is an asset.  </w:t>
      </w:r>
    </w:p>
    <w:p w14:paraId="1F07BD24"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As our ideal candidate, you'll join us with excellent communication and leadership skills. Your strong interpersonal skills will combine with your technical knowledge and experience to ensure your success as you remain hands-on while driving our projects towards a quality end result. Utilizing your aptitude for stakeholder management and your strong organizational skills you'll work diligently towards deadlines. Your dedication towards the work that you do, as well as your creativity and determination to improve and make things better, will help foster a positive working environment for the crews working under you. </w:t>
      </w:r>
    </w:p>
    <w:p w14:paraId="06EFC4DB"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Please note that all applicants must have Steel-Toed Boots, access to reliable transportation as not all job sites are on a bus route, and be in excellent physical health in order to frequently lift 50+ lbs. </w:t>
      </w:r>
    </w:p>
    <w:p w14:paraId="375FB091" w14:textId="77777777" w:rsidR="00BA4FC7" w:rsidRPr="00BA4FC7" w:rsidRDefault="00BA4FC7" w:rsidP="00BA4FC7">
      <w:pPr>
        <w:shd w:val="clear" w:color="auto" w:fill="FFFFFF"/>
        <w:spacing w:after="100" w:afterAutospacing="1"/>
        <w:outlineLvl w:val="1"/>
        <w:rPr>
          <w:rFonts w:ascii="Arial" w:eastAsia="Times New Roman" w:hAnsi="Arial" w:cs="Arial"/>
          <w:b/>
          <w:bCs/>
          <w:color w:val="000000"/>
          <w:sz w:val="36"/>
          <w:szCs w:val="36"/>
        </w:rPr>
      </w:pPr>
      <w:r w:rsidRPr="00BA4FC7">
        <w:rPr>
          <w:rFonts w:ascii="Arial" w:eastAsia="Times New Roman" w:hAnsi="Arial" w:cs="Arial"/>
          <w:b/>
          <w:bCs/>
          <w:color w:val="000000"/>
          <w:sz w:val="36"/>
          <w:szCs w:val="36"/>
        </w:rPr>
        <w:t>About the Benefits</w:t>
      </w:r>
    </w:p>
    <w:p w14:paraId="6D058E8E" w14:textId="77777777" w:rsidR="00BA4FC7" w:rsidRPr="00BA4FC7" w:rsidRDefault="00BA4FC7" w:rsidP="00BA4FC7">
      <w:pPr>
        <w:shd w:val="clear" w:color="auto" w:fill="FFFFFF"/>
        <w:spacing w:after="100" w:afterAutospacing="1"/>
        <w:rPr>
          <w:rFonts w:ascii="Arial" w:hAnsi="Arial" w:cs="Arial"/>
          <w:color w:val="000000"/>
        </w:rPr>
      </w:pPr>
      <w:r w:rsidRPr="00BA4FC7">
        <w:rPr>
          <w:rFonts w:ascii="Arial" w:hAnsi="Arial" w:cs="Arial"/>
          <w:color w:val="000000"/>
        </w:rPr>
        <w:t>For your hard work and dedication, you will receive a </w:t>
      </w:r>
      <w:r w:rsidRPr="00BA4FC7">
        <w:rPr>
          <w:rFonts w:ascii="Arial" w:hAnsi="Arial" w:cs="Arial"/>
          <w:b/>
          <w:bCs/>
          <w:color w:val="000000"/>
        </w:rPr>
        <w:t>highly competitive hourly wage of $31 - $34 </w:t>
      </w:r>
      <w:r w:rsidRPr="00BA4FC7">
        <w:rPr>
          <w:rFonts w:ascii="Arial" w:hAnsi="Arial" w:cs="Arial"/>
          <w:color w:val="000000"/>
        </w:rPr>
        <w:t>based on skills and experience. You'll also join an organization that makes a continuous and active effort to see you succeed and you'll gain access to some incredible benefits including:</w:t>
      </w:r>
    </w:p>
    <w:p w14:paraId="093ABC4D"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Extended medical, dental, and vision benefits</w:t>
      </w:r>
    </w:p>
    <w:p w14:paraId="2D5679DD"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 xml:space="preserve">Signing bonus of $2000 - 25% paid in the first </w:t>
      </w:r>
      <w:proofErr w:type="spellStart"/>
      <w:r w:rsidRPr="00BA4FC7">
        <w:rPr>
          <w:rFonts w:ascii="Arial" w:eastAsia="Times New Roman" w:hAnsi="Arial" w:cs="Arial"/>
          <w:color w:val="000000"/>
        </w:rPr>
        <w:t>cheque</w:t>
      </w:r>
      <w:proofErr w:type="spellEnd"/>
      <w:r w:rsidRPr="00BA4FC7">
        <w:rPr>
          <w:rFonts w:ascii="Arial" w:eastAsia="Times New Roman" w:hAnsi="Arial" w:cs="Arial"/>
          <w:color w:val="000000"/>
        </w:rPr>
        <w:t xml:space="preserve"> and the remainder paid after 3 months of continuous service</w:t>
      </w:r>
    </w:p>
    <w:p w14:paraId="698DED59"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Company phone and iPad</w:t>
      </w:r>
    </w:p>
    <w:p w14:paraId="04D755EA"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RRSP matching of up to 50%</w:t>
      </w:r>
    </w:p>
    <w:p w14:paraId="540798AB"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Profit-sharing</w:t>
      </w:r>
    </w:p>
    <w:p w14:paraId="4278CDD5"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Available relocation assistance</w:t>
      </w:r>
    </w:p>
    <w:p w14:paraId="2F7D4BEE"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Education assistance program - we'll support you as you work to achieve your red seal</w:t>
      </w:r>
    </w:p>
    <w:p w14:paraId="74D6C459"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Onboarding satisfaction surveys - we carry out surveys on our new employees to make sure they're happy in the work that they are doing</w:t>
      </w:r>
    </w:p>
    <w:p w14:paraId="6E3770D5"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Many social events including our business party, summer charity car washes, and social media competitions between crews</w:t>
      </w:r>
    </w:p>
    <w:p w14:paraId="5FF087CC"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Huge opportunities to grow and build your career - we'll work with you to ensure you're succeeding in whatever form success takes for you</w:t>
      </w:r>
    </w:p>
    <w:p w14:paraId="29969705" w14:textId="77777777" w:rsidR="00BA4FC7" w:rsidRPr="00BA4FC7" w:rsidRDefault="00BA4FC7" w:rsidP="00BA4FC7">
      <w:pPr>
        <w:numPr>
          <w:ilvl w:val="0"/>
          <w:numId w:val="3"/>
        </w:numPr>
        <w:shd w:val="clear" w:color="auto" w:fill="FFFFFF"/>
        <w:spacing w:before="100" w:beforeAutospacing="1" w:after="100" w:afterAutospacing="1"/>
        <w:rPr>
          <w:rFonts w:ascii="Arial" w:eastAsia="Times New Roman" w:hAnsi="Arial" w:cs="Arial"/>
          <w:color w:val="000000"/>
        </w:rPr>
      </w:pPr>
      <w:r w:rsidRPr="00BA4FC7">
        <w:rPr>
          <w:rFonts w:ascii="Arial" w:eastAsia="Times New Roman" w:hAnsi="Arial" w:cs="Arial"/>
          <w:color w:val="000000"/>
        </w:rPr>
        <w:t xml:space="preserve">Several safety measures to keep our </w:t>
      </w:r>
      <w:proofErr w:type="gramStart"/>
      <w:r w:rsidRPr="00BA4FC7">
        <w:rPr>
          <w:rFonts w:ascii="Arial" w:eastAsia="Times New Roman" w:hAnsi="Arial" w:cs="Arial"/>
          <w:color w:val="000000"/>
        </w:rPr>
        <w:t>teams</w:t>
      </w:r>
      <w:proofErr w:type="gramEnd"/>
      <w:r w:rsidRPr="00BA4FC7">
        <w:rPr>
          <w:rFonts w:ascii="Arial" w:eastAsia="Times New Roman" w:hAnsi="Arial" w:cs="Arial"/>
          <w:color w:val="000000"/>
        </w:rPr>
        <w:t xml:space="preserve"> s</w:t>
      </w:r>
      <w:bookmarkStart w:id="0" w:name="_GoBack"/>
      <w:bookmarkEnd w:id="0"/>
      <w:r w:rsidRPr="00BA4FC7">
        <w:rPr>
          <w:rFonts w:ascii="Arial" w:eastAsia="Times New Roman" w:hAnsi="Arial" w:cs="Arial"/>
          <w:color w:val="000000"/>
        </w:rPr>
        <w:t>afe from Covid-19 while they work</w:t>
      </w:r>
    </w:p>
    <w:p w14:paraId="112C629A" w14:textId="77777777" w:rsidR="00BA4FC7" w:rsidRDefault="00BA4FC7" w:rsidP="00BA4FC7">
      <w:pPr>
        <w:shd w:val="clear" w:color="auto" w:fill="FFFFFF"/>
        <w:spacing w:after="100" w:afterAutospacing="1"/>
        <w:rPr>
          <w:rFonts w:ascii="Arial" w:hAnsi="Arial" w:cs="Arial"/>
          <w:i/>
          <w:iCs/>
          <w:color w:val="000000"/>
        </w:rPr>
      </w:pPr>
      <w:r w:rsidRPr="00BA4FC7">
        <w:rPr>
          <w:rFonts w:ascii="Arial" w:hAnsi="Arial" w:cs="Arial"/>
          <w:i/>
          <w:iCs/>
          <w:color w:val="000000"/>
        </w:rPr>
        <w:t>Are you ready to build a career with an organization that wants to see you succeed? Apply to join Horizon Landscape Contractors today!</w:t>
      </w:r>
    </w:p>
    <w:p w14:paraId="6ECF61DE" w14:textId="77777777" w:rsidR="00401935" w:rsidRPr="00401935" w:rsidRDefault="00BA4FC7" w:rsidP="00401935">
      <w:pPr>
        <w:rPr>
          <w:rFonts w:ascii="Times New Roman" w:eastAsia="Times New Roman" w:hAnsi="Times New Roman" w:cs="Times New Roman"/>
        </w:rPr>
      </w:pPr>
      <w:r>
        <w:rPr>
          <w:rFonts w:ascii="Arial" w:hAnsi="Arial" w:cs="Arial"/>
          <w:b/>
          <w:iCs/>
          <w:color w:val="000000"/>
        </w:rPr>
        <w:t xml:space="preserve">To apply for this role please go to </w:t>
      </w:r>
      <w:hyperlink r:id="rId7" w:history="1">
        <w:r w:rsidR="00401935" w:rsidRPr="00401935">
          <w:rPr>
            <w:rFonts w:ascii="Times New Roman" w:eastAsia="Times New Roman" w:hAnsi="Times New Roman" w:cs="Times New Roman"/>
            <w:b/>
            <w:color w:val="0000FF"/>
            <w:u w:val="single"/>
          </w:rPr>
          <w:t>https://scouterecruit.net/jobs/123135</w:t>
        </w:r>
      </w:hyperlink>
    </w:p>
    <w:p w14:paraId="24EA7D22" w14:textId="77777777" w:rsidR="00BA4FC7" w:rsidRPr="00BA4FC7" w:rsidRDefault="00BA4FC7" w:rsidP="00BA4FC7">
      <w:pPr>
        <w:shd w:val="clear" w:color="auto" w:fill="FFFFFF"/>
        <w:spacing w:after="100" w:afterAutospacing="1"/>
        <w:rPr>
          <w:rFonts w:ascii="Arial" w:hAnsi="Arial" w:cs="Arial"/>
          <w:b/>
          <w:color w:val="000000"/>
        </w:rPr>
      </w:pPr>
    </w:p>
    <w:p w14:paraId="52CF4204" w14:textId="77777777" w:rsidR="00294D12" w:rsidRPr="00BA4FC7" w:rsidRDefault="00401935" w:rsidP="00BA4FC7"/>
    <w:sectPr w:rsidR="00294D12" w:rsidRPr="00BA4FC7"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95FE3"/>
    <w:multiLevelType w:val="multilevel"/>
    <w:tmpl w:val="B59C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403252"/>
    <w:multiLevelType w:val="multilevel"/>
    <w:tmpl w:val="7C0A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15260"/>
    <w:multiLevelType w:val="multilevel"/>
    <w:tmpl w:val="D3F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24"/>
    <w:rsid w:val="00184C8B"/>
    <w:rsid w:val="00401935"/>
    <w:rsid w:val="00AE41EB"/>
    <w:rsid w:val="00BA4FC7"/>
    <w:rsid w:val="00FA3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0D0B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BA4FC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BA4FC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FC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A4FC7"/>
    <w:rPr>
      <w:rFonts w:ascii="Times New Roman" w:hAnsi="Times New Roman" w:cs="Times New Roman"/>
      <w:b/>
      <w:bCs/>
      <w:sz w:val="36"/>
      <w:szCs w:val="36"/>
    </w:rPr>
  </w:style>
  <w:style w:type="character" w:styleId="Strong">
    <w:name w:val="Strong"/>
    <w:basedOn w:val="DefaultParagraphFont"/>
    <w:uiPriority w:val="22"/>
    <w:qFormat/>
    <w:rsid w:val="00BA4FC7"/>
    <w:rPr>
      <w:b/>
      <w:bCs/>
    </w:rPr>
  </w:style>
  <w:style w:type="paragraph" w:styleId="NormalWeb">
    <w:name w:val="Normal (Web)"/>
    <w:basedOn w:val="Normal"/>
    <w:uiPriority w:val="99"/>
    <w:semiHidden/>
    <w:unhideWhenUsed/>
    <w:rsid w:val="00BA4FC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BA4FC7"/>
    <w:rPr>
      <w:color w:val="0000FF"/>
      <w:u w:val="single"/>
    </w:rPr>
  </w:style>
  <w:style w:type="character" w:styleId="Emphasis">
    <w:name w:val="Emphasis"/>
    <w:basedOn w:val="DefaultParagraphFont"/>
    <w:uiPriority w:val="20"/>
    <w:qFormat/>
    <w:rsid w:val="00BA4F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598456">
      <w:bodyDiv w:val="1"/>
      <w:marLeft w:val="0"/>
      <w:marRight w:val="0"/>
      <w:marTop w:val="0"/>
      <w:marBottom w:val="0"/>
      <w:divBdr>
        <w:top w:val="none" w:sz="0" w:space="0" w:color="auto"/>
        <w:left w:val="none" w:sz="0" w:space="0" w:color="auto"/>
        <w:bottom w:val="none" w:sz="0" w:space="0" w:color="auto"/>
        <w:right w:val="none" w:sz="0" w:space="0" w:color="auto"/>
      </w:divBdr>
    </w:div>
    <w:div w:id="1449280122">
      <w:bodyDiv w:val="1"/>
      <w:marLeft w:val="0"/>
      <w:marRight w:val="0"/>
      <w:marTop w:val="0"/>
      <w:marBottom w:val="0"/>
      <w:divBdr>
        <w:top w:val="none" w:sz="0" w:space="0" w:color="auto"/>
        <w:left w:val="none" w:sz="0" w:space="0" w:color="auto"/>
        <w:bottom w:val="none" w:sz="0" w:space="0" w:color="auto"/>
        <w:right w:val="none" w:sz="0" w:space="0" w:color="auto"/>
      </w:divBdr>
      <w:divsChild>
        <w:div w:id="598878076">
          <w:marLeft w:val="0"/>
          <w:marRight w:val="0"/>
          <w:marTop w:val="0"/>
          <w:marBottom w:val="0"/>
          <w:divBdr>
            <w:top w:val="none" w:sz="0" w:space="0" w:color="auto"/>
            <w:left w:val="none" w:sz="0" w:space="0" w:color="auto"/>
            <w:bottom w:val="single" w:sz="6" w:space="11" w:color="173C20"/>
            <w:right w:val="none" w:sz="0" w:space="0" w:color="auto"/>
          </w:divBdr>
          <w:divsChild>
            <w:div w:id="95101145">
              <w:marLeft w:val="0"/>
              <w:marRight w:val="0"/>
              <w:marTop w:val="0"/>
              <w:marBottom w:val="0"/>
              <w:divBdr>
                <w:top w:val="none" w:sz="0" w:space="0" w:color="auto"/>
                <w:left w:val="none" w:sz="0" w:space="0" w:color="auto"/>
                <w:bottom w:val="none" w:sz="0" w:space="0" w:color="auto"/>
                <w:right w:val="none" w:sz="0" w:space="0" w:color="auto"/>
              </w:divBdr>
              <w:divsChild>
                <w:div w:id="270286541">
                  <w:marLeft w:val="0"/>
                  <w:marRight w:val="225"/>
                  <w:marTop w:val="0"/>
                  <w:marBottom w:val="225"/>
                  <w:divBdr>
                    <w:top w:val="none" w:sz="0" w:space="0" w:color="auto"/>
                    <w:left w:val="none" w:sz="0" w:space="0" w:color="auto"/>
                    <w:bottom w:val="none" w:sz="0" w:space="0" w:color="auto"/>
                    <w:right w:val="none" w:sz="0" w:space="0" w:color="auto"/>
                  </w:divBdr>
                </w:div>
                <w:div w:id="1415786746">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528493860">
          <w:marLeft w:val="0"/>
          <w:marRight w:val="0"/>
          <w:marTop w:val="0"/>
          <w:marBottom w:val="0"/>
          <w:divBdr>
            <w:top w:val="none" w:sz="0" w:space="0" w:color="auto"/>
            <w:left w:val="none" w:sz="0" w:space="0" w:color="auto"/>
            <w:bottom w:val="none" w:sz="0" w:space="0" w:color="auto"/>
            <w:right w:val="none" w:sz="0" w:space="0" w:color="auto"/>
          </w:divBdr>
        </w:div>
      </w:divsChild>
    </w:div>
    <w:div w:id="19131537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horizonlandscape.ca/" TargetMode="External"/><Relationship Id="rId6" Type="http://schemas.openxmlformats.org/officeDocument/2006/relationships/image" Target="media/image1.png"/><Relationship Id="rId7" Type="http://schemas.openxmlformats.org/officeDocument/2006/relationships/hyperlink" Target="https://scouterecruit.net/jobs/123135"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779</Words>
  <Characters>4444</Characters>
  <Application>Microsoft Macintosh Word</Application>
  <DocSecurity>0</DocSecurity>
  <Lines>37</Lines>
  <Paragraphs>10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Landscape Construction Foreman</vt:lpstr>
      <vt:lpstr>    Job No: 123135</vt:lpstr>
      <vt:lpstr>    Location: Langley</vt:lpstr>
      <vt:lpstr>    About Horizon Landscape Contractors</vt:lpstr>
      <vt:lpstr>    About the Opportunity</vt:lpstr>
      <vt:lpstr>    About the Benefits</vt:lpstr>
    </vt:vector>
  </TitlesOfParts>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2020-05-14T17:30:00Z</dcterms:created>
  <dcterms:modified xsi:type="dcterms:W3CDTF">2020-05-14T17:58:00Z</dcterms:modified>
</cp:coreProperties>
</file>