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FF435" w14:textId="77777777" w:rsidR="00D8370D" w:rsidRPr="00D8370D" w:rsidRDefault="00D8370D" w:rsidP="00D8370D">
      <w:pPr>
        <w:numPr>
          <w:ilvl w:val="0"/>
          <w:numId w:val="1"/>
        </w:numPr>
        <w:spacing w:line="288" w:lineRule="atLeast"/>
        <w:ind w:left="360"/>
        <w:textAlignment w:val="baseline"/>
        <w:rPr>
          <w:rFonts w:eastAsia="Times New Roman" w:cs="Times New Roman"/>
          <w:color w:val="000000"/>
        </w:rPr>
      </w:pPr>
      <w:r w:rsidRPr="00D8370D">
        <w:rPr>
          <w:rFonts w:eastAsia="Times New Roman" w:cs="Times New Roman"/>
          <w:b/>
          <w:bCs/>
          <w:color w:val="000000"/>
          <w:bdr w:val="none" w:sz="0" w:space="0" w:color="auto" w:frame="1"/>
        </w:rPr>
        <w:t>Excellent opportunity for a maintenance planning professional to join a leading organization.</w:t>
      </w:r>
    </w:p>
    <w:p w14:paraId="01988F2B" w14:textId="77777777" w:rsidR="00D8370D" w:rsidRPr="00D8370D" w:rsidRDefault="00D8370D" w:rsidP="00D8370D">
      <w:pPr>
        <w:numPr>
          <w:ilvl w:val="0"/>
          <w:numId w:val="1"/>
        </w:numPr>
        <w:spacing w:line="288" w:lineRule="atLeast"/>
        <w:ind w:left="360"/>
        <w:textAlignment w:val="baseline"/>
        <w:rPr>
          <w:rFonts w:eastAsia="Times New Roman" w:cs="Times New Roman"/>
          <w:color w:val="000000"/>
        </w:rPr>
      </w:pPr>
      <w:r w:rsidRPr="00D8370D">
        <w:rPr>
          <w:rFonts w:eastAsia="Times New Roman" w:cs="Times New Roman"/>
          <w:b/>
          <w:bCs/>
          <w:color w:val="000000"/>
          <w:bdr w:val="none" w:sz="0" w:space="0" w:color="auto" w:frame="1"/>
        </w:rPr>
        <w:t>Work within a collaborative and driven team environment.</w:t>
      </w:r>
    </w:p>
    <w:p w14:paraId="54B9060A" w14:textId="77777777" w:rsidR="00D8370D" w:rsidRPr="00D8370D" w:rsidRDefault="00D8370D" w:rsidP="00D8370D">
      <w:pPr>
        <w:numPr>
          <w:ilvl w:val="0"/>
          <w:numId w:val="1"/>
        </w:numPr>
        <w:spacing w:line="288" w:lineRule="atLeast"/>
        <w:ind w:left="360"/>
        <w:textAlignment w:val="baseline"/>
        <w:rPr>
          <w:rFonts w:eastAsia="Times New Roman" w:cs="Times New Roman"/>
          <w:color w:val="000000"/>
        </w:rPr>
      </w:pPr>
      <w:r w:rsidRPr="00D8370D">
        <w:rPr>
          <w:rFonts w:eastAsia="Times New Roman" w:cs="Times New Roman"/>
          <w:b/>
          <w:bCs/>
          <w:color w:val="000000"/>
          <w:bdr w:val="none" w:sz="0" w:space="0" w:color="auto" w:frame="1"/>
        </w:rPr>
        <w:t>Take advantage of this opportunity to earn a competitive salary plus a wide range of benefits.</w:t>
      </w:r>
    </w:p>
    <w:p w14:paraId="592987EC" w14:textId="77777777" w:rsidR="00D8370D" w:rsidRPr="00D8370D" w:rsidRDefault="00D8370D" w:rsidP="00D8370D">
      <w:pPr>
        <w:pBdr>
          <w:bottom w:val="single" w:sz="6" w:space="11" w:color="06357A"/>
        </w:pBdr>
        <w:shd w:val="clear" w:color="auto" w:fill="FFFFFF"/>
        <w:spacing w:before="600" w:after="450" w:line="288" w:lineRule="atLeast"/>
        <w:jc w:val="center"/>
        <w:textAlignment w:val="baseline"/>
        <w:outlineLvl w:val="1"/>
        <w:rPr>
          <w:rFonts w:eastAsia="Times New Roman" w:cs="Times New Roman"/>
          <w:b/>
          <w:bCs/>
          <w:caps/>
          <w:color w:val="06357A"/>
        </w:rPr>
      </w:pPr>
      <w:r w:rsidRPr="00D8370D">
        <w:rPr>
          <w:rFonts w:eastAsia="Times New Roman" w:cs="Times New Roman"/>
          <w:b/>
          <w:bCs/>
          <w:caps/>
          <w:color w:val="06357A"/>
        </w:rPr>
        <w:t>ABOUT THE ORGANIZATION</w:t>
      </w:r>
    </w:p>
    <w:p w14:paraId="29504952" w14:textId="77777777" w:rsidR="00D8370D" w:rsidRPr="00D8370D" w:rsidRDefault="00D8370D" w:rsidP="00D8370D">
      <w:pPr>
        <w:shd w:val="clear" w:color="auto" w:fill="FFFFFF"/>
        <w:spacing w:before="150" w:line="288" w:lineRule="atLeast"/>
        <w:textAlignment w:val="baseline"/>
        <w:rPr>
          <w:rFonts w:cs="Times New Roman"/>
          <w:color w:val="000000"/>
        </w:rPr>
      </w:pPr>
      <w:proofErr w:type="spellStart"/>
      <w:r w:rsidRPr="00D8370D">
        <w:rPr>
          <w:rFonts w:cs="Times New Roman"/>
          <w:color w:val="000000"/>
        </w:rPr>
        <w:t>Methanex</w:t>
      </w:r>
      <w:proofErr w:type="spellEnd"/>
      <w:r w:rsidRPr="00D8370D">
        <w:rPr>
          <w:rFonts w:cs="Times New Roman"/>
          <w:color w:val="000000"/>
        </w:rPr>
        <w:t xml:space="preserve"> is the world's largest supplier of methanol to major international markets in North America, Asia-Pacific, Europe and Latin America. Methanol can be found in products from windshield washer fluid to recyclable plastic bottles, plywood floors to paint, silicone sealants to synthetic fibers. The energy sector is one of the most rapidly growing markets for the use of Methanol and greatly relies on the expertise and commitment of </w:t>
      </w:r>
      <w:proofErr w:type="spellStart"/>
      <w:r w:rsidRPr="00D8370D">
        <w:rPr>
          <w:rFonts w:cs="Times New Roman"/>
          <w:color w:val="000000"/>
        </w:rPr>
        <w:t>Methanex</w:t>
      </w:r>
      <w:proofErr w:type="spellEnd"/>
      <w:r w:rsidRPr="00D8370D">
        <w:rPr>
          <w:rFonts w:cs="Times New Roman"/>
          <w:color w:val="000000"/>
        </w:rPr>
        <w:t xml:space="preserve"> as their trusted supplier.</w:t>
      </w:r>
    </w:p>
    <w:p w14:paraId="08198770" w14:textId="77777777" w:rsidR="00D8370D" w:rsidRPr="00D8370D" w:rsidRDefault="00D8370D" w:rsidP="00D8370D">
      <w:pPr>
        <w:shd w:val="clear" w:color="auto" w:fill="FFFFFF"/>
        <w:spacing w:before="150" w:line="288" w:lineRule="atLeast"/>
        <w:textAlignment w:val="baseline"/>
        <w:rPr>
          <w:rFonts w:cs="Times New Roman"/>
          <w:color w:val="000000"/>
        </w:rPr>
      </w:pPr>
      <w:r w:rsidRPr="00D8370D">
        <w:rPr>
          <w:rFonts w:cs="Times New Roman"/>
          <w:color w:val="000000"/>
        </w:rPr>
        <w:t xml:space="preserve">With the care of the environment as the root of their business, </w:t>
      </w:r>
      <w:proofErr w:type="spellStart"/>
      <w:r w:rsidRPr="00D8370D">
        <w:rPr>
          <w:rFonts w:cs="Times New Roman"/>
          <w:color w:val="000000"/>
        </w:rPr>
        <w:t>Methanex</w:t>
      </w:r>
      <w:proofErr w:type="spellEnd"/>
      <w:r w:rsidRPr="00D8370D">
        <w:rPr>
          <w:rFonts w:cs="Times New Roman"/>
          <w:color w:val="000000"/>
        </w:rPr>
        <w:t xml:space="preserve"> is a Responsible Care® company committed to the safe, ethical and environmentally sound management of the chemicals it makes and uses. Responsible Care® is an ethic established by the Chemical Industry Association of Canada (CIAC). The Responsible Care® ethic is an integral part of </w:t>
      </w:r>
      <w:proofErr w:type="spellStart"/>
      <w:r w:rsidRPr="00D8370D">
        <w:rPr>
          <w:rFonts w:cs="Times New Roman"/>
          <w:color w:val="000000"/>
        </w:rPr>
        <w:t>Methanex’s</w:t>
      </w:r>
      <w:proofErr w:type="spellEnd"/>
      <w:r w:rsidRPr="00D8370D">
        <w:rPr>
          <w:rFonts w:cs="Times New Roman"/>
          <w:color w:val="000000"/>
        </w:rPr>
        <w:t xml:space="preserve"> global commitment to ensuring the well-being of all stakeholders, wherever </w:t>
      </w:r>
      <w:proofErr w:type="spellStart"/>
      <w:r w:rsidRPr="00D8370D">
        <w:rPr>
          <w:rFonts w:cs="Times New Roman"/>
          <w:color w:val="000000"/>
        </w:rPr>
        <w:t>Methanex</w:t>
      </w:r>
      <w:proofErr w:type="spellEnd"/>
      <w:r w:rsidRPr="00D8370D">
        <w:rPr>
          <w:rFonts w:cs="Times New Roman"/>
          <w:color w:val="000000"/>
        </w:rPr>
        <w:t xml:space="preserve"> does business.</w:t>
      </w:r>
    </w:p>
    <w:p w14:paraId="566D9373" w14:textId="77777777" w:rsidR="00D8370D" w:rsidRPr="00D8370D" w:rsidRDefault="00D8370D" w:rsidP="00D8370D">
      <w:pPr>
        <w:shd w:val="clear" w:color="auto" w:fill="FFFFFF"/>
        <w:spacing w:before="150" w:line="288" w:lineRule="atLeast"/>
        <w:textAlignment w:val="baseline"/>
        <w:rPr>
          <w:rFonts w:cs="Times New Roman"/>
          <w:color w:val="000000"/>
        </w:rPr>
      </w:pPr>
    </w:p>
    <w:p w14:paraId="44BE92B8" w14:textId="77777777" w:rsidR="00D8370D" w:rsidRPr="00D8370D" w:rsidRDefault="00D8370D" w:rsidP="00D8370D">
      <w:pPr>
        <w:pBdr>
          <w:bottom w:val="single" w:sz="6" w:space="11" w:color="06357A"/>
        </w:pBdr>
        <w:shd w:val="clear" w:color="auto" w:fill="FFFFFF"/>
        <w:spacing w:line="288" w:lineRule="atLeast"/>
        <w:jc w:val="center"/>
        <w:textAlignment w:val="baseline"/>
        <w:outlineLvl w:val="1"/>
        <w:rPr>
          <w:rFonts w:eastAsia="Times New Roman" w:cs="Times New Roman"/>
          <w:b/>
          <w:bCs/>
          <w:caps/>
          <w:color w:val="06357A"/>
        </w:rPr>
      </w:pPr>
      <w:r w:rsidRPr="00D8370D">
        <w:rPr>
          <w:rFonts w:eastAsia="Times New Roman" w:cs="Times New Roman"/>
          <w:b/>
          <w:bCs/>
          <w:caps/>
          <w:color w:val="06357A"/>
          <w:bdr w:val="none" w:sz="0" w:space="0" w:color="auto" w:frame="1"/>
        </w:rPr>
        <w:t>ABOUT THE OPPORTUNITY</w:t>
      </w:r>
    </w:p>
    <w:p w14:paraId="5E0F84EB" w14:textId="77777777" w:rsidR="00D8370D" w:rsidRPr="00D8370D" w:rsidRDefault="00D8370D" w:rsidP="00D8370D">
      <w:pPr>
        <w:shd w:val="clear" w:color="auto" w:fill="FFFFFF"/>
        <w:spacing w:line="288" w:lineRule="atLeast"/>
        <w:textAlignment w:val="baseline"/>
        <w:rPr>
          <w:rFonts w:cs="Times New Roman"/>
          <w:color w:val="000000"/>
        </w:rPr>
      </w:pPr>
      <w:proofErr w:type="spellStart"/>
      <w:r w:rsidRPr="00D8370D">
        <w:rPr>
          <w:rFonts w:cs="Times New Roman"/>
          <w:color w:val="000000"/>
        </w:rPr>
        <w:t>Methanex</w:t>
      </w:r>
      <w:proofErr w:type="spellEnd"/>
      <w:r w:rsidRPr="00D8370D">
        <w:rPr>
          <w:rFonts w:cs="Times New Roman"/>
          <w:color w:val="000000"/>
        </w:rPr>
        <w:t xml:space="preserve"> is currently seeking a qualified </w:t>
      </w:r>
      <w:r w:rsidRPr="00D8370D">
        <w:rPr>
          <w:rFonts w:cs="Times New Roman"/>
          <w:b/>
          <w:bCs/>
          <w:color w:val="000000"/>
          <w:bdr w:val="none" w:sz="0" w:space="0" w:color="auto" w:frame="1"/>
        </w:rPr>
        <w:t>Maintenance Planning Supervisor </w:t>
      </w:r>
      <w:r w:rsidRPr="00D8370D">
        <w:rPr>
          <w:rFonts w:cs="Times New Roman"/>
          <w:color w:val="000000"/>
        </w:rPr>
        <w:t>to join our team in </w:t>
      </w:r>
      <w:r w:rsidRPr="00D8370D">
        <w:rPr>
          <w:rFonts w:cs="Times New Roman"/>
          <w:b/>
          <w:bCs/>
          <w:color w:val="000000"/>
          <w:bdr w:val="none" w:sz="0" w:space="0" w:color="auto" w:frame="1"/>
        </w:rPr>
        <w:t>Medicine Hat, Alberta </w:t>
      </w:r>
      <w:r w:rsidRPr="00D8370D">
        <w:rPr>
          <w:rFonts w:cs="Times New Roman"/>
          <w:color w:val="000000"/>
        </w:rPr>
        <w:t>on a full-time basis. </w:t>
      </w:r>
    </w:p>
    <w:p w14:paraId="146B10AD" w14:textId="77777777" w:rsidR="00D8370D" w:rsidRPr="00D8370D" w:rsidRDefault="00D8370D" w:rsidP="00D8370D">
      <w:pPr>
        <w:shd w:val="clear" w:color="auto" w:fill="FFFFFF"/>
        <w:spacing w:before="150" w:line="288" w:lineRule="atLeast"/>
        <w:textAlignment w:val="baseline"/>
        <w:rPr>
          <w:rFonts w:cs="Times New Roman"/>
          <w:color w:val="000000"/>
        </w:rPr>
      </w:pPr>
      <w:r w:rsidRPr="00D8370D">
        <w:rPr>
          <w:rFonts w:cs="Times New Roman"/>
          <w:color w:val="000000"/>
        </w:rPr>
        <w:t>As our new Maintenance Planning Supervisor, you'll lead the maintenance planning and scheduling team responsible for the coordination of all preventative, corrective, capital project, and major maintenance activities using a Computerized Maintenance Management System (CMMS) in order to ensure site equipment is safe and properly maintained. With the aim of enhancing the reliability and availability of site equipment, you'll also contribute to and oversee all stages of work order processing including prioritization, planning, scheduling, and job feedback which will ensure that appropriate resources, materials, and equipment are available for the completion of maintenance work in a safe, efficient, timely, and economical manner.  </w:t>
      </w:r>
    </w:p>
    <w:p w14:paraId="6A6B8680" w14:textId="77777777" w:rsidR="00D8370D" w:rsidRPr="00D8370D" w:rsidRDefault="00D8370D" w:rsidP="00D8370D">
      <w:pPr>
        <w:shd w:val="clear" w:color="auto" w:fill="FFFFFF"/>
        <w:spacing w:before="150" w:line="288" w:lineRule="atLeast"/>
        <w:textAlignment w:val="baseline"/>
        <w:rPr>
          <w:rFonts w:cs="Times New Roman"/>
          <w:color w:val="000000"/>
        </w:rPr>
      </w:pPr>
      <w:r w:rsidRPr="00D8370D">
        <w:rPr>
          <w:rFonts w:cs="Times New Roman"/>
          <w:color w:val="000000"/>
        </w:rPr>
        <w:t>More specifically your responsibilities in this role will include:</w:t>
      </w:r>
    </w:p>
    <w:p w14:paraId="3A13CB8B"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Overseeing coordination of all maintenance planning activities using the Computerized Maintenance Management System (</w:t>
      </w:r>
      <w:proofErr w:type="spellStart"/>
      <w:r w:rsidRPr="00D8370D">
        <w:rPr>
          <w:rFonts w:eastAsia="Times New Roman" w:cs="Times New Roman"/>
          <w:color w:val="000000"/>
        </w:rPr>
        <w:t>ie</w:t>
      </w:r>
      <w:proofErr w:type="spellEnd"/>
      <w:r w:rsidRPr="00D8370D">
        <w:rPr>
          <w:rFonts w:eastAsia="Times New Roman" w:cs="Times New Roman"/>
          <w:color w:val="000000"/>
        </w:rPr>
        <w:t xml:space="preserve"> Maximo)</w:t>
      </w:r>
    </w:p>
    <w:p w14:paraId="247474AE"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Interfacing and coordinating the planning of capital projects with the technical department.</w:t>
      </w:r>
    </w:p>
    <w:p w14:paraId="22AD013E"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Planning and scheduling complex, multi-discipline activities through active collaborations with all stakeholder departments. </w:t>
      </w:r>
    </w:p>
    <w:p w14:paraId="62156CAE"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lastRenderedPageBreak/>
        <w:t>Collaborating with the maintenance department supervisors and other stakeholder departments to schedule appropriate human and other resources for the most effective execution of maintenance activities. </w:t>
      </w:r>
    </w:p>
    <w:p w14:paraId="6AF74226"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Ensuring all capital projects, outages, and turnarounds are properly planned and that materials and resources are available to allow the work to be executed in a safe manner that meets identified objectives and specified budgets. </w:t>
      </w:r>
    </w:p>
    <w:p w14:paraId="2AB19E12"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Ensuring a running schedule is maintained that will capture all work on-site as well as unplanned outages while also ensuring contingency plans are in place for equipment where reliability issues have been identified. </w:t>
      </w:r>
    </w:p>
    <w:p w14:paraId="7B09F286"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Building, enhancing, and continuously improving the CMMS to increase plant reliability and reduce maintenance costs. </w:t>
      </w:r>
    </w:p>
    <w:p w14:paraId="47AA04A7"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Reviewing, updating, and continuously improving the preventative maintenance program to ensure optimal maintenance of site equipment. </w:t>
      </w:r>
    </w:p>
    <w:p w14:paraId="60814BD0"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Ensuring work orders are adequately planned, job plans are updated and entered into the CMMS, and pending work orders are proactively managed and prioritized. </w:t>
      </w:r>
    </w:p>
    <w:p w14:paraId="5B465FE6"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Leading, coaching, mentoring, and promoting the development of planning team members which will include providing support to team members in setting annual goals and conducting mid-year and annual reviews that proactively address performance issues as they arise. </w:t>
      </w:r>
    </w:p>
    <w:p w14:paraId="35D9E5A1"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Managing the budget and the staffing schedule of the planning team. </w:t>
      </w:r>
    </w:p>
    <w:p w14:paraId="034B1A9F"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Establishing and maintaining key working relationships with external contractors as well as overseeing the work of contractors on-site and ensuring compliance with the Contractor Management Program requirements. </w:t>
      </w:r>
    </w:p>
    <w:p w14:paraId="73490406"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Contributing positively as a member of the Maintenance Management Team to foster the overall success of the department. </w:t>
      </w:r>
    </w:p>
    <w:p w14:paraId="532C5836" w14:textId="77777777" w:rsidR="00D8370D" w:rsidRPr="00D8370D" w:rsidRDefault="00D8370D" w:rsidP="00D8370D">
      <w:pPr>
        <w:numPr>
          <w:ilvl w:val="0"/>
          <w:numId w:val="2"/>
        </w:numPr>
        <w:spacing w:line="288" w:lineRule="atLeast"/>
        <w:ind w:left="360"/>
        <w:textAlignment w:val="baseline"/>
        <w:rPr>
          <w:rFonts w:eastAsia="Times New Roman" w:cs="Times New Roman"/>
          <w:color w:val="000000"/>
        </w:rPr>
      </w:pPr>
      <w:r w:rsidRPr="00D8370D">
        <w:rPr>
          <w:rFonts w:eastAsia="Times New Roman" w:cs="Times New Roman"/>
          <w:color w:val="000000"/>
        </w:rPr>
        <w:t xml:space="preserve">Demonstrating the </w:t>
      </w:r>
      <w:proofErr w:type="spellStart"/>
      <w:r w:rsidRPr="00D8370D">
        <w:rPr>
          <w:rFonts w:eastAsia="Times New Roman" w:cs="Times New Roman"/>
          <w:color w:val="000000"/>
        </w:rPr>
        <w:t>Methanex</w:t>
      </w:r>
      <w:proofErr w:type="spellEnd"/>
      <w:r w:rsidRPr="00D8370D">
        <w:rPr>
          <w:rFonts w:eastAsia="Times New Roman" w:cs="Times New Roman"/>
          <w:color w:val="000000"/>
        </w:rPr>
        <w:t xml:space="preserve"> core values of trust, respect, integrity, and professionalism in the execution of the functions of the role while complying with and enforcing the site Responsible Care policies and procedures and actively participating in associated site programs. </w:t>
      </w:r>
    </w:p>
    <w:p w14:paraId="6740EE1A" w14:textId="77777777" w:rsidR="00D8370D" w:rsidRPr="00D8370D" w:rsidRDefault="00D8370D" w:rsidP="00D8370D">
      <w:pPr>
        <w:spacing w:line="288" w:lineRule="atLeast"/>
        <w:textAlignment w:val="baseline"/>
        <w:rPr>
          <w:rFonts w:eastAsia="Times New Roman" w:cs="Times New Roman"/>
          <w:color w:val="000000"/>
        </w:rPr>
      </w:pPr>
    </w:p>
    <w:p w14:paraId="40FB3728" w14:textId="77777777" w:rsidR="00D8370D" w:rsidRPr="00D8370D" w:rsidRDefault="00D8370D" w:rsidP="00D8370D">
      <w:pPr>
        <w:shd w:val="clear" w:color="auto" w:fill="FFFFFF"/>
        <w:spacing w:line="288" w:lineRule="atLeast"/>
        <w:textAlignment w:val="baseline"/>
        <w:rPr>
          <w:rFonts w:cs="Times New Roman"/>
          <w:color w:val="000000"/>
        </w:rPr>
      </w:pPr>
      <w:r w:rsidRPr="00D8370D">
        <w:rPr>
          <w:rFonts w:cs="Times New Roman"/>
          <w:color w:val="000000"/>
        </w:rPr>
        <w:t>In order to qualify for this role, you will need a </w:t>
      </w:r>
      <w:r w:rsidRPr="00D8370D">
        <w:rPr>
          <w:rFonts w:cs="Times New Roman"/>
          <w:b/>
          <w:bCs/>
          <w:color w:val="000000"/>
          <w:bdr w:val="none" w:sz="0" w:space="0" w:color="auto" w:frame="1"/>
        </w:rPr>
        <w:t>journeyperson trade certification in a related field or a post-secondary diploma in engineering technology or another related discipline </w:t>
      </w:r>
      <w:r w:rsidRPr="00D8370D">
        <w:rPr>
          <w:rFonts w:cs="Times New Roman"/>
          <w:color w:val="000000"/>
        </w:rPr>
        <w:t>along with </w:t>
      </w:r>
      <w:r w:rsidRPr="00D8370D">
        <w:rPr>
          <w:rFonts w:cs="Times New Roman"/>
          <w:b/>
          <w:bCs/>
          <w:color w:val="000000"/>
          <w:bdr w:val="none" w:sz="0" w:space="0" w:color="auto" w:frame="1"/>
        </w:rPr>
        <w:t>5 years of proven maintenance planning experience in a petrochemical, oil and gas, or similar plant environment </w:t>
      </w:r>
      <w:r w:rsidRPr="00D8370D">
        <w:rPr>
          <w:rFonts w:cs="Times New Roman"/>
          <w:color w:val="000000"/>
        </w:rPr>
        <w:t>and </w:t>
      </w:r>
      <w:r w:rsidRPr="00D8370D">
        <w:rPr>
          <w:rFonts w:cs="Times New Roman"/>
          <w:b/>
          <w:bCs/>
          <w:color w:val="000000"/>
          <w:bdr w:val="none" w:sz="0" w:space="0" w:color="auto" w:frame="1"/>
        </w:rPr>
        <w:t>2 years of experience successfully leading a team. </w:t>
      </w:r>
      <w:r w:rsidRPr="00D8370D">
        <w:rPr>
          <w:rFonts w:cs="Times New Roman"/>
          <w:color w:val="000000"/>
        </w:rPr>
        <w:t>You will also have experience with preventative maintenance programs and the ability to read and understand engineering prints. Experience with CMMS software such as Maximo and demonstrated proficiency with Microsoft Office software including Microsoft Project or Primavera is required as well.</w:t>
      </w:r>
    </w:p>
    <w:p w14:paraId="007FDFF6" w14:textId="77777777" w:rsidR="00D8370D" w:rsidRPr="00D8370D" w:rsidRDefault="00D8370D" w:rsidP="00D8370D">
      <w:pPr>
        <w:shd w:val="clear" w:color="auto" w:fill="FFFFFF"/>
        <w:spacing w:before="150" w:line="288" w:lineRule="atLeast"/>
        <w:textAlignment w:val="baseline"/>
        <w:rPr>
          <w:rFonts w:cs="Times New Roman"/>
          <w:color w:val="000000"/>
        </w:rPr>
      </w:pPr>
      <w:r w:rsidRPr="00D8370D">
        <w:rPr>
          <w:rFonts w:cs="Times New Roman"/>
          <w:color w:val="000000"/>
        </w:rPr>
        <w:t>As our ideal candidate for this role, you'll join us with excellent communication skills in both written and verbal form. Your strong interpersonal, collaboration, and leadership skills will combine with your customer-focused mentality to ensure that you continuously meet the needs of internal and external customers. You will also need to have exceptional critical thinking, decision making, and troubleshooting skills, as well as a history of managerial courage characterized by the ability to identify and address issues quickly and directly as well as provide specific, actionable, and constructive feedback to others. You'll also have a demonstrated ability to liaise with internal and external stakeholders in a manner that builds and maintains positive working relationships. </w:t>
      </w:r>
    </w:p>
    <w:p w14:paraId="44BF9F75" w14:textId="77777777" w:rsidR="00D8370D" w:rsidRPr="00D8370D" w:rsidRDefault="00D8370D" w:rsidP="00D8370D">
      <w:pPr>
        <w:shd w:val="clear" w:color="auto" w:fill="FFFFFF"/>
        <w:spacing w:before="150" w:line="288" w:lineRule="atLeast"/>
        <w:textAlignment w:val="baseline"/>
        <w:rPr>
          <w:rFonts w:cs="Times New Roman"/>
          <w:color w:val="000000"/>
        </w:rPr>
      </w:pPr>
      <w:r w:rsidRPr="00D8370D">
        <w:rPr>
          <w:rFonts w:cs="Times New Roman"/>
          <w:color w:val="000000"/>
        </w:rPr>
        <w:t xml:space="preserve">This role is well suited to someone who is organized, detail-oriented, and capable of resolving issues independently within a dynamic environment. Your planning skills will be bolstered by your ability to accurately assess the length and difficulty of projects, anticipate obstacles, develop schedules, and delegate responsibilities. With excellent time management and prioritization skills, you will have the ability to consistently meet identified goals and achieve results. Of course, you will also join </w:t>
      </w:r>
      <w:proofErr w:type="spellStart"/>
      <w:r w:rsidRPr="00D8370D">
        <w:rPr>
          <w:rFonts w:cs="Times New Roman"/>
          <w:color w:val="000000"/>
        </w:rPr>
        <w:t>Methanex</w:t>
      </w:r>
      <w:proofErr w:type="spellEnd"/>
      <w:r w:rsidRPr="00D8370D">
        <w:rPr>
          <w:rFonts w:cs="Times New Roman"/>
          <w:color w:val="000000"/>
        </w:rPr>
        <w:t xml:space="preserve"> with a flexible mindset and the ability to manage ambiguity while prioritizing competing tasks as well as maintaining budgets and schedules.</w:t>
      </w:r>
    </w:p>
    <w:p w14:paraId="0655231A" w14:textId="77777777" w:rsidR="00D8370D" w:rsidRPr="00D8370D" w:rsidRDefault="00D8370D" w:rsidP="00D8370D">
      <w:pPr>
        <w:shd w:val="clear" w:color="auto" w:fill="FFFFFF"/>
        <w:spacing w:before="150" w:line="288" w:lineRule="atLeast"/>
        <w:textAlignment w:val="baseline"/>
        <w:rPr>
          <w:rFonts w:cs="Times New Roman"/>
          <w:color w:val="000000"/>
        </w:rPr>
      </w:pPr>
      <w:r w:rsidRPr="00D8370D">
        <w:rPr>
          <w:rFonts w:cs="Times New Roman"/>
          <w:color w:val="000000"/>
        </w:rPr>
        <w:t>Above all, you'll be an enthusiastic individual that is eager to remain hands-on while mentoring and developing a team.</w:t>
      </w:r>
    </w:p>
    <w:p w14:paraId="0B3041FD" w14:textId="77777777" w:rsidR="00D8370D" w:rsidRPr="00D8370D" w:rsidRDefault="00D8370D" w:rsidP="00D8370D">
      <w:pPr>
        <w:shd w:val="clear" w:color="auto" w:fill="FFFFFF"/>
        <w:spacing w:before="150" w:line="288" w:lineRule="atLeast"/>
        <w:textAlignment w:val="baseline"/>
        <w:rPr>
          <w:rFonts w:cs="Times New Roman"/>
          <w:color w:val="000000"/>
        </w:rPr>
      </w:pPr>
    </w:p>
    <w:p w14:paraId="55603A76" w14:textId="77777777" w:rsidR="00D8370D" w:rsidRPr="00D8370D" w:rsidRDefault="00D8370D" w:rsidP="00D8370D">
      <w:pPr>
        <w:pBdr>
          <w:bottom w:val="single" w:sz="6" w:space="11" w:color="06357A"/>
        </w:pBdr>
        <w:shd w:val="clear" w:color="auto" w:fill="FFFFFF"/>
        <w:spacing w:line="288" w:lineRule="atLeast"/>
        <w:jc w:val="center"/>
        <w:textAlignment w:val="baseline"/>
        <w:outlineLvl w:val="1"/>
        <w:rPr>
          <w:rFonts w:eastAsia="Times New Roman" w:cs="Times New Roman"/>
          <w:b/>
          <w:bCs/>
          <w:caps/>
          <w:color w:val="06357A"/>
        </w:rPr>
      </w:pPr>
      <w:r w:rsidRPr="00D8370D">
        <w:rPr>
          <w:rFonts w:eastAsia="Times New Roman" w:cs="Times New Roman"/>
          <w:b/>
          <w:bCs/>
          <w:caps/>
          <w:color w:val="06357A"/>
          <w:bdr w:val="none" w:sz="0" w:space="0" w:color="auto" w:frame="1"/>
        </w:rPr>
        <w:t>ABOUT THE BENEFITS</w:t>
      </w:r>
    </w:p>
    <w:p w14:paraId="67AF9981" w14:textId="77777777" w:rsidR="00D8370D" w:rsidRDefault="00D8370D" w:rsidP="00D8370D">
      <w:pPr>
        <w:shd w:val="clear" w:color="auto" w:fill="FFFFFF"/>
        <w:spacing w:line="288" w:lineRule="atLeast"/>
        <w:textAlignment w:val="baseline"/>
        <w:rPr>
          <w:rFonts w:cs="Times New Roman"/>
          <w:b/>
          <w:bCs/>
          <w:color w:val="000000"/>
          <w:bdr w:val="none" w:sz="0" w:space="0" w:color="auto" w:frame="1"/>
        </w:rPr>
      </w:pPr>
      <w:r w:rsidRPr="00D8370D">
        <w:rPr>
          <w:rFonts w:cs="Times New Roman"/>
          <w:color w:val="000000"/>
        </w:rPr>
        <w:t>Building on our </w:t>
      </w:r>
      <w:r w:rsidRPr="00D8370D">
        <w:rPr>
          <w:rFonts w:cs="Times New Roman"/>
          <w:b/>
          <w:bCs/>
          <w:color w:val="000000"/>
          <w:bdr w:val="none" w:sz="0" w:space="0" w:color="auto" w:frame="1"/>
        </w:rPr>
        <w:t>core values of integrity, trust, respect and professionalism</w:t>
      </w:r>
      <w:r w:rsidRPr="00D8370D">
        <w:rPr>
          <w:rFonts w:cs="Times New Roman"/>
          <w:color w:val="000000"/>
        </w:rPr>
        <w:t>, our corporate culture encourages communication and teamwork and rewards employees for creativity and innovation. We are also very active in </w:t>
      </w:r>
      <w:r w:rsidRPr="00D8370D">
        <w:rPr>
          <w:rFonts w:cs="Times New Roman"/>
          <w:b/>
          <w:bCs/>
          <w:color w:val="000000"/>
          <w:bdr w:val="none" w:sz="0" w:space="0" w:color="auto" w:frame="1"/>
        </w:rPr>
        <w:t>supporting educational and training/development initiatives</w:t>
      </w:r>
      <w:r w:rsidRPr="00D8370D">
        <w:rPr>
          <w:rFonts w:cs="Times New Roman"/>
          <w:color w:val="000000"/>
        </w:rPr>
        <w:t>. We sponsor scholarships and co-op programs at local colleges and universities as well as</w:t>
      </w:r>
      <w:r w:rsidRPr="00D8370D">
        <w:rPr>
          <w:rFonts w:cs="Times New Roman"/>
          <w:b/>
          <w:bCs/>
          <w:color w:val="000000"/>
          <w:bdr w:val="none" w:sz="0" w:space="0" w:color="auto" w:frame="1"/>
        </w:rPr>
        <w:t> hands-on training programs at our manufacturing facilities.</w:t>
      </w:r>
    </w:p>
    <w:p w14:paraId="56A0E57E" w14:textId="77777777" w:rsidR="00D8370D" w:rsidRPr="00D8370D" w:rsidRDefault="00D8370D" w:rsidP="00D8370D">
      <w:pPr>
        <w:shd w:val="clear" w:color="auto" w:fill="FFFFFF"/>
        <w:spacing w:line="288" w:lineRule="atLeast"/>
        <w:textAlignment w:val="baseline"/>
        <w:rPr>
          <w:rFonts w:cs="Times New Roman"/>
          <w:color w:val="000000"/>
        </w:rPr>
      </w:pPr>
      <w:bookmarkStart w:id="0" w:name="_GoBack"/>
      <w:bookmarkEnd w:id="0"/>
    </w:p>
    <w:p w14:paraId="759107BC" w14:textId="77777777" w:rsidR="00D8370D" w:rsidRDefault="00D8370D" w:rsidP="00D8370D">
      <w:pPr>
        <w:shd w:val="clear" w:color="auto" w:fill="FFFFFF"/>
        <w:spacing w:line="288" w:lineRule="atLeast"/>
        <w:textAlignment w:val="baseline"/>
        <w:rPr>
          <w:rFonts w:cs="Times New Roman"/>
          <w:b/>
          <w:bCs/>
          <w:color w:val="000000"/>
          <w:bdr w:val="none" w:sz="0" w:space="0" w:color="auto" w:frame="1"/>
        </w:rPr>
      </w:pPr>
      <w:r w:rsidRPr="00D8370D">
        <w:rPr>
          <w:rFonts w:cs="Times New Roman"/>
          <w:color w:val="000000"/>
        </w:rPr>
        <w:t>In exchange for your hard work and dedication, you can expect to receive an industry </w:t>
      </w:r>
      <w:r w:rsidRPr="00D8370D">
        <w:rPr>
          <w:rFonts w:cs="Times New Roman"/>
          <w:b/>
          <w:bCs/>
          <w:color w:val="000000"/>
          <w:bdr w:val="none" w:sz="0" w:space="0" w:color="auto" w:frame="1"/>
        </w:rPr>
        <w:t>competitive salary and benefits.</w:t>
      </w:r>
    </w:p>
    <w:p w14:paraId="57E2A5E4" w14:textId="77777777" w:rsidR="00D8370D" w:rsidRPr="00D8370D" w:rsidRDefault="00D8370D" w:rsidP="00D8370D">
      <w:pPr>
        <w:shd w:val="clear" w:color="auto" w:fill="FFFFFF"/>
        <w:spacing w:line="288" w:lineRule="atLeast"/>
        <w:textAlignment w:val="baseline"/>
        <w:rPr>
          <w:rFonts w:cs="Times New Roman"/>
          <w:color w:val="000000"/>
        </w:rPr>
      </w:pPr>
    </w:p>
    <w:p w14:paraId="2D02F991" w14:textId="77777777" w:rsidR="00D8370D" w:rsidRPr="00D8370D" w:rsidRDefault="00D8370D" w:rsidP="00D8370D">
      <w:pPr>
        <w:shd w:val="clear" w:color="auto" w:fill="FFFFFF"/>
        <w:spacing w:line="288" w:lineRule="atLeast"/>
        <w:textAlignment w:val="baseline"/>
        <w:rPr>
          <w:rFonts w:cs="Times New Roman"/>
          <w:color w:val="000000"/>
        </w:rPr>
      </w:pPr>
      <w:r w:rsidRPr="00D8370D">
        <w:rPr>
          <w:rFonts w:cs="Times New Roman"/>
          <w:color w:val="000000"/>
        </w:rPr>
        <w:t>Join this thriving and team focused market leader today and expand your experience with a new challenge -</w:t>
      </w:r>
      <w:r w:rsidRPr="00D8370D">
        <w:rPr>
          <w:rFonts w:cs="Times New Roman"/>
          <w:b/>
          <w:bCs/>
          <w:color w:val="000000"/>
          <w:bdr w:val="none" w:sz="0" w:space="0" w:color="auto" w:frame="1"/>
        </w:rPr>
        <w:t> Apply Now! </w:t>
      </w:r>
    </w:p>
    <w:p w14:paraId="662CEC11" w14:textId="77777777" w:rsidR="00294D12" w:rsidRPr="00D8370D" w:rsidRDefault="00D8370D"/>
    <w:p w14:paraId="64693173" w14:textId="77777777" w:rsidR="00D8370D" w:rsidRPr="00D8370D" w:rsidRDefault="00D8370D" w:rsidP="00D8370D">
      <w:pPr>
        <w:rPr>
          <w:rFonts w:eastAsia="Times New Roman" w:cs="Times New Roman"/>
        </w:rPr>
      </w:pPr>
      <w:r w:rsidRPr="00D8370D">
        <w:rPr>
          <w:b/>
        </w:rPr>
        <w:t xml:space="preserve">To apply for this role please go to </w:t>
      </w:r>
      <w:hyperlink r:id="rId5" w:history="1">
        <w:r w:rsidRPr="00D8370D">
          <w:rPr>
            <w:rFonts w:eastAsia="Times New Roman" w:cs="Times New Roman"/>
            <w:b/>
            <w:color w:val="0000FF"/>
            <w:u w:val="single"/>
          </w:rPr>
          <w:t>https://jobs.applyfirst.ca/jobs/119921</w:t>
        </w:r>
      </w:hyperlink>
    </w:p>
    <w:p w14:paraId="329AEA7C" w14:textId="77777777" w:rsidR="00D8370D" w:rsidRPr="00D8370D" w:rsidRDefault="00D8370D">
      <w:pPr>
        <w:rPr>
          <w:b/>
        </w:rPr>
      </w:pPr>
    </w:p>
    <w:sectPr w:rsidR="00D8370D" w:rsidRPr="00D8370D"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54CC4"/>
    <w:multiLevelType w:val="multilevel"/>
    <w:tmpl w:val="A066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80CEC"/>
    <w:multiLevelType w:val="multilevel"/>
    <w:tmpl w:val="C0FA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0D"/>
    <w:rsid w:val="00184C8B"/>
    <w:rsid w:val="00AE41EB"/>
    <w:rsid w:val="00D8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9A6B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8370D"/>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370D"/>
    <w:rPr>
      <w:rFonts w:ascii="Times New Roman" w:hAnsi="Times New Roman" w:cs="Times New Roman"/>
      <w:b/>
      <w:bCs/>
      <w:sz w:val="36"/>
      <w:szCs w:val="36"/>
    </w:rPr>
  </w:style>
  <w:style w:type="character" w:styleId="Strong">
    <w:name w:val="Strong"/>
    <w:basedOn w:val="DefaultParagraphFont"/>
    <w:uiPriority w:val="22"/>
    <w:qFormat/>
    <w:rsid w:val="00D8370D"/>
    <w:rPr>
      <w:b/>
      <w:bCs/>
    </w:rPr>
  </w:style>
  <w:style w:type="paragraph" w:styleId="NormalWeb">
    <w:name w:val="Normal (Web)"/>
    <w:basedOn w:val="Normal"/>
    <w:uiPriority w:val="99"/>
    <w:semiHidden/>
    <w:unhideWhenUsed/>
    <w:rsid w:val="00D8370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D83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194868">
      <w:bodyDiv w:val="1"/>
      <w:marLeft w:val="0"/>
      <w:marRight w:val="0"/>
      <w:marTop w:val="0"/>
      <w:marBottom w:val="0"/>
      <w:divBdr>
        <w:top w:val="none" w:sz="0" w:space="0" w:color="auto"/>
        <w:left w:val="none" w:sz="0" w:space="0" w:color="auto"/>
        <w:bottom w:val="none" w:sz="0" w:space="0" w:color="auto"/>
        <w:right w:val="none" w:sz="0" w:space="0" w:color="auto"/>
      </w:divBdr>
    </w:div>
    <w:div w:id="1900247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bs.applyfirst.ca/jobs/11992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1131</Words>
  <Characters>6447</Characters>
  <Application>Microsoft Macintosh Word</Application>
  <DocSecurity>0</DocSecurity>
  <Lines>53</Lines>
  <Paragraphs>15</Paragraphs>
  <ScaleCrop>false</ScaleCrop>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2020-01-29T18:24:00Z</dcterms:created>
  <dcterms:modified xsi:type="dcterms:W3CDTF">2020-01-29T18:26:00Z</dcterms:modified>
</cp:coreProperties>
</file>