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118A" w14:textId="77777777" w:rsidR="008F633B" w:rsidRPr="008F633B" w:rsidRDefault="008F633B" w:rsidP="008F633B">
      <w:pPr>
        <w:shd w:val="clear" w:color="auto" w:fill="FFFFFF"/>
        <w:rPr>
          <w:rFonts w:ascii="inherit" w:eastAsia="Times New Roman" w:hAnsi="inherit" w:cs="Times New Roman"/>
          <w:b/>
          <w:bCs/>
          <w:caps/>
          <w:color w:val="B1841D"/>
          <w:sz w:val="33"/>
          <w:szCs w:val="41"/>
          <w:bdr w:val="none" w:sz="0" w:space="0" w:color="auto" w:frame="1"/>
        </w:rPr>
      </w:pPr>
      <w:r w:rsidRPr="008F633B">
        <w:rPr>
          <w:rFonts w:ascii="inherit" w:eastAsia="Times New Roman" w:hAnsi="inherit" w:cs="Times New Roman"/>
          <w:b/>
          <w:bCs/>
          <w:caps/>
          <w:color w:val="B1841D"/>
          <w:sz w:val="33"/>
          <w:szCs w:val="41"/>
          <w:bdr w:val="none" w:sz="0" w:space="0" w:color="auto" w:frame="1"/>
        </w:rPr>
        <w:t>CERTIFIED SPRINKLER FITTER - (TEMPORARY 2 MONTHS)</w:t>
      </w:r>
    </w:p>
    <w:p w14:paraId="6866A037" w14:textId="77777777" w:rsidR="008F633B" w:rsidRPr="008F633B" w:rsidRDefault="008F633B" w:rsidP="008F633B">
      <w:pPr>
        <w:spacing w:line="288" w:lineRule="atLeast"/>
        <w:jc w:val="right"/>
        <w:textAlignment w:val="baseline"/>
        <w:outlineLvl w:val="1"/>
        <w:rPr>
          <w:rFonts w:ascii="inherit" w:eastAsia="Times New Roman" w:hAnsi="inherit" w:cs="Times New Roman"/>
          <w:b/>
          <w:bCs/>
          <w:caps/>
          <w:color w:val="B1841D"/>
          <w:sz w:val="33"/>
          <w:szCs w:val="41"/>
          <w:bdr w:val="none" w:sz="0" w:space="0" w:color="auto" w:frame="1"/>
        </w:rPr>
      </w:pPr>
      <w:r w:rsidRPr="008F633B">
        <w:rPr>
          <w:rFonts w:ascii="inherit" w:eastAsia="Times New Roman" w:hAnsi="inherit" w:cs="Times New Roman"/>
          <w:b/>
          <w:bCs/>
          <w:caps/>
          <w:color w:val="B1841D"/>
          <w:sz w:val="33"/>
          <w:szCs w:val="41"/>
          <w:bdr w:val="none" w:sz="0" w:space="0" w:color="auto" w:frame="1"/>
        </w:rPr>
        <w:t>JOB NO: 116938</w:t>
      </w:r>
    </w:p>
    <w:p w14:paraId="441D49F4" w14:textId="77777777" w:rsidR="008F633B" w:rsidRDefault="008F633B" w:rsidP="008F633B">
      <w:pPr>
        <w:spacing w:line="288" w:lineRule="atLeast"/>
        <w:jc w:val="right"/>
        <w:textAlignment w:val="baseline"/>
        <w:outlineLvl w:val="1"/>
        <w:rPr>
          <w:rFonts w:ascii="inherit" w:eastAsia="Times New Roman" w:hAnsi="inherit" w:cs="Times New Roman"/>
          <w:b/>
          <w:bCs/>
          <w:caps/>
          <w:color w:val="B1841D"/>
          <w:sz w:val="33"/>
          <w:szCs w:val="41"/>
          <w:bdr w:val="none" w:sz="0" w:space="0" w:color="auto" w:frame="1"/>
        </w:rPr>
      </w:pPr>
      <w:r w:rsidRPr="008F633B">
        <w:rPr>
          <w:rFonts w:ascii="inherit" w:eastAsia="Times New Roman" w:hAnsi="inherit" w:cs="Times New Roman"/>
          <w:b/>
          <w:bCs/>
          <w:caps/>
          <w:color w:val="B1841D"/>
          <w:sz w:val="33"/>
          <w:szCs w:val="41"/>
          <w:bdr w:val="none" w:sz="0" w:space="0" w:color="auto" w:frame="1"/>
        </w:rPr>
        <w:t>LOCATION: NORTHWESTERN,</w:t>
      </w:r>
      <w:r w:rsidRPr="008F633B">
        <w:rPr>
          <w:rFonts w:ascii="inherit" w:eastAsia="Times New Roman" w:hAnsi="inherit" w:cs="Times New Roman"/>
          <w:b/>
          <w:bCs/>
          <w:caps/>
          <w:color w:val="FFFFFF"/>
          <w:sz w:val="16"/>
          <w:bdr w:val="none" w:sz="0" w:space="0" w:color="auto" w:frame="1"/>
        </w:rPr>
        <w:t xml:space="preserve"> </w:t>
      </w:r>
      <w:r w:rsidRPr="008F633B">
        <w:rPr>
          <w:rFonts w:ascii="inherit" w:eastAsia="Times New Roman" w:hAnsi="inherit" w:cs="Times New Roman"/>
          <w:b/>
          <w:bCs/>
          <w:caps/>
          <w:color w:val="B1841D"/>
          <w:sz w:val="33"/>
          <w:szCs w:val="41"/>
          <w:bdr w:val="none" w:sz="0" w:space="0" w:color="auto" w:frame="1"/>
        </w:rPr>
        <w:t>BC</w:t>
      </w:r>
    </w:p>
    <w:p w14:paraId="32AAE5AA" w14:textId="77777777" w:rsidR="008F633B" w:rsidRDefault="008F633B" w:rsidP="008F633B">
      <w:pPr>
        <w:spacing w:line="288" w:lineRule="atLeast"/>
        <w:jc w:val="right"/>
        <w:textAlignment w:val="baseline"/>
        <w:outlineLvl w:val="1"/>
        <w:rPr>
          <w:rFonts w:ascii="inherit" w:eastAsia="Times New Roman" w:hAnsi="inherit" w:cs="Times New Roman"/>
          <w:b/>
          <w:bCs/>
          <w:caps/>
          <w:color w:val="B1841D"/>
          <w:sz w:val="33"/>
          <w:szCs w:val="41"/>
          <w:bdr w:val="none" w:sz="0" w:space="0" w:color="auto" w:frame="1"/>
        </w:rPr>
      </w:pPr>
    </w:p>
    <w:p w14:paraId="6139844C" w14:textId="77777777" w:rsidR="008F633B" w:rsidRPr="008F633B" w:rsidRDefault="008F633B" w:rsidP="008F633B">
      <w:pPr>
        <w:spacing w:line="288" w:lineRule="atLeast"/>
        <w:jc w:val="right"/>
        <w:textAlignment w:val="baseline"/>
        <w:outlineLvl w:val="1"/>
        <w:rPr>
          <w:rFonts w:ascii="inherit" w:eastAsia="Times New Roman" w:hAnsi="inherit" w:cs="Times New Roman"/>
          <w:b/>
          <w:bCs/>
          <w:caps/>
          <w:color w:val="FFFFFF"/>
          <w:sz w:val="16"/>
        </w:rPr>
      </w:pPr>
    </w:p>
    <w:p w14:paraId="769533C5" w14:textId="77777777" w:rsidR="008F633B" w:rsidRPr="008F633B" w:rsidRDefault="008F633B" w:rsidP="008F633B">
      <w:pPr>
        <w:spacing w:line="300" w:lineRule="atLeast"/>
        <w:textAlignment w:val="baseline"/>
        <w:outlineLvl w:val="1"/>
        <w:rPr>
          <w:rFonts w:ascii="inherit" w:eastAsia="Times New Roman" w:hAnsi="inherit" w:cs="Times New Roman"/>
          <w:b/>
          <w:bCs/>
          <w:caps/>
          <w:color w:val="B1841D"/>
          <w:sz w:val="41"/>
          <w:szCs w:val="41"/>
        </w:rPr>
      </w:pPr>
      <w:r w:rsidRPr="008F633B">
        <w:rPr>
          <w:rFonts w:ascii="inherit" w:eastAsia="Times New Roman" w:hAnsi="inherit" w:cs="Times New Roman"/>
          <w:b/>
          <w:bCs/>
          <w:caps/>
          <w:color w:val="B1841D"/>
          <w:sz w:val="41"/>
          <w:szCs w:val="41"/>
          <w:bdr w:val="none" w:sz="0" w:space="0" w:color="auto" w:frame="1"/>
        </w:rPr>
        <w:t>WELCOME TO THE </w:t>
      </w:r>
      <w:r w:rsidRPr="008F633B">
        <w:rPr>
          <w:rFonts w:ascii="inherit" w:eastAsia="Times New Roman" w:hAnsi="inherit" w:cs="Times New Roman"/>
          <w:b/>
          <w:bCs/>
          <w:i/>
          <w:iCs/>
          <w:caps/>
          <w:color w:val="B1841D"/>
          <w:sz w:val="41"/>
          <w:szCs w:val="41"/>
          <w:bdr w:val="none" w:sz="0" w:space="0" w:color="auto" w:frame="1"/>
        </w:rPr>
        <w:t>BRUCEJACK MINE</w:t>
      </w:r>
    </w:p>
    <w:p w14:paraId="54EFF670" w14:textId="77777777" w:rsidR="008F633B" w:rsidRPr="008F633B" w:rsidRDefault="008F633B" w:rsidP="008F633B">
      <w:pPr>
        <w:spacing w:before="150" w:line="288" w:lineRule="atLeast"/>
        <w:textAlignment w:val="baseline"/>
        <w:rPr>
          <w:rFonts w:ascii="inherit" w:hAnsi="inherit" w:cs="Times New Roman"/>
          <w:color w:val="3C3C3C"/>
        </w:rPr>
      </w:pPr>
      <w:proofErr w:type="spellStart"/>
      <w:r w:rsidRPr="008F633B">
        <w:rPr>
          <w:rFonts w:ascii="inherit" w:hAnsi="inherit" w:cs="Times New Roman"/>
          <w:color w:val="3C3C3C"/>
        </w:rPr>
        <w:t>Pretivm</w:t>
      </w:r>
      <w:proofErr w:type="spellEnd"/>
      <w:r w:rsidRPr="008F633B">
        <w:rPr>
          <w:rFonts w:ascii="inherit" w:hAnsi="inherit" w:cs="Times New Roman"/>
          <w:color w:val="3C3C3C"/>
        </w:rPr>
        <w:t xml:space="preserve"> is creating value through gold, producing 376,012 </w:t>
      </w:r>
      <w:proofErr w:type="spellStart"/>
      <w:r w:rsidRPr="008F633B">
        <w:rPr>
          <w:rFonts w:ascii="inherit" w:hAnsi="inherit" w:cs="Times New Roman"/>
          <w:color w:val="3C3C3C"/>
        </w:rPr>
        <w:t>oz</w:t>
      </w:r>
      <w:proofErr w:type="spellEnd"/>
      <w:r w:rsidRPr="008F633B">
        <w:rPr>
          <w:rFonts w:ascii="inherit" w:hAnsi="inherit" w:cs="Times New Roman"/>
          <w:color w:val="3C3C3C"/>
        </w:rPr>
        <w:t xml:space="preserve"> Au in</w:t>
      </w:r>
      <w:bookmarkStart w:id="0" w:name="_GoBack"/>
      <w:bookmarkEnd w:id="0"/>
      <w:r w:rsidRPr="008F633B">
        <w:rPr>
          <w:rFonts w:ascii="inherit" w:hAnsi="inherit" w:cs="Times New Roman"/>
          <w:color w:val="3C3C3C"/>
        </w:rPr>
        <w:t xml:space="preserve"> 2018 at the 100% owned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and firmly establishing the company as an Intermediate Producer.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is a high-grade gold underground mine located in northwestern British Columbia, approximately 65 kilometers north of Stewart.  In 2018, </w:t>
      </w:r>
      <w:proofErr w:type="spellStart"/>
      <w:r w:rsidRPr="008F633B">
        <w:rPr>
          <w:rFonts w:ascii="inherit" w:hAnsi="inherit" w:cs="Times New Roman"/>
          <w:color w:val="3C3C3C"/>
        </w:rPr>
        <w:t>Pretivm</w:t>
      </w:r>
      <w:proofErr w:type="spellEnd"/>
      <w:r w:rsidRPr="008F633B">
        <w:rPr>
          <w:rFonts w:ascii="inherit" w:hAnsi="inherit" w:cs="Times New Roman"/>
          <w:color w:val="3C3C3C"/>
        </w:rPr>
        <w:t xml:space="preserve"> received amended permits to increase production by 40% to 3,800 </w:t>
      </w:r>
      <w:proofErr w:type="spellStart"/>
      <w:r w:rsidRPr="008F633B">
        <w:rPr>
          <w:rFonts w:ascii="inherit" w:hAnsi="inherit" w:cs="Times New Roman"/>
          <w:color w:val="3C3C3C"/>
        </w:rPr>
        <w:t>tpd</w:t>
      </w:r>
      <w:proofErr w:type="spellEnd"/>
      <w:r w:rsidRPr="008F633B">
        <w:rPr>
          <w:rFonts w:ascii="inherit" w:hAnsi="inherit" w:cs="Times New Roman"/>
          <w:color w:val="3C3C3C"/>
        </w:rPr>
        <w:t xml:space="preserve">. At $1,300 gold,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now has an estimated after-tax net present value at a 5% discount rate of $2.59 billion over a 14-year mine life.</w:t>
      </w:r>
    </w:p>
    <w:p w14:paraId="14CE19DB" w14:textId="77777777" w:rsidR="008F633B" w:rsidRPr="008F633B" w:rsidRDefault="008F633B" w:rsidP="008F633B">
      <w:pPr>
        <w:spacing w:before="150" w:line="288" w:lineRule="atLeast"/>
        <w:textAlignment w:val="baseline"/>
        <w:rPr>
          <w:rFonts w:ascii="inherit" w:hAnsi="inherit" w:cs="Times New Roman"/>
          <w:color w:val="3C3C3C"/>
        </w:rPr>
      </w:pP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also has a full service and all-inclusive remote work site serving as a home away from home for up to 600 people. At </w:t>
      </w:r>
      <w:proofErr w:type="spellStart"/>
      <w:r w:rsidRPr="008F633B">
        <w:rPr>
          <w:rFonts w:ascii="inherit" w:hAnsi="inherit" w:cs="Times New Roman"/>
          <w:color w:val="3C3C3C"/>
        </w:rPr>
        <w:t>Pretivm</w:t>
      </w:r>
      <w:proofErr w:type="spellEnd"/>
      <w:r w:rsidRPr="008F633B">
        <w:rPr>
          <w:rFonts w:ascii="inherit" w:hAnsi="inherit" w:cs="Times New Roman"/>
          <w:color w:val="3C3C3C"/>
        </w:rPr>
        <w:t xml:space="preserve"> we know that our continued success is a testament to the incredible and hardworking people that make up our team. This is why we're so proud of the clean and comfortable onsite facilities at the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remote work site as well as their excellent amenities including gyms, media lounges, recreation/games rooms, site-wide WIFI and satellite TV, commissaries, and </w:t>
      </w:r>
      <w:proofErr w:type="gramStart"/>
      <w:r w:rsidRPr="008F633B">
        <w:rPr>
          <w:rFonts w:ascii="inherit" w:hAnsi="inherit" w:cs="Times New Roman"/>
          <w:color w:val="3C3C3C"/>
        </w:rPr>
        <w:t>24 hour</w:t>
      </w:r>
      <w:proofErr w:type="gramEnd"/>
      <w:r w:rsidRPr="008F633B">
        <w:rPr>
          <w:rFonts w:ascii="inherit" w:hAnsi="inherit" w:cs="Times New Roman"/>
          <w:color w:val="3C3C3C"/>
        </w:rPr>
        <w:t xml:space="preserve"> dining. </w:t>
      </w:r>
    </w:p>
    <w:p w14:paraId="41C2A101" w14:textId="77777777" w:rsidR="008F633B" w:rsidRDefault="008F633B" w:rsidP="008F633B">
      <w:pPr>
        <w:spacing w:line="300" w:lineRule="atLeast"/>
        <w:textAlignment w:val="baseline"/>
        <w:outlineLvl w:val="1"/>
        <w:rPr>
          <w:rFonts w:ascii="inherit" w:eastAsia="Times New Roman" w:hAnsi="inherit" w:cs="Times New Roman"/>
          <w:b/>
          <w:bCs/>
          <w:caps/>
          <w:color w:val="B1841D"/>
          <w:sz w:val="41"/>
          <w:szCs w:val="41"/>
          <w:bdr w:val="none" w:sz="0" w:space="0" w:color="auto" w:frame="1"/>
        </w:rPr>
      </w:pPr>
    </w:p>
    <w:p w14:paraId="62A770EA" w14:textId="77777777" w:rsidR="008F633B" w:rsidRPr="008F633B" w:rsidRDefault="008F633B" w:rsidP="008F633B">
      <w:pPr>
        <w:spacing w:line="300" w:lineRule="atLeast"/>
        <w:textAlignment w:val="baseline"/>
        <w:outlineLvl w:val="1"/>
        <w:rPr>
          <w:rFonts w:ascii="inherit" w:eastAsia="Times New Roman" w:hAnsi="inherit" w:cs="Times New Roman"/>
          <w:b/>
          <w:bCs/>
          <w:caps/>
          <w:color w:val="B1841D"/>
          <w:sz w:val="41"/>
          <w:szCs w:val="41"/>
        </w:rPr>
      </w:pPr>
      <w:r w:rsidRPr="008F633B">
        <w:rPr>
          <w:rFonts w:ascii="inherit" w:eastAsia="Times New Roman" w:hAnsi="inherit" w:cs="Times New Roman"/>
          <w:b/>
          <w:bCs/>
          <w:caps/>
          <w:color w:val="B1841D"/>
          <w:sz w:val="41"/>
          <w:szCs w:val="41"/>
          <w:bdr w:val="none" w:sz="0" w:space="0" w:color="auto" w:frame="1"/>
        </w:rPr>
        <w:t>ABOUT THE OPPORTUNITIES </w:t>
      </w:r>
    </w:p>
    <w:p w14:paraId="4CA39AC5" w14:textId="77777777" w:rsidR="008F633B" w:rsidRPr="008F633B" w:rsidRDefault="008F633B" w:rsidP="008F633B">
      <w:pPr>
        <w:spacing w:line="288" w:lineRule="atLeast"/>
        <w:textAlignment w:val="baseline"/>
        <w:rPr>
          <w:rFonts w:ascii="inherit" w:hAnsi="inherit" w:cs="Times New Roman"/>
          <w:color w:val="3C3C3C"/>
        </w:rPr>
      </w:pPr>
      <w:r w:rsidRPr="008F633B">
        <w:rPr>
          <w:rFonts w:ascii="inherit" w:hAnsi="inherit" w:cs="Times New Roman"/>
          <w:color w:val="3C3C3C"/>
        </w:rPr>
        <w:t>Currently, we have an exciting opportunity for two </w:t>
      </w:r>
      <w:r w:rsidRPr="008F633B">
        <w:rPr>
          <w:rFonts w:ascii="inherit" w:hAnsi="inherit" w:cs="Times New Roman"/>
          <w:b/>
          <w:bCs/>
          <w:color w:val="3C3C3C"/>
          <w:bdr w:val="none" w:sz="0" w:space="0" w:color="auto" w:frame="1"/>
        </w:rPr>
        <w:t>Certified Sprinkler Fitters </w:t>
      </w:r>
      <w:r w:rsidRPr="008F633B">
        <w:rPr>
          <w:rFonts w:ascii="inherit" w:hAnsi="inherit" w:cs="Times New Roman"/>
          <w:color w:val="3C3C3C"/>
        </w:rPr>
        <w:t xml:space="preserve">to join our team based in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on a full-time basis for a contract of approximately </w:t>
      </w:r>
      <w:r w:rsidRPr="008F633B">
        <w:rPr>
          <w:rFonts w:ascii="inherit" w:hAnsi="inherit" w:cs="Times New Roman"/>
          <w:b/>
          <w:bCs/>
          <w:color w:val="3C3C3C"/>
          <w:bdr w:val="none" w:sz="0" w:space="0" w:color="auto" w:frame="1"/>
        </w:rPr>
        <w:t>two months. </w:t>
      </w:r>
      <w:r w:rsidRPr="008F633B">
        <w:rPr>
          <w:rFonts w:ascii="inherit" w:hAnsi="inherit" w:cs="Times New Roman"/>
          <w:color w:val="3C3C3C"/>
        </w:rPr>
        <w:t xml:space="preserve">During this </w:t>
      </w:r>
      <w:proofErr w:type="gramStart"/>
      <w:r w:rsidRPr="008F633B">
        <w:rPr>
          <w:rFonts w:ascii="inherit" w:hAnsi="inherit" w:cs="Times New Roman"/>
          <w:color w:val="3C3C3C"/>
        </w:rPr>
        <w:t>time</w:t>
      </w:r>
      <w:proofErr w:type="gramEnd"/>
      <w:r w:rsidRPr="008F633B">
        <w:rPr>
          <w:rFonts w:ascii="inherit" w:hAnsi="inherit" w:cs="Times New Roman"/>
          <w:color w:val="3C3C3C"/>
        </w:rPr>
        <w:t xml:space="preserve"> you'll work a rotating shift of 19 days on and 7 days off with 2 travel days included. </w:t>
      </w:r>
      <w:proofErr w:type="spellStart"/>
      <w:r w:rsidRPr="008F633B">
        <w:rPr>
          <w:rFonts w:ascii="inherit" w:hAnsi="inherit" w:cs="Times New Roman"/>
          <w:color w:val="3C3C3C"/>
        </w:rPr>
        <w:t>Brucejack</w:t>
      </w:r>
      <w:proofErr w:type="spellEnd"/>
      <w:r w:rsidRPr="008F633B">
        <w:rPr>
          <w:rFonts w:ascii="inherit" w:hAnsi="inherit" w:cs="Times New Roman"/>
          <w:color w:val="3C3C3C"/>
        </w:rPr>
        <w:t xml:space="preserve"> Mine itself is in Northwestern BC and is located approximately 65 </w:t>
      </w:r>
      <w:proofErr w:type="spellStart"/>
      <w:r w:rsidRPr="008F633B">
        <w:rPr>
          <w:rFonts w:ascii="inherit" w:hAnsi="inherit" w:cs="Times New Roman"/>
          <w:color w:val="3C3C3C"/>
        </w:rPr>
        <w:t>kilometres</w:t>
      </w:r>
      <w:proofErr w:type="spellEnd"/>
      <w:r w:rsidRPr="008F633B">
        <w:rPr>
          <w:rFonts w:ascii="inherit" w:hAnsi="inherit" w:cs="Times New Roman"/>
          <w:color w:val="3C3C3C"/>
        </w:rPr>
        <w:t xml:space="preserve"> from Stewart. </w:t>
      </w:r>
    </w:p>
    <w:p w14:paraId="3B7568A2" w14:textId="77777777" w:rsidR="008F633B" w:rsidRPr="008F633B" w:rsidRDefault="008F633B" w:rsidP="008F633B">
      <w:pPr>
        <w:spacing w:before="150" w:line="288" w:lineRule="atLeast"/>
        <w:textAlignment w:val="baseline"/>
        <w:rPr>
          <w:rFonts w:ascii="inherit" w:hAnsi="inherit" w:cs="Times New Roman"/>
          <w:color w:val="3C3C3C"/>
        </w:rPr>
      </w:pPr>
      <w:r w:rsidRPr="008F633B">
        <w:rPr>
          <w:rFonts w:ascii="inherit" w:hAnsi="inherit" w:cs="Times New Roman"/>
          <w:color w:val="3C3C3C"/>
        </w:rPr>
        <w:t>Reporting to the Camp Maintenance Supervisor, as our Journeyman Sprinkler Fitter you will ensure that all sprinkler systems are installed in compliance with specifications and in accordance with the project permits, policies, standards, and environmental requirements. </w:t>
      </w:r>
    </w:p>
    <w:p w14:paraId="223BEC5D" w14:textId="77777777" w:rsidR="008F633B" w:rsidRPr="008F633B" w:rsidRDefault="008F633B" w:rsidP="008F633B">
      <w:pPr>
        <w:spacing w:before="150" w:line="288" w:lineRule="atLeast"/>
        <w:textAlignment w:val="baseline"/>
        <w:rPr>
          <w:rFonts w:ascii="inherit" w:hAnsi="inherit" w:cs="Times New Roman"/>
          <w:color w:val="3C3C3C"/>
        </w:rPr>
      </w:pPr>
      <w:r w:rsidRPr="008F633B">
        <w:rPr>
          <w:rFonts w:ascii="inherit" w:hAnsi="inherit" w:cs="Times New Roman"/>
          <w:color w:val="3C3C3C"/>
        </w:rPr>
        <w:t>More specifically your responsibilities will include:</w:t>
      </w:r>
    </w:p>
    <w:p w14:paraId="6FE779A2"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Laying out, installing, inspecting, and testing fire protection sprinkler systems.</w:t>
      </w:r>
    </w:p>
    <w:p w14:paraId="1E32317E"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Reading and interpreting engineered drawings.</w:t>
      </w:r>
    </w:p>
    <w:p w14:paraId="06A16925"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Installing clamps, brackets, and hangers to support piping systems, sprinklers, and fire protection equipment using hand and power tools. </w:t>
      </w:r>
    </w:p>
    <w:p w14:paraId="794B7705"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Installing valves, alarms, and associated equipment. </w:t>
      </w:r>
    </w:p>
    <w:p w14:paraId="5F21FF10"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Joining pipes and piping sections using associated equipment.</w:t>
      </w:r>
    </w:p>
    <w:p w14:paraId="3642F995"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Testing the system for leaks using testing equipment. </w:t>
      </w:r>
    </w:p>
    <w:p w14:paraId="426D8AC4"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Selecting the type and size of pipe required.</w:t>
      </w:r>
    </w:p>
    <w:p w14:paraId="7F715F89"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lastRenderedPageBreak/>
        <w:t>Cutting openings for pipes in walls, floors, and ceilings using hand/power tools or machines. </w:t>
      </w:r>
    </w:p>
    <w:p w14:paraId="3B6AFEE9"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Measuring, cutting, threading, and bending pipes to required shapes and sizes. </w:t>
      </w:r>
    </w:p>
    <w:p w14:paraId="12C1F91A"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Connecting piping systems to water mains, supply tanks, pumps, compressors, and control equipment. </w:t>
      </w:r>
    </w:p>
    <w:p w14:paraId="367E26B9" w14:textId="77777777" w:rsidR="008F633B" w:rsidRPr="008F633B" w:rsidRDefault="008F633B" w:rsidP="008F633B">
      <w:pPr>
        <w:numPr>
          <w:ilvl w:val="0"/>
          <w:numId w:val="1"/>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Installing sprinkler heads and mount prepared pipes in supports. </w:t>
      </w:r>
    </w:p>
    <w:p w14:paraId="20A05D9A" w14:textId="77777777" w:rsidR="008F633B" w:rsidRPr="008F633B" w:rsidRDefault="008F633B" w:rsidP="008F633B">
      <w:pPr>
        <w:spacing w:line="288" w:lineRule="atLeast"/>
        <w:textAlignment w:val="baseline"/>
        <w:rPr>
          <w:rFonts w:ascii="inherit" w:hAnsi="inherit" w:cs="Times New Roman"/>
          <w:color w:val="3C3C3C"/>
        </w:rPr>
      </w:pPr>
      <w:r w:rsidRPr="008F633B">
        <w:rPr>
          <w:rFonts w:ascii="inherit" w:hAnsi="inherit" w:cs="Times New Roman"/>
          <w:color w:val="3C3C3C"/>
        </w:rPr>
        <w:t>In order to qualify for this role, you will either be a </w:t>
      </w:r>
      <w:r w:rsidRPr="008F633B">
        <w:rPr>
          <w:rFonts w:ascii="inherit" w:hAnsi="inherit" w:cs="Times New Roman"/>
          <w:b/>
          <w:bCs/>
          <w:color w:val="3C3C3C"/>
          <w:bdr w:val="none" w:sz="0" w:space="0" w:color="auto" w:frame="1"/>
        </w:rPr>
        <w:t>fourth-year sprinkler fitter apprentice</w:t>
      </w:r>
      <w:r w:rsidRPr="008F633B">
        <w:rPr>
          <w:rFonts w:ascii="inherit" w:hAnsi="inherit" w:cs="Times New Roman"/>
          <w:color w:val="3C3C3C"/>
        </w:rPr>
        <w:t> or</w:t>
      </w:r>
      <w:r w:rsidRPr="008F633B">
        <w:rPr>
          <w:rFonts w:ascii="inherit" w:hAnsi="inherit" w:cs="Times New Roman"/>
          <w:b/>
          <w:bCs/>
          <w:color w:val="3C3C3C"/>
          <w:bdr w:val="none" w:sz="0" w:space="0" w:color="auto" w:frame="1"/>
        </w:rPr>
        <w:t> </w:t>
      </w:r>
      <w:r w:rsidRPr="008F633B">
        <w:rPr>
          <w:rFonts w:ascii="inherit" w:hAnsi="inherit" w:cs="Times New Roman"/>
          <w:color w:val="3C3C3C"/>
        </w:rPr>
        <w:t>have </w:t>
      </w:r>
      <w:r w:rsidRPr="008F633B">
        <w:rPr>
          <w:rFonts w:ascii="inherit" w:hAnsi="inherit" w:cs="Times New Roman"/>
          <w:b/>
          <w:bCs/>
          <w:color w:val="3C3C3C"/>
          <w:bdr w:val="none" w:sz="0" w:space="0" w:color="auto" w:frame="1"/>
        </w:rPr>
        <w:t>a valid red seal sprinkler fitter certification, </w:t>
      </w:r>
      <w:r w:rsidRPr="008F633B">
        <w:rPr>
          <w:rFonts w:ascii="inherit" w:hAnsi="inherit" w:cs="Times New Roman"/>
          <w:color w:val="3C3C3C"/>
        </w:rPr>
        <w:t>while also having </w:t>
      </w:r>
      <w:r w:rsidRPr="008F633B">
        <w:rPr>
          <w:rFonts w:ascii="inherit" w:hAnsi="inherit" w:cs="Times New Roman"/>
          <w:b/>
          <w:bCs/>
          <w:color w:val="3C3C3C"/>
          <w:bdr w:val="none" w:sz="0" w:space="0" w:color="auto" w:frame="1"/>
        </w:rPr>
        <w:t>at least three years of industrial sprinkler installation experience. </w:t>
      </w:r>
      <w:r w:rsidRPr="008F633B">
        <w:rPr>
          <w:rFonts w:ascii="inherit" w:hAnsi="inherit" w:cs="Times New Roman"/>
          <w:color w:val="3C3C3C"/>
        </w:rPr>
        <w:t>A valid Class 5 driver's license is also required as is certification in both workplace hazardous materials information systems (WHMIS) and transportation of dangerous goods (TDG).</w:t>
      </w:r>
    </w:p>
    <w:p w14:paraId="4333A0FB" w14:textId="77777777" w:rsidR="008F633B" w:rsidRPr="008F633B" w:rsidRDefault="008F633B" w:rsidP="008F633B">
      <w:pPr>
        <w:spacing w:before="150" w:line="288" w:lineRule="atLeast"/>
        <w:textAlignment w:val="baseline"/>
        <w:rPr>
          <w:rFonts w:ascii="inherit" w:hAnsi="inherit" w:cs="Times New Roman"/>
          <w:color w:val="3C3C3C"/>
        </w:rPr>
      </w:pPr>
      <w:r w:rsidRPr="008F633B">
        <w:rPr>
          <w:rFonts w:ascii="inherit" w:hAnsi="inherit" w:cs="Times New Roman"/>
          <w:color w:val="3C3C3C"/>
        </w:rPr>
        <w:t>As our ideal candidate for this role, you'll comfortably be able to lift and move up to 50lbs throughout a work shift while maintaining high levels of performance during the course of 12-hour shifts. Previous experience working in a remote site will serve you well in this role as will knowledge of regulations regarding business codes and knowledge of safety procedures within the construction field. </w:t>
      </w:r>
    </w:p>
    <w:p w14:paraId="2EB39454" w14:textId="77777777" w:rsidR="008F633B" w:rsidRDefault="008F633B" w:rsidP="008F633B">
      <w:pPr>
        <w:spacing w:before="150" w:line="288" w:lineRule="atLeast"/>
        <w:textAlignment w:val="baseline"/>
        <w:rPr>
          <w:rFonts w:ascii="inherit" w:hAnsi="inherit" w:cs="Times New Roman"/>
          <w:color w:val="3C3C3C"/>
        </w:rPr>
      </w:pPr>
      <w:r w:rsidRPr="008F633B">
        <w:rPr>
          <w:rFonts w:ascii="inherit" w:hAnsi="inherit" w:cs="Times New Roman"/>
          <w:color w:val="3C3C3C"/>
        </w:rPr>
        <w:t>A results-focused mentality, passion for the work that you do, the ability to motivate yourself and others, and being a team player are all traits that will ensure your success in this role as you work to outfit our facilities with sprinkler systems. </w:t>
      </w:r>
    </w:p>
    <w:p w14:paraId="3A4E1782" w14:textId="77777777" w:rsidR="008F633B" w:rsidRPr="008F633B" w:rsidRDefault="008F633B" w:rsidP="008F633B">
      <w:pPr>
        <w:spacing w:before="150" w:line="288" w:lineRule="atLeast"/>
        <w:textAlignment w:val="baseline"/>
        <w:rPr>
          <w:rFonts w:ascii="inherit" w:hAnsi="inherit" w:cs="Times New Roman"/>
          <w:color w:val="3C3C3C"/>
        </w:rPr>
      </w:pPr>
    </w:p>
    <w:p w14:paraId="60E8AA85" w14:textId="77777777" w:rsidR="008F633B" w:rsidRPr="008F633B" w:rsidRDefault="008F633B" w:rsidP="008F633B">
      <w:pPr>
        <w:spacing w:line="300" w:lineRule="atLeast"/>
        <w:textAlignment w:val="baseline"/>
        <w:outlineLvl w:val="1"/>
        <w:rPr>
          <w:rFonts w:ascii="inherit" w:eastAsia="Times New Roman" w:hAnsi="inherit" w:cs="Times New Roman"/>
          <w:b/>
          <w:bCs/>
          <w:caps/>
          <w:color w:val="B1841D"/>
          <w:sz w:val="41"/>
          <w:szCs w:val="41"/>
        </w:rPr>
      </w:pPr>
      <w:r w:rsidRPr="008F633B">
        <w:rPr>
          <w:rFonts w:ascii="inherit" w:eastAsia="Times New Roman" w:hAnsi="inherit" w:cs="Times New Roman"/>
          <w:b/>
          <w:bCs/>
          <w:caps/>
          <w:color w:val="B1841D"/>
          <w:sz w:val="41"/>
          <w:szCs w:val="41"/>
          <w:bdr w:val="none" w:sz="0" w:space="0" w:color="auto" w:frame="1"/>
        </w:rPr>
        <w:t>WHAT WE CAN OFFER YOU!</w:t>
      </w:r>
    </w:p>
    <w:p w14:paraId="58E2976B" w14:textId="77777777" w:rsidR="008F633B" w:rsidRPr="008F633B" w:rsidRDefault="008F633B" w:rsidP="008F633B">
      <w:pPr>
        <w:spacing w:line="288" w:lineRule="atLeast"/>
        <w:textAlignment w:val="baseline"/>
        <w:rPr>
          <w:rFonts w:ascii="inherit" w:hAnsi="inherit" w:cs="Times New Roman"/>
          <w:color w:val="3C3C3C"/>
        </w:rPr>
      </w:pPr>
      <w:r w:rsidRPr="008F633B">
        <w:rPr>
          <w:rFonts w:ascii="inherit" w:hAnsi="inherit" w:cs="Times New Roman"/>
          <w:color w:val="3C3C3C"/>
        </w:rPr>
        <w:t>The success of the </w:t>
      </w:r>
      <w:proofErr w:type="spellStart"/>
      <w:r w:rsidRPr="008F633B">
        <w:rPr>
          <w:rFonts w:ascii="inherit" w:hAnsi="inherit" w:cs="Times New Roman"/>
          <w:i/>
          <w:iCs/>
          <w:color w:val="3C3C3C"/>
          <w:bdr w:val="none" w:sz="0" w:space="0" w:color="auto" w:frame="1"/>
        </w:rPr>
        <w:t>Brucejack</w:t>
      </w:r>
      <w:proofErr w:type="spellEnd"/>
      <w:r w:rsidRPr="008F633B">
        <w:rPr>
          <w:rFonts w:ascii="inherit" w:hAnsi="inherit" w:cs="Times New Roman"/>
          <w:i/>
          <w:iCs/>
          <w:color w:val="3C3C3C"/>
          <w:bdr w:val="none" w:sz="0" w:space="0" w:color="auto" w:frame="1"/>
        </w:rPr>
        <w:t> Mine</w:t>
      </w:r>
      <w:r w:rsidRPr="008F633B">
        <w:rPr>
          <w:rFonts w:ascii="inherit" w:hAnsi="inherit" w:cs="Times New Roman"/>
          <w:color w:val="3C3C3C"/>
        </w:rPr>
        <w:t> will be determined by the hard-working and dedicated team that work to support it. All of our team members can expect to receive a </w:t>
      </w:r>
      <w:r w:rsidRPr="008F633B">
        <w:rPr>
          <w:rFonts w:ascii="inherit" w:hAnsi="inherit" w:cs="Times New Roman"/>
          <w:b/>
          <w:bCs/>
          <w:color w:val="3C3C3C"/>
          <w:bdr w:val="none" w:sz="0" w:space="0" w:color="auto" w:frame="1"/>
        </w:rPr>
        <w:t>highly competitive salary </w:t>
      </w:r>
      <w:r w:rsidRPr="008F633B">
        <w:rPr>
          <w:rFonts w:ascii="inherit" w:hAnsi="inherit" w:cs="Times New Roman"/>
          <w:color w:val="3C3C3C"/>
        </w:rPr>
        <w:t>that is commensurate with your role, experience, skills, and qualifications. In fact, based on the market research we've carried out, our base salaries often start where the rest of the industry tops out. </w:t>
      </w:r>
    </w:p>
    <w:p w14:paraId="07D7BB51" w14:textId="77777777" w:rsidR="008F633B" w:rsidRPr="008F633B" w:rsidRDefault="008F633B" w:rsidP="008F633B">
      <w:pPr>
        <w:spacing w:before="150" w:line="288" w:lineRule="atLeast"/>
        <w:textAlignment w:val="baseline"/>
        <w:rPr>
          <w:rFonts w:ascii="inherit" w:hAnsi="inherit" w:cs="Times New Roman"/>
          <w:color w:val="3C3C3C"/>
        </w:rPr>
      </w:pPr>
      <w:r w:rsidRPr="008F633B">
        <w:rPr>
          <w:rFonts w:ascii="inherit" w:hAnsi="inherit" w:cs="Times New Roman"/>
          <w:color w:val="3C3C3C"/>
        </w:rPr>
        <w:t xml:space="preserve">Being a member of the </w:t>
      </w:r>
      <w:proofErr w:type="spellStart"/>
      <w:r w:rsidRPr="008F633B">
        <w:rPr>
          <w:rFonts w:ascii="inherit" w:hAnsi="inherit" w:cs="Times New Roman"/>
          <w:color w:val="3C3C3C"/>
        </w:rPr>
        <w:t>Pretivm</w:t>
      </w:r>
      <w:proofErr w:type="spellEnd"/>
      <w:r w:rsidRPr="008F633B">
        <w:rPr>
          <w:rFonts w:ascii="inherit" w:hAnsi="inherit" w:cs="Times New Roman"/>
          <w:color w:val="3C3C3C"/>
        </w:rPr>
        <w:t xml:space="preserve"> team also gives you access to some incredible perks including:</w:t>
      </w:r>
    </w:p>
    <w:p w14:paraId="7A39C4ED" w14:textId="77777777" w:rsidR="008F633B" w:rsidRPr="008F633B" w:rsidRDefault="008F633B" w:rsidP="008F633B">
      <w:pPr>
        <w:numPr>
          <w:ilvl w:val="0"/>
          <w:numId w:val="2"/>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4% vacation pay.</w:t>
      </w:r>
    </w:p>
    <w:p w14:paraId="1544A246" w14:textId="77777777" w:rsidR="008F633B" w:rsidRPr="008F633B" w:rsidRDefault="008F633B" w:rsidP="008F633B">
      <w:pPr>
        <w:numPr>
          <w:ilvl w:val="0"/>
          <w:numId w:val="2"/>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A travel allowance including the covering of flights from the point of hire to the mine.</w:t>
      </w:r>
    </w:p>
    <w:p w14:paraId="051219BF" w14:textId="77777777" w:rsidR="008F633B" w:rsidRPr="008F633B" w:rsidRDefault="008F633B" w:rsidP="008F633B">
      <w:pPr>
        <w:numPr>
          <w:ilvl w:val="0"/>
          <w:numId w:val="2"/>
        </w:numPr>
        <w:spacing w:line="288" w:lineRule="atLeast"/>
        <w:textAlignment w:val="baseline"/>
        <w:rPr>
          <w:rFonts w:ascii="inherit" w:eastAsia="Times New Roman" w:hAnsi="inherit" w:cs="Times New Roman"/>
          <w:color w:val="3C3C3C"/>
        </w:rPr>
      </w:pPr>
      <w:r w:rsidRPr="008F633B">
        <w:rPr>
          <w:rFonts w:ascii="inherit" w:eastAsia="Times New Roman" w:hAnsi="inherit" w:cs="Times New Roman"/>
          <w:color w:val="3C3C3C"/>
        </w:rPr>
        <w:t>Access to our all-inclusive remote worksite.</w:t>
      </w:r>
    </w:p>
    <w:p w14:paraId="22725E59" w14:textId="77777777" w:rsidR="008F633B" w:rsidRPr="008F633B" w:rsidRDefault="008F633B" w:rsidP="008F633B">
      <w:pPr>
        <w:spacing w:line="288" w:lineRule="atLeast"/>
        <w:textAlignment w:val="baseline"/>
        <w:rPr>
          <w:rFonts w:ascii="inherit" w:hAnsi="inherit" w:cs="Times New Roman"/>
          <w:color w:val="3C3C3C"/>
        </w:rPr>
      </w:pPr>
      <w:r w:rsidRPr="008F633B">
        <w:rPr>
          <w:rFonts w:ascii="inherit" w:hAnsi="inherit" w:cs="Times New Roman"/>
          <w:color w:val="3C3C3C"/>
        </w:rPr>
        <w:t>It is important to note that the well-being of our team is our top priority. As such, we promote a </w:t>
      </w:r>
      <w:r w:rsidRPr="008F633B">
        <w:rPr>
          <w:rFonts w:ascii="inherit" w:hAnsi="inherit" w:cs="Times New Roman"/>
          <w:b/>
          <w:bCs/>
          <w:color w:val="3C3C3C"/>
          <w:bdr w:val="none" w:sz="0" w:space="0" w:color="auto" w:frame="1"/>
        </w:rPr>
        <w:t>drug and alcohol-free</w:t>
      </w:r>
      <w:r w:rsidRPr="008F633B">
        <w:rPr>
          <w:rFonts w:ascii="inherit" w:hAnsi="inherit" w:cs="Times New Roman"/>
          <w:color w:val="3C3C3C"/>
        </w:rPr>
        <w:t> work environment through the use of mandatory pre-employment drug and alcohol testing. Additionally, we require successful applicants to provide a copy of their driver's abstract and criminal background check.</w:t>
      </w:r>
    </w:p>
    <w:p w14:paraId="189A4B62" w14:textId="77777777" w:rsidR="008F633B" w:rsidRPr="008F633B" w:rsidRDefault="008F633B" w:rsidP="008F633B">
      <w:pPr>
        <w:spacing w:line="300" w:lineRule="atLeast"/>
        <w:textAlignment w:val="baseline"/>
        <w:outlineLvl w:val="2"/>
        <w:rPr>
          <w:rFonts w:ascii="inherit" w:eastAsia="Times New Roman" w:hAnsi="inherit" w:cs="Times New Roman"/>
          <w:b/>
          <w:bCs/>
          <w:caps/>
          <w:color w:val="B1841D"/>
          <w:sz w:val="34"/>
          <w:szCs w:val="34"/>
        </w:rPr>
      </w:pPr>
      <w:r w:rsidRPr="008F633B">
        <w:rPr>
          <w:rFonts w:ascii="inherit" w:eastAsia="Times New Roman" w:hAnsi="inherit" w:cs="Times New Roman"/>
          <w:b/>
          <w:bCs/>
          <w:caps/>
          <w:color w:val="B1841D"/>
          <w:sz w:val="34"/>
          <w:szCs w:val="34"/>
          <w:bdr w:val="none" w:sz="0" w:space="0" w:color="auto" w:frame="1"/>
        </w:rPr>
        <w:t>IF YOU'RE LOOKING FOR AN EXCITING NEW CHALLENGE JOIN </w:t>
      </w:r>
      <w:r w:rsidRPr="008F633B">
        <w:rPr>
          <w:rFonts w:ascii="inherit" w:eastAsia="Times New Roman" w:hAnsi="inherit" w:cs="Times New Roman"/>
          <w:b/>
          <w:bCs/>
          <w:i/>
          <w:iCs/>
          <w:caps/>
          <w:color w:val="B1841D"/>
          <w:sz w:val="34"/>
          <w:szCs w:val="34"/>
          <w:bdr w:val="none" w:sz="0" w:space="0" w:color="auto" w:frame="1"/>
        </w:rPr>
        <w:t>PRETIVM</w:t>
      </w:r>
      <w:r w:rsidRPr="008F633B">
        <w:rPr>
          <w:rFonts w:ascii="inherit" w:eastAsia="Times New Roman" w:hAnsi="inherit" w:cs="Times New Roman"/>
          <w:b/>
          <w:bCs/>
          <w:caps/>
          <w:color w:val="B1841D"/>
          <w:sz w:val="34"/>
          <w:szCs w:val="34"/>
          <w:bdr w:val="none" w:sz="0" w:space="0" w:color="auto" w:frame="1"/>
        </w:rPr>
        <w:t> AND THE </w:t>
      </w:r>
      <w:r w:rsidRPr="008F633B">
        <w:rPr>
          <w:rFonts w:ascii="inherit" w:eastAsia="Times New Roman" w:hAnsi="inherit" w:cs="Times New Roman"/>
          <w:b/>
          <w:bCs/>
          <w:i/>
          <w:iCs/>
          <w:caps/>
          <w:color w:val="B1841D"/>
          <w:sz w:val="34"/>
          <w:szCs w:val="34"/>
          <w:bdr w:val="none" w:sz="0" w:space="0" w:color="auto" w:frame="1"/>
        </w:rPr>
        <w:t>BRUCEJACK MINE</w:t>
      </w:r>
      <w:r w:rsidRPr="008F633B">
        <w:rPr>
          <w:rFonts w:ascii="inherit" w:eastAsia="Times New Roman" w:hAnsi="inherit" w:cs="Times New Roman"/>
          <w:b/>
          <w:bCs/>
          <w:caps/>
          <w:color w:val="B1841D"/>
          <w:sz w:val="34"/>
          <w:szCs w:val="34"/>
          <w:bdr w:val="none" w:sz="0" w:space="0" w:color="auto" w:frame="1"/>
        </w:rPr>
        <w:t> TODAY!</w:t>
      </w:r>
    </w:p>
    <w:p w14:paraId="724ABA47" w14:textId="77777777" w:rsidR="00294D12" w:rsidRDefault="008F633B"/>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E52A7"/>
    <w:multiLevelType w:val="multilevel"/>
    <w:tmpl w:val="285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9C7216"/>
    <w:multiLevelType w:val="multilevel"/>
    <w:tmpl w:val="E69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3B"/>
    <w:rsid w:val="00184C8B"/>
    <w:rsid w:val="008F633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AA5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F633B"/>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8F633B"/>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33B"/>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F633B"/>
    <w:rPr>
      <w:rFonts w:ascii="Times New Roman" w:hAnsi="Times New Roman" w:cs="Times New Roman"/>
      <w:b/>
      <w:bCs/>
      <w:sz w:val="27"/>
      <w:szCs w:val="27"/>
    </w:rPr>
  </w:style>
  <w:style w:type="character" w:customStyle="1" w:styleId="t2">
    <w:name w:val="t2"/>
    <w:basedOn w:val="DefaultParagraphFont"/>
    <w:rsid w:val="008F633B"/>
  </w:style>
  <w:style w:type="character" w:styleId="Strong">
    <w:name w:val="Strong"/>
    <w:basedOn w:val="DefaultParagraphFont"/>
    <w:uiPriority w:val="22"/>
    <w:qFormat/>
    <w:rsid w:val="008F633B"/>
    <w:rPr>
      <w:b/>
      <w:bCs/>
    </w:rPr>
  </w:style>
  <w:style w:type="character" w:styleId="Emphasis">
    <w:name w:val="Emphasis"/>
    <w:basedOn w:val="DefaultParagraphFont"/>
    <w:uiPriority w:val="20"/>
    <w:qFormat/>
    <w:rsid w:val="008F633B"/>
    <w:rPr>
      <w:i/>
      <w:iCs/>
    </w:rPr>
  </w:style>
  <w:style w:type="paragraph" w:styleId="NormalWeb">
    <w:name w:val="Normal (Web)"/>
    <w:basedOn w:val="Normal"/>
    <w:uiPriority w:val="99"/>
    <w:semiHidden/>
    <w:unhideWhenUsed/>
    <w:rsid w:val="008F633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F6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7001">
      <w:bodyDiv w:val="1"/>
      <w:marLeft w:val="0"/>
      <w:marRight w:val="0"/>
      <w:marTop w:val="0"/>
      <w:marBottom w:val="0"/>
      <w:divBdr>
        <w:top w:val="none" w:sz="0" w:space="0" w:color="auto"/>
        <w:left w:val="none" w:sz="0" w:space="0" w:color="auto"/>
        <w:bottom w:val="none" w:sz="0" w:space="0" w:color="auto"/>
        <w:right w:val="none" w:sz="0" w:space="0" w:color="auto"/>
      </w:divBdr>
      <w:divsChild>
        <w:div w:id="1212575517">
          <w:marLeft w:val="0"/>
          <w:marRight w:val="0"/>
          <w:marTop w:val="0"/>
          <w:marBottom w:val="0"/>
          <w:divBdr>
            <w:top w:val="none" w:sz="0" w:space="0" w:color="auto"/>
            <w:left w:val="none" w:sz="0" w:space="0" w:color="auto"/>
            <w:bottom w:val="none" w:sz="0" w:space="0" w:color="auto"/>
            <w:right w:val="none" w:sz="0" w:space="0" w:color="auto"/>
          </w:divBdr>
          <w:divsChild>
            <w:div w:id="189147227">
              <w:marLeft w:val="0"/>
              <w:marRight w:val="0"/>
              <w:marTop w:val="0"/>
              <w:marBottom w:val="0"/>
              <w:divBdr>
                <w:top w:val="none" w:sz="0" w:space="0" w:color="auto"/>
                <w:left w:val="none" w:sz="0" w:space="0" w:color="auto"/>
                <w:bottom w:val="none" w:sz="0" w:space="0" w:color="auto"/>
                <w:right w:val="none" w:sz="0" w:space="0" w:color="auto"/>
              </w:divBdr>
              <w:divsChild>
                <w:div w:id="80570345">
                  <w:marLeft w:val="0"/>
                  <w:marRight w:val="0"/>
                  <w:marTop w:val="0"/>
                  <w:marBottom w:val="0"/>
                  <w:divBdr>
                    <w:top w:val="none" w:sz="0" w:space="0" w:color="auto"/>
                    <w:left w:val="none" w:sz="0" w:space="0" w:color="auto"/>
                    <w:bottom w:val="none" w:sz="0" w:space="0" w:color="auto"/>
                    <w:right w:val="none" w:sz="0" w:space="0" w:color="auto"/>
                  </w:divBdr>
                  <w:divsChild>
                    <w:div w:id="10337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29297">
          <w:marLeft w:val="0"/>
          <w:marRight w:val="0"/>
          <w:marTop w:val="0"/>
          <w:marBottom w:val="0"/>
          <w:divBdr>
            <w:top w:val="none" w:sz="0" w:space="0" w:color="auto"/>
            <w:left w:val="none" w:sz="0" w:space="0" w:color="auto"/>
            <w:bottom w:val="none" w:sz="0" w:space="0" w:color="auto"/>
            <w:right w:val="none" w:sz="0" w:space="0" w:color="auto"/>
          </w:divBdr>
          <w:divsChild>
            <w:div w:id="1249657944">
              <w:marLeft w:val="360"/>
              <w:marRight w:val="630"/>
              <w:marTop w:val="0"/>
              <w:marBottom w:val="0"/>
              <w:divBdr>
                <w:top w:val="none" w:sz="0" w:space="0" w:color="auto"/>
                <w:left w:val="none" w:sz="0" w:space="0" w:color="auto"/>
                <w:bottom w:val="none" w:sz="0" w:space="0" w:color="auto"/>
                <w:right w:val="none" w:sz="0" w:space="0" w:color="auto"/>
              </w:divBdr>
              <w:divsChild>
                <w:div w:id="54089339">
                  <w:marLeft w:val="0"/>
                  <w:marRight w:val="0"/>
                  <w:marTop w:val="0"/>
                  <w:marBottom w:val="0"/>
                  <w:divBdr>
                    <w:top w:val="none" w:sz="0" w:space="0" w:color="auto"/>
                    <w:left w:val="none" w:sz="0" w:space="0" w:color="auto"/>
                    <w:bottom w:val="none" w:sz="0" w:space="0" w:color="auto"/>
                    <w:right w:val="none" w:sz="0" w:space="0" w:color="auto"/>
                  </w:divBdr>
                  <w:divsChild>
                    <w:div w:id="1096680294">
                      <w:marLeft w:val="0"/>
                      <w:marRight w:val="0"/>
                      <w:marTop w:val="0"/>
                      <w:marBottom w:val="0"/>
                      <w:divBdr>
                        <w:top w:val="none" w:sz="0" w:space="0" w:color="auto"/>
                        <w:left w:val="none" w:sz="0" w:space="0" w:color="auto"/>
                        <w:bottom w:val="none" w:sz="0" w:space="0" w:color="auto"/>
                        <w:right w:val="none" w:sz="0" w:space="0" w:color="auto"/>
                      </w:divBdr>
                      <w:divsChild>
                        <w:div w:id="833451101">
                          <w:marLeft w:val="0"/>
                          <w:marRight w:val="0"/>
                          <w:marTop w:val="0"/>
                          <w:marBottom w:val="0"/>
                          <w:divBdr>
                            <w:top w:val="none" w:sz="0" w:space="0" w:color="auto"/>
                            <w:left w:val="none" w:sz="0" w:space="0" w:color="auto"/>
                            <w:bottom w:val="none" w:sz="0" w:space="0" w:color="auto"/>
                            <w:right w:val="none" w:sz="0" w:space="0" w:color="auto"/>
                          </w:divBdr>
                          <w:divsChild>
                            <w:div w:id="1144614492">
                              <w:marLeft w:val="0"/>
                              <w:marRight w:val="120"/>
                              <w:marTop w:val="0"/>
                              <w:marBottom w:val="0"/>
                              <w:divBdr>
                                <w:top w:val="none" w:sz="0" w:space="0" w:color="auto"/>
                                <w:left w:val="none" w:sz="0" w:space="0" w:color="auto"/>
                                <w:bottom w:val="none" w:sz="0" w:space="0" w:color="auto"/>
                                <w:right w:val="none" w:sz="0" w:space="0" w:color="auto"/>
                              </w:divBdr>
                            </w:div>
                            <w:div w:id="170324690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51750650">
                      <w:marLeft w:val="0"/>
                      <w:marRight w:val="0"/>
                      <w:marTop w:val="150"/>
                      <w:marBottom w:val="0"/>
                      <w:divBdr>
                        <w:top w:val="none" w:sz="0" w:space="0" w:color="auto"/>
                        <w:left w:val="none" w:sz="0" w:space="0" w:color="auto"/>
                        <w:bottom w:val="none" w:sz="0" w:space="0" w:color="auto"/>
                        <w:right w:val="none" w:sz="0" w:space="0" w:color="auto"/>
                      </w:divBdr>
                      <w:divsChild>
                        <w:div w:id="11162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4187</Characters>
  <Application>Microsoft Macintosh Word</Application>
  <DocSecurity>0</DocSecurity>
  <Lines>34</Lines>
  <Paragraphs>9</Paragraphs>
  <ScaleCrop>false</ScaleCrop>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2019-10-23T16:35:00Z</dcterms:created>
  <dcterms:modified xsi:type="dcterms:W3CDTF">2019-10-23T16:36:00Z</dcterms:modified>
</cp:coreProperties>
</file>