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2E" w:rsidRDefault="00244A30" w:rsidP="00F3032E">
      <w:pPr>
        <w:spacing w:after="0" w:line="240" w:lineRule="auto"/>
        <w:jc w:val="both"/>
        <w:rPr>
          <w:rFonts w:cs="Tahoma"/>
          <w:color w:val="444444"/>
          <w:shd w:val="clear" w:color="auto" w:fill="FFFFFF"/>
        </w:rPr>
      </w:pPr>
      <w:r>
        <w:rPr>
          <w:rFonts w:cs="Tahoma"/>
          <w:noProof/>
          <w:color w:val="444444"/>
          <w:shd w:val="clear" w:color="auto" w:fill="FFFFFF"/>
        </w:rPr>
        <w:drawing>
          <wp:inline distT="0" distB="0" distL="0" distR="0">
            <wp:extent cx="2828571" cy="542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eburg logo - colour.png"/>
                    <pic:cNvPicPr/>
                  </pic:nvPicPr>
                  <pic:blipFill>
                    <a:blip r:embed="rId6">
                      <a:extLst>
                        <a:ext uri="{28A0092B-C50C-407E-A947-70E740481C1C}">
                          <a14:useLocalDpi xmlns:a14="http://schemas.microsoft.com/office/drawing/2010/main" val="0"/>
                        </a:ext>
                      </a:extLst>
                    </a:blip>
                    <a:stretch>
                      <a:fillRect/>
                    </a:stretch>
                  </pic:blipFill>
                  <pic:spPr>
                    <a:xfrm>
                      <a:off x="0" y="0"/>
                      <a:ext cx="2846069" cy="546284"/>
                    </a:xfrm>
                    <a:prstGeom prst="rect">
                      <a:avLst/>
                    </a:prstGeom>
                  </pic:spPr>
                </pic:pic>
              </a:graphicData>
            </a:graphic>
          </wp:inline>
        </w:drawing>
      </w:r>
    </w:p>
    <w:p w:rsidR="00244A30" w:rsidRDefault="00244A30" w:rsidP="00244A30">
      <w:pPr>
        <w:spacing w:after="0" w:line="240" w:lineRule="auto"/>
        <w:jc w:val="both"/>
        <w:rPr>
          <w:rFonts w:cs="Tahoma"/>
          <w:color w:val="444444"/>
          <w:shd w:val="clear" w:color="auto" w:fill="FFFFFF"/>
        </w:rPr>
      </w:pPr>
      <w:r>
        <w:rPr>
          <w:rFonts w:cs="Tahoma"/>
          <w:color w:val="444444"/>
          <w:shd w:val="clear" w:color="auto" w:fill="FFFFFF"/>
        </w:rPr>
        <w:t>Roseburg Forest Products is a closely held forest products company building value with timberland, safe and efficient manufacturing, and passionate, capable people. Roseburg Forest Products markets quality products and provide superior customer service at a profit to sustain growth. Roseburg Forest Products is vertically integrated with timberlands and facilities across North America.</w:t>
      </w:r>
    </w:p>
    <w:p w:rsidR="002B1D45" w:rsidRPr="003F1A29" w:rsidRDefault="002B1D45" w:rsidP="00F3032E">
      <w:pPr>
        <w:spacing w:after="0" w:line="240" w:lineRule="auto"/>
        <w:jc w:val="both"/>
        <w:rPr>
          <w:rFonts w:cs="Tahoma"/>
          <w:color w:val="444444"/>
          <w:sz w:val="16"/>
          <w:szCs w:val="16"/>
          <w:shd w:val="clear" w:color="auto" w:fill="FFFFFF"/>
        </w:rPr>
      </w:pPr>
    </w:p>
    <w:p w:rsidR="002B1D45" w:rsidRDefault="00D21A42" w:rsidP="002B1D45">
      <w:pPr>
        <w:jc w:val="both"/>
        <w:rPr>
          <w:shd w:val="clear" w:color="auto" w:fill="FFFFFF"/>
        </w:rPr>
      </w:pPr>
      <w:r>
        <w:rPr>
          <w:rFonts w:eastAsia="Times New Roman" w:cs="Arial"/>
          <w:bCs/>
          <w:color w:val="000000"/>
          <w:lang w:eastAsia="en-CA"/>
        </w:rPr>
        <w:t xml:space="preserve">We </w:t>
      </w:r>
      <w:r w:rsidR="002B1D45" w:rsidRPr="00BA12A2">
        <w:rPr>
          <w:shd w:val="clear" w:color="auto" w:fill="FFFFFF"/>
        </w:rPr>
        <w:t>currently have</w:t>
      </w:r>
      <w:r w:rsidR="00090963">
        <w:rPr>
          <w:shd w:val="clear" w:color="auto" w:fill="FFFFFF"/>
        </w:rPr>
        <w:t xml:space="preserve"> 6</w:t>
      </w:r>
      <w:r w:rsidR="002B1D45" w:rsidRPr="00BA12A2">
        <w:rPr>
          <w:shd w:val="clear" w:color="auto" w:fill="FFFFFF"/>
        </w:rPr>
        <w:t xml:space="preserve"> </w:t>
      </w:r>
      <w:r w:rsidR="004D5218">
        <w:rPr>
          <w:shd w:val="clear" w:color="auto" w:fill="FFFFFF"/>
        </w:rPr>
        <w:t>opportunities</w:t>
      </w:r>
      <w:r>
        <w:rPr>
          <w:shd w:val="clear" w:color="auto" w:fill="FFFFFF"/>
        </w:rPr>
        <w:t xml:space="preserve"> </w:t>
      </w:r>
      <w:r w:rsidR="002B1D45" w:rsidRPr="00BA12A2">
        <w:rPr>
          <w:shd w:val="clear" w:color="auto" w:fill="FFFFFF"/>
        </w:rPr>
        <w:t>for the right individual</w:t>
      </w:r>
      <w:r w:rsidR="00DE74CD">
        <w:rPr>
          <w:shd w:val="clear" w:color="auto" w:fill="FFFFFF"/>
        </w:rPr>
        <w:t>s</w:t>
      </w:r>
      <w:r w:rsidR="002B1D45" w:rsidRPr="00BA12A2">
        <w:rPr>
          <w:shd w:val="clear" w:color="auto" w:fill="FFFFFF"/>
        </w:rPr>
        <w:t xml:space="preserve"> to join our dynamic and talented team of employees as:</w:t>
      </w:r>
    </w:p>
    <w:p w:rsidR="002B1D45" w:rsidRDefault="00244A30" w:rsidP="004D5218">
      <w:pPr>
        <w:spacing w:after="0" w:line="240" w:lineRule="auto"/>
        <w:jc w:val="center"/>
        <w:rPr>
          <w:rFonts w:cs="Tahoma"/>
          <w:b/>
          <w:color w:val="444444"/>
          <w:sz w:val="28"/>
          <w:szCs w:val="28"/>
          <w:shd w:val="clear" w:color="auto" w:fill="FFFFFF"/>
        </w:rPr>
      </w:pPr>
      <w:r>
        <w:rPr>
          <w:rFonts w:cs="Tahoma"/>
          <w:b/>
          <w:color w:val="444444"/>
          <w:sz w:val="28"/>
          <w:szCs w:val="28"/>
          <w:shd w:val="clear" w:color="auto" w:fill="FFFFFF"/>
        </w:rPr>
        <w:t>Industrial Electrician</w:t>
      </w:r>
      <w:r w:rsidR="00345EF3">
        <w:rPr>
          <w:rFonts w:cs="Tahoma"/>
          <w:b/>
          <w:color w:val="444444"/>
          <w:sz w:val="28"/>
          <w:szCs w:val="28"/>
          <w:shd w:val="clear" w:color="auto" w:fill="FFFFFF"/>
        </w:rPr>
        <w:t xml:space="preserve"> ($1000 SIGNING BONUS!)</w:t>
      </w:r>
    </w:p>
    <w:p w:rsidR="002B1D45" w:rsidRDefault="00413025" w:rsidP="004D5218">
      <w:pPr>
        <w:spacing w:after="0" w:line="240" w:lineRule="auto"/>
        <w:jc w:val="center"/>
        <w:rPr>
          <w:rFonts w:cs="Tahoma"/>
          <w:b/>
          <w:color w:val="444444"/>
          <w:shd w:val="clear" w:color="auto" w:fill="FFFFFF"/>
        </w:rPr>
      </w:pPr>
      <w:r>
        <w:rPr>
          <w:rFonts w:cs="Tahoma"/>
          <w:b/>
          <w:color w:val="444444"/>
          <w:shd w:val="clear" w:color="auto" w:fill="FFFFFF"/>
        </w:rPr>
        <w:t xml:space="preserve">File No:  </w:t>
      </w:r>
      <w:r w:rsidRPr="00244A30">
        <w:rPr>
          <w:rFonts w:cs="Tahoma"/>
          <w:b/>
          <w:color w:val="444444"/>
          <w:shd w:val="clear" w:color="auto" w:fill="FFFFFF"/>
        </w:rPr>
        <w:t>PMDF- 1</w:t>
      </w:r>
      <w:r w:rsidR="00244A30" w:rsidRPr="00244A30">
        <w:rPr>
          <w:rFonts w:cs="Tahoma"/>
          <w:b/>
          <w:color w:val="444444"/>
          <w:shd w:val="clear" w:color="auto" w:fill="FFFFFF"/>
        </w:rPr>
        <w:t>8018</w:t>
      </w:r>
    </w:p>
    <w:p w:rsidR="002B1D45" w:rsidRDefault="002B1D45" w:rsidP="004D5218">
      <w:pPr>
        <w:spacing w:after="0" w:line="240" w:lineRule="auto"/>
        <w:jc w:val="center"/>
        <w:rPr>
          <w:rFonts w:cs="Tahoma"/>
          <w:b/>
          <w:color w:val="444444"/>
          <w:shd w:val="clear" w:color="auto" w:fill="FFFFFF"/>
        </w:rPr>
      </w:pPr>
      <w:r>
        <w:rPr>
          <w:rFonts w:cs="Tahoma"/>
          <w:b/>
          <w:color w:val="444444"/>
          <w:shd w:val="clear" w:color="auto" w:fill="FFFFFF"/>
        </w:rPr>
        <w:t xml:space="preserve">Location:  777 </w:t>
      </w:r>
      <w:proofErr w:type="spellStart"/>
      <w:r>
        <w:rPr>
          <w:rFonts w:cs="Tahoma"/>
          <w:b/>
          <w:color w:val="444444"/>
          <w:shd w:val="clear" w:color="auto" w:fill="FFFFFF"/>
        </w:rPr>
        <w:t>Fibreboard</w:t>
      </w:r>
      <w:proofErr w:type="spellEnd"/>
      <w:r>
        <w:rPr>
          <w:rFonts w:cs="Tahoma"/>
          <w:b/>
          <w:color w:val="444444"/>
          <w:shd w:val="clear" w:color="auto" w:fill="FFFFFF"/>
        </w:rPr>
        <w:t xml:space="preserve"> Drive, Pembroke, ON K8A 6W4</w:t>
      </w:r>
    </w:p>
    <w:p w:rsidR="00AE4BD1" w:rsidRDefault="00AE4BD1" w:rsidP="004D5218">
      <w:pPr>
        <w:spacing w:after="0" w:line="240" w:lineRule="auto"/>
        <w:jc w:val="center"/>
        <w:rPr>
          <w:rFonts w:cs="Tahoma"/>
          <w:b/>
          <w:color w:val="444444"/>
          <w:shd w:val="clear" w:color="auto" w:fill="FFFFFF"/>
        </w:rPr>
      </w:pPr>
      <w:r>
        <w:rPr>
          <w:rFonts w:cs="Tahoma"/>
          <w:b/>
          <w:color w:val="444444"/>
          <w:shd w:val="clear" w:color="auto" w:fill="FFFFFF"/>
        </w:rPr>
        <w:t>2 Positions</w:t>
      </w:r>
    </w:p>
    <w:p w:rsidR="002B1D45" w:rsidRDefault="002B1D45" w:rsidP="004D5218">
      <w:pPr>
        <w:spacing w:after="0" w:line="240" w:lineRule="auto"/>
        <w:jc w:val="center"/>
        <w:rPr>
          <w:rFonts w:cs="Tahoma"/>
          <w:b/>
          <w:color w:val="444444"/>
          <w:shd w:val="clear" w:color="auto" w:fill="FFFFFF"/>
        </w:rPr>
      </w:pPr>
      <w:r>
        <w:rPr>
          <w:rFonts w:cs="Tahoma"/>
          <w:b/>
          <w:color w:val="444444"/>
          <w:shd w:val="clear" w:color="auto" w:fill="FFFFFF"/>
        </w:rPr>
        <w:t xml:space="preserve">CLOSING DATE:  </w:t>
      </w:r>
      <w:r w:rsidR="00244A30">
        <w:rPr>
          <w:rFonts w:cs="Tahoma"/>
          <w:b/>
          <w:color w:val="444444"/>
          <w:shd w:val="clear" w:color="auto" w:fill="FFFFFF"/>
        </w:rPr>
        <w:t>Until position filled</w:t>
      </w:r>
    </w:p>
    <w:p w:rsidR="00F3032E" w:rsidRPr="00F12DF4" w:rsidRDefault="00F3032E" w:rsidP="00F3032E">
      <w:pPr>
        <w:spacing w:after="0" w:line="240" w:lineRule="auto"/>
        <w:jc w:val="center"/>
        <w:rPr>
          <w:rFonts w:cs="Tahoma"/>
          <w:b/>
          <w:color w:val="444444"/>
          <w:sz w:val="16"/>
          <w:szCs w:val="16"/>
          <w:shd w:val="clear" w:color="auto" w:fill="FFFFFF"/>
        </w:rPr>
      </w:pPr>
    </w:p>
    <w:p w:rsidR="002B1D45" w:rsidRDefault="002B1D45" w:rsidP="002B1D45">
      <w:pPr>
        <w:pStyle w:val="RequirementsList"/>
        <w:numPr>
          <w:ilvl w:val="0"/>
          <w:numId w:val="0"/>
        </w:numPr>
        <w:shd w:val="clear" w:color="auto" w:fill="FFFFFF"/>
        <w:spacing w:before="0" w:after="0" w:line="240" w:lineRule="auto"/>
        <w:jc w:val="both"/>
        <w:rPr>
          <w:rFonts w:ascii="Calibri" w:hAnsi="Calibri" w:cs="Arial"/>
          <w:b/>
          <w:sz w:val="22"/>
          <w:szCs w:val="22"/>
        </w:rPr>
      </w:pPr>
      <w:r>
        <w:rPr>
          <w:rFonts w:ascii="Calibri" w:hAnsi="Calibri" w:cs="Arial"/>
          <w:b/>
          <w:sz w:val="22"/>
          <w:szCs w:val="22"/>
        </w:rPr>
        <w:t>Summary:</w:t>
      </w:r>
    </w:p>
    <w:p w:rsidR="00244A30" w:rsidRPr="00244A30" w:rsidRDefault="00244A30" w:rsidP="00244A30">
      <w:pPr>
        <w:pStyle w:val="BodyTextIndent"/>
        <w:ind w:left="0" w:right="720"/>
        <w:jc w:val="both"/>
        <w:rPr>
          <w:rFonts w:ascii="Calibri" w:hAnsi="Calibri" w:cs="Arial"/>
          <w:i w:val="0"/>
          <w:sz w:val="22"/>
          <w:szCs w:val="22"/>
        </w:rPr>
      </w:pPr>
      <w:r w:rsidRPr="00EE66FC">
        <w:rPr>
          <w:rFonts w:ascii="Calibri" w:hAnsi="Calibri" w:cs="Arial"/>
          <w:i w:val="0"/>
          <w:sz w:val="22"/>
          <w:szCs w:val="22"/>
        </w:rPr>
        <w:t xml:space="preserve">The Industrial Electrician will work as part of a team to install, test, troubleshoot and repair electrical wiring, fixtures, control devices and related equipment in Pembroke MDF’s manufacturing environment. This individual will have the ability to read and interpret drawings, blueprints, schematics and specifications </w:t>
      </w:r>
      <w:proofErr w:type="gramStart"/>
      <w:r w:rsidRPr="00EE66FC">
        <w:rPr>
          <w:rFonts w:ascii="Calibri" w:hAnsi="Calibri" w:cs="Arial"/>
          <w:i w:val="0"/>
          <w:sz w:val="22"/>
          <w:szCs w:val="22"/>
        </w:rPr>
        <w:t>in order to</w:t>
      </w:r>
      <w:proofErr w:type="gramEnd"/>
      <w:r w:rsidRPr="00EE66FC">
        <w:rPr>
          <w:rFonts w:ascii="Calibri" w:hAnsi="Calibri" w:cs="Arial"/>
          <w:i w:val="0"/>
          <w:sz w:val="22"/>
          <w:szCs w:val="22"/>
        </w:rPr>
        <w:t xml:space="preserve"> provide troubleshooting and repair services. The Industrial Electrician will also routinely perform preventative maintenance on all equipment and components </w:t>
      </w:r>
      <w:proofErr w:type="gramStart"/>
      <w:r w:rsidRPr="00EE66FC">
        <w:rPr>
          <w:rFonts w:ascii="Calibri" w:hAnsi="Calibri" w:cs="Arial"/>
          <w:i w:val="0"/>
          <w:sz w:val="22"/>
          <w:szCs w:val="22"/>
        </w:rPr>
        <w:t>in order to</w:t>
      </w:r>
      <w:proofErr w:type="gramEnd"/>
      <w:r w:rsidRPr="00EE66FC">
        <w:rPr>
          <w:rFonts w:ascii="Calibri" w:hAnsi="Calibri" w:cs="Arial"/>
          <w:i w:val="0"/>
          <w:sz w:val="22"/>
          <w:szCs w:val="22"/>
        </w:rPr>
        <w:t xml:space="preserve"> ensure the continued safe, efficient and effective operations of all equipment and fixtures utilized by the organization.</w:t>
      </w:r>
    </w:p>
    <w:p w:rsidR="003F1A29" w:rsidRPr="003F1A29" w:rsidRDefault="003F1A29" w:rsidP="002B1D45">
      <w:pPr>
        <w:pStyle w:val="RequirementsList"/>
        <w:numPr>
          <w:ilvl w:val="0"/>
          <w:numId w:val="0"/>
        </w:numPr>
        <w:shd w:val="clear" w:color="auto" w:fill="FFFFFF"/>
        <w:spacing w:before="0" w:after="0" w:line="240" w:lineRule="auto"/>
        <w:ind w:left="288" w:hanging="288"/>
        <w:rPr>
          <w:rFonts w:ascii="Calibri" w:hAnsi="Calibri" w:cs="Tahoma"/>
          <w:b/>
          <w:szCs w:val="16"/>
        </w:rPr>
      </w:pPr>
    </w:p>
    <w:p w:rsidR="002B1D45" w:rsidRDefault="002B1D45" w:rsidP="002B1D45">
      <w:pPr>
        <w:pStyle w:val="RequirementsList"/>
        <w:numPr>
          <w:ilvl w:val="0"/>
          <w:numId w:val="0"/>
        </w:numPr>
        <w:shd w:val="clear" w:color="auto" w:fill="FFFFFF"/>
        <w:spacing w:before="0" w:after="0" w:line="240" w:lineRule="auto"/>
        <w:ind w:left="288" w:hanging="288"/>
        <w:rPr>
          <w:rFonts w:ascii="Calibri" w:hAnsi="Calibri" w:cs="Tahoma"/>
          <w:b/>
          <w:sz w:val="22"/>
          <w:szCs w:val="22"/>
        </w:rPr>
      </w:pPr>
      <w:r w:rsidRPr="0061264D">
        <w:rPr>
          <w:rFonts w:ascii="Calibri" w:hAnsi="Calibri" w:cs="Tahoma"/>
          <w:b/>
          <w:sz w:val="22"/>
          <w:szCs w:val="22"/>
        </w:rPr>
        <w:t>Education/Qualifications</w:t>
      </w:r>
      <w:r>
        <w:rPr>
          <w:rFonts w:ascii="Calibri" w:hAnsi="Calibri" w:cs="Tahoma"/>
          <w:b/>
          <w:sz w:val="22"/>
          <w:szCs w:val="22"/>
        </w:rPr>
        <w:t>:</w:t>
      </w:r>
    </w:p>
    <w:p w:rsidR="00244A30" w:rsidRPr="00DE61DA" w:rsidRDefault="00244A30" w:rsidP="00244A30">
      <w:pPr>
        <w:spacing w:after="0" w:line="240" w:lineRule="auto"/>
        <w:rPr>
          <w:u w:val="single"/>
        </w:rPr>
      </w:pPr>
      <w:r w:rsidRPr="00DE61DA">
        <w:rPr>
          <w:u w:val="single"/>
        </w:rPr>
        <w:t>Education:</w:t>
      </w:r>
    </w:p>
    <w:p w:rsidR="00244A30" w:rsidRPr="00EE66FC" w:rsidRDefault="00244A30" w:rsidP="00244A30">
      <w:pPr>
        <w:numPr>
          <w:ilvl w:val="0"/>
          <w:numId w:val="18"/>
        </w:numPr>
        <w:spacing w:before="10" w:after="0" w:line="240" w:lineRule="auto"/>
        <w:rPr>
          <w:rFonts w:cs="Arial"/>
        </w:rPr>
      </w:pPr>
      <w:r w:rsidRPr="00EE66FC">
        <w:rPr>
          <w:rFonts w:cs="Arial"/>
        </w:rPr>
        <w:t>Post-secondary education</w:t>
      </w:r>
      <w:bookmarkStart w:id="0" w:name="_GoBack"/>
      <w:bookmarkEnd w:id="0"/>
    </w:p>
    <w:p w:rsidR="00244A30" w:rsidRPr="00EE66FC" w:rsidRDefault="00244A30" w:rsidP="00244A30">
      <w:pPr>
        <w:numPr>
          <w:ilvl w:val="0"/>
          <w:numId w:val="18"/>
        </w:numPr>
        <w:spacing w:before="10" w:after="0" w:line="240" w:lineRule="auto"/>
        <w:rPr>
          <w:rFonts w:cs="Arial"/>
        </w:rPr>
      </w:pPr>
      <w:r w:rsidRPr="00EE66FC">
        <w:rPr>
          <w:rFonts w:cs="Arial"/>
        </w:rPr>
        <w:t>Industrial Electrician Certificate (442) of Qualification (Interprovincial Red Seal)</w:t>
      </w:r>
    </w:p>
    <w:p w:rsidR="00244A30" w:rsidRPr="00EE66FC" w:rsidRDefault="00244A30" w:rsidP="00244A30">
      <w:pPr>
        <w:spacing w:before="10" w:after="0" w:line="240" w:lineRule="auto"/>
        <w:rPr>
          <w:rFonts w:cs="Arial"/>
          <w:u w:val="single"/>
        </w:rPr>
      </w:pPr>
      <w:r w:rsidRPr="00EE66FC">
        <w:rPr>
          <w:rFonts w:cs="Arial"/>
          <w:u w:val="single"/>
        </w:rPr>
        <w:t>Experience:</w:t>
      </w:r>
    </w:p>
    <w:p w:rsidR="00244A30" w:rsidRPr="00EE66FC" w:rsidRDefault="00244A30" w:rsidP="00244A30">
      <w:pPr>
        <w:numPr>
          <w:ilvl w:val="0"/>
          <w:numId w:val="18"/>
        </w:numPr>
        <w:spacing w:before="10" w:after="0" w:line="240" w:lineRule="auto"/>
        <w:rPr>
          <w:rFonts w:cs="Arial"/>
        </w:rPr>
      </w:pPr>
      <w:r w:rsidRPr="00EE66FC">
        <w:rPr>
          <w:rFonts w:cs="Arial"/>
        </w:rPr>
        <w:t>Minimum 5 years' Industrial Electrician experience required with preference given to those with a background in a manufacturing environment</w:t>
      </w:r>
    </w:p>
    <w:p w:rsidR="00244A30" w:rsidRPr="00DE61DA" w:rsidRDefault="00244A30" w:rsidP="00244A30">
      <w:pPr>
        <w:spacing w:after="0" w:line="240" w:lineRule="auto"/>
        <w:rPr>
          <w:u w:val="single"/>
        </w:rPr>
      </w:pPr>
      <w:r w:rsidRPr="00DE61DA">
        <w:rPr>
          <w:u w:val="single"/>
        </w:rPr>
        <w:t>Skills:</w:t>
      </w:r>
    </w:p>
    <w:p w:rsidR="00244A30" w:rsidRPr="00EE66FC" w:rsidRDefault="00244A30" w:rsidP="00244A30">
      <w:pPr>
        <w:numPr>
          <w:ilvl w:val="0"/>
          <w:numId w:val="18"/>
        </w:numPr>
        <w:spacing w:before="10" w:after="0" w:line="240" w:lineRule="auto"/>
        <w:jc w:val="both"/>
        <w:rPr>
          <w:rFonts w:cs="Arial"/>
        </w:rPr>
      </w:pPr>
      <w:r w:rsidRPr="00EE66FC">
        <w:rPr>
          <w:rFonts w:cs="Arial"/>
        </w:rPr>
        <w:t xml:space="preserve">Allen Bradley PLC experience would be considered an asset </w:t>
      </w:r>
    </w:p>
    <w:p w:rsidR="00244A30" w:rsidRPr="00EE66FC" w:rsidRDefault="00244A30" w:rsidP="00244A30">
      <w:pPr>
        <w:numPr>
          <w:ilvl w:val="0"/>
          <w:numId w:val="18"/>
        </w:numPr>
        <w:spacing w:before="10" w:after="0" w:line="240" w:lineRule="auto"/>
        <w:jc w:val="both"/>
        <w:rPr>
          <w:rFonts w:cs="Arial"/>
        </w:rPr>
      </w:pPr>
      <w:r w:rsidRPr="00EE66FC">
        <w:rPr>
          <w:rFonts w:cs="Arial"/>
        </w:rPr>
        <w:t>Ability to work independently in a busy environment</w:t>
      </w:r>
    </w:p>
    <w:p w:rsidR="00244A30" w:rsidRPr="00EE66FC" w:rsidRDefault="00244A30" w:rsidP="00244A30">
      <w:pPr>
        <w:numPr>
          <w:ilvl w:val="0"/>
          <w:numId w:val="18"/>
        </w:numPr>
        <w:spacing w:before="10" w:after="0" w:line="240" w:lineRule="auto"/>
        <w:jc w:val="both"/>
        <w:rPr>
          <w:rFonts w:cs="Arial"/>
        </w:rPr>
      </w:pPr>
      <w:r w:rsidRPr="00EE66FC">
        <w:rPr>
          <w:rFonts w:cs="Arial"/>
        </w:rPr>
        <w:t>Experience with routine maintenance operations</w:t>
      </w:r>
    </w:p>
    <w:p w:rsidR="00244A30" w:rsidRPr="00EE66FC" w:rsidRDefault="00244A30" w:rsidP="00244A30">
      <w:pPr>
        <w:numPr>
          <w:ilvl w:val="0"/>
          <w:numId w:val="18"/>
        </w:numPr>
        <w:spacing w:before="10" w:after="0" w:line="240" w:lineRule="auto"/>
        <w:jc w:val="both"/>
        <w:rPr>
          <w:rFonts w:cs="Arial"/>
        </w:rPr>
      </w:pPr>
      <w:r w:rsidRPr="00EE66FC">
        <w:rPr>
          <w:rFonts w:cs="Arial"/>
        </w:rPr>
        <w:t>Highly flexible, with solid interpersonal skills that allow one to work effectively in a diverse working environment</w:t>
      </w:r>
    </w:p>
    <w:p w:rsidR="00244A30" w:rsidRPr="00EE66FC" w:rsidRDefault="00244A30" w:rsidP="00244A30">
      <w:pPr>
        <w:numPr>
          <w:ilvl w:val="0"/>
          <w:numId w:val="18"/>
        </w:numPr>
        <w:spacing w:before="10" w:after="0" w:line="240" w:lineRule="auto"/>
        <w:jc w:val="both"/>
        <w:rPr>
          <w:rFonts w:cs="Arial"/>
        </w:rPr>
      </w:pPr>
      <w:r w:rsidRPr="00EE66FC">
        <w:rPr>
          <w:rFonts w:cs="Arial"/>
        </w:rPr>
        <w:t>Able to effectively communicate both verbally and in writing</w:t>
      </w:r>
    </w:p>
    <w:p w:rsidR="00244A30" w:rsidRPr="00EE66FC" w:rsidRDefault="00244A30" w:rsidP="00244A30">
      <w:pPr>
        <w:numPr>
          <w:ilvl w:val="0"/>
          <w:numId w:val="18"/>
        </w:numPr>
        <w:spacing w:before="10" w:after="0" w:line="240" w:lineRule="auto"/>
        <w:jc w:val="both"/>
        <w:rPr>
          <w:rFonts w:cs="Arial"/>
        </w:rPr>
      </w:pPr>
      <w:r w:rsidRPr="00EE66FC">
        <w:rPr>
          <w:rFonts w:cs="Arial"/>
        </w:rPr>
        <w:t xml:space="preserve">Able to work well under pressure </w:t>
      </w:r>
    </w:p>
    <w:p w:rsidR="00244A30" w:rsidRPr="00EE66FC" w:rsidRDefault="00244A30" w:rsidP="00244A30">
      <w:pPr>
        <w:numPr>
          <w:ilvl w:val="0"/>
          <w:numId w:val="18"/>
        </w:numPr>
        <w:spacing w:before="10" w:after="0" w:line="240" w:lineRule="auto"/>
        <w:jc w:val="both"/>
        <w:rPr>
          <w:rFonts w:cs="Arial"/>
        </w:rPr>
      </w:pPr>
      <w:r w:rsidRPr="00EE66FC">
        <w:rPr>
          <w:rFonts w:cs="Arial"/>
        </w:rPr>
        <w:t>Strong attention to detail</w:t>
      </w:r>
    </w:p>
    <w:p w:rsidR="00244A30" w:rsidRPr="00EE66FC" w:rsidRDefault="00244A30" w:rsidP="00244A30">
      <w:pPr>
        <w:numPr>
          <w:ilvl w:val="0"/>
          <w:numId w:val="18"/>
        </w:numPr>
        <w:spacing w:before="10" w:after="0" w:line="240" w:lineRule="auto"/>
        <w:jc w:val="both"/>
        <w:rPr>
          <w:rFonts w:cs="Arial"/>
        </w:rPr>
      </w:pPr>
      <w:r w:rsidRPr="00EE66FC">
        <w:rPr>
          <w:rFonts w:cs="Arial"/>
        </w:rPr>
        <w:t xml:space="preserve">Able to read and interpret blueprints, drawings and specifications </w:t>
      </w:r>
    </w:p>
    <w:p w:rsidR="00244A30" w:rsidRPr="00EE66FC" w:rsidRDefault="00244A30" w:rsidP="00244A30">
      <w:pPr>
        <w:numPr>
          <w:ilvl w:val="0"/>
          <w:numId w:val="18"/>
        </w:numPr>
        <w:spacing w:before="10" w:after="0" w:line="240" w:lineRule="auto"/>
        <w:jc w:val="both"/>
        <w:rPr>
          <w:rFonts w:cs="Arial"/>
        </w:rPr>
      </w:pPr>
      <w:r w:rsidRPr="00EE66FC">
        <w:rPr>
          <w:rFonts w:cs="Arial"/>
        </w:rPr>
        <w:t>Knowledge of safe operating procedures</w:t>
      </w:r>
    </w:p>
    <w:p w:rsidR="00244A30" w:rsidRPr="00EE66FC" w:rsidRDefault="00244A30" w:rsidP="00244A30">
      <w:pPr>
        <w:numPr>
          <w:ilvl w:val="0"/>
          <w:numId w:val="18"/>
        </w:numPr>
        <w:spacing w:before="10" w:after="0" w:line="240" w:lineRule="auto"/>
        <w:jc w:val="both"/>
        <w:rPr>
          <w:rFonts w:cs="Arial"/>
        </w:rPr>
      </w:pPr>
      <w:r w:rsidRPr="00EE66FC">
        <w:rPr>
          <w:rFonts w:cs="Arial"/>
        </w:rPr>
        <w:t>Self-starter, with developed analytical and troubleshooting skills</w:t>
      </w:r>
    </w:p>
    <w:p w:rsidR="00244A30" w:rsidRPr="00EE66FC" w:rsidRDefault="00244A30" w:rsidP="00244A30">
      <w:pPr>
        <w:pStyle w:val="NoSpacing"/>
        <w:numPr>
          <w:ilvl w:val="0"/>
          <w:numId w:val="18"/>
        </w:numPr>
        <w:rPr>
          <w:rFonts w:cs="Arial"/>
          <w:color w:val="000000"/>
        </w:rPr>
      </w:pPr>
      <w:r w:rsidRPr="00EE66FC">
        <w:rPr>
          <w:rFonts w:cs="Arial"/>
        </w:rPr>
        <w:t>Computer literate</w:t>
      </w:r>
    </w:p>
    <w:p w:rsidR="00244A30" w:rsidRPr="00EE66FC" w:rsidRDefault="00244A30" w:rsidP="00244A30">
      <w:pPr>
        <w:pStyle w:val="NoSpacing"/>
        <w:numPr>
          <w:ilvl w:val="0"/>
          <w:numId w:val="18"/>
        </w:numPr>
        <w:rPr>
          <w:rFonts w:cs="Arial"/>
          <w:color w:val="000000"/>
        </w:rPr>
      </w:pPr>
      <w:r w:rsidRPr="00EE66FC">
        <w:rPr>
          <w:rFonts w:cs="Arial"/>
        </w:rPr>
        <w:t>Must be able to work 12 hour shifts on a rotating basis in a 24/7 manufacturing facility</w:t>
      </w:r>
    </w:p>
    <w:p w:rsidR="00FF1FE7" w:rsidRDefault="00FF1FE7" w:rsidP="004D5218">
      <w:pPr>
        <w:spacing w:after="0" w:line="240" w:lineRule="auto"/>
        <w:rPr>
          <w:rFonts w:ascii="Calibri" w:hAnsi="Calibri" w:cs="Times New Roman"/>
        </w:rPr>
      </w:pPr>
    </w:p>
    <w:p w:rsidR="002B1D45" w:rsidRDefault="002B1D45" w:rsidP="002B1D45">
      <w:pPr>
        <w:spacing w:after="0" w:line="240" w:lineRule="auto"/>
        <w:rPr>
          <w:rFonts w:ascii="Calibri" w:hAnsi="Calibri" w:cs="Times New Roman"/>
        </w:rPr>
      </w:pPr>
      <w:r>
        <w:rPr>
          <w:rFonts w:ascii="Calibri" w:hAnsi="Calibri" w:cs="Times New Roman"/>
        </w:rPr>
        <w:t xml:space="preserve">For additional information regarding this position, please visit our website at </w:t>
      </w:r>
      <w:hyperlink r:id="rId7" w:history="1">
        <w:r w:rsidR="00244A30" w:rsidRPr="00D20094">
          <w:rPr>
            <w:rStyle w:val="Hyperlink"/>
          </w:rPr>
          <w:t>www.roseburg.com/careers</w:t>
        </w:r>
      </w:hyperlink>
      <w:r w:rsidR="00244A30">
        <w:t xml:space="preserve"> </w:t>
      </w:r>
      <w:r w:rsidR="00D21A42">
        <w:rPr>
          <w:rStyle w:val="Hyperlink"/>
          <w:rFonts w:ascii="Calibri" w:hAnsi="Calibri" w:cs="Times New Roman"/>
        </w:rPr>
        <w:t xml:space="preserve"> </w:t>
      </w:r>
    </w:p>
    <w:p w:rsidR="002B1D45" w:rsidRPr="003F1A29" w:rsidRDefault="002B1D45" w:rsidP="002B1D45">
      <w:pPr>
        <w:spacing w:after="0" w:line="240" w:lineRule="auto"/>
        <w:rPr>
          <w:rFonts w:ascii="Calibri" w:hAnsi="Calibri" w:cs="Times New Roman"/>
          <w:sz w:val="16"/>
          <w:szCs w:val="16"/>
        </w:rPr>
      </w:pPr>
    </w:p>
    <w:p w:rsidR="007E1062" w:rsidRDefault="002B1D45" w:rsidP="002B1D45">
      <w:pPr>
        <w:spacing w:after="0" w:line="240" w:lineRule="auto"/>
        <w:rPr>
          <w:rFonts w:ascii="Calibri" w:hAnsi="Calibri" w:cs="Times New Roman"/>
          <w:color w:val="000000" w:themeColor="text1"/>
        </w:rPr>
      </w:pPr>
      <w:r w:rsidRPr="00F3032E">
        <w:rPr>
          <w:rFonts w:ascii="Calibri" w:hAnsi="Calibri" w:cs="Times New Roman"/>
        </w:rPr>
        <w:t xml:space="preserve">To apply for this position, please forward a copy of your cover letter and resume to </w:t>
      </w:r>
      <w:hyperlink r:id="rId8" w:history="1">
        <w:r w:rsidRPr="003C4108">
          <w:rPr>
            <w:rStyle w:val="Hyperlink"/>
            <w:rFonts w:ascii="Calibri" w:hAnsi="Calibri" w:cs="Times New Roman"/>
          </w:rPr>
          <w:t>careers@pembrokemdf.com</w:t>
        </w:r>
      </w:hyperlink>
      <w:r w:rsidRPr="00F3032E">
        <w:rPr>
          <w:rFonts w:ascii="Calibri" w:hAnsi="Calibri" w:cs="Times New Roman"/>
          <w:color w:val="000000" w:themeColor="text1"/>
        </w:rPr>
        <w:t xml:space="preserve"> </w:t>
      </w:r>
    </w:p>
    <w:p w:rsidR="002B1D45" w:rsidRDefault="002B1D45" w:rsidP="002B1D45">
      <w:pPr>
        <w:spacing w:after="0" w:line="240" w:lineRule="auto"/>
        <w:rPr>
          <w:rFonts w:ascii="Calibri" w:hAnsi="Calibri" w:cs="Times New Roman"/>
        </w:rPr>
      </w:pPr>
      <w:r w:rsidRPr="00F12DF4">
        <w:rPr>
          <w:rFonts w:ascii="Calibri" w:hAnsi="Calibri" w:cs="Times New Roman"/>
          <w:b/>
        </w:rPr>
        <w:t>quoting the position title and file number</w:t>
      </w:r>
      <w:r w:rsidR="00244A30">
        <w:rPr>
          <w:rFonts w:ascii="Calibri" w:hAnsi="Calibri" w:cs="Times New Roman"/>
          <w:b/>
        </w:rPr>
        <w:t xml:space="preserve"> </w:t>
      </w:r>
      <w:r w:rsidR="00244A30" w:rsidRPr="004D5218">
        <w:rPr>
          <w:rFonts w:ascii="Calibri" w:hAnsi="Calibri" w:cs="Times New Roman"/>
        </w:rPr>
        <w:t>or visit www.roseburg.com/careers</w:t>
      </w:r>
      <w:r w:rsidRPr="00F12DF4">
        <w:rPr>
          <w:rFonts w:ascii="Calibri" w:hAnsi="Calibri" w:cs="Times New Roman"/>
          <w:b/>
        </w:rPr>
        <w:t>.</w:t>
      </w:r>
      <w:r w:rsidR="00D21A42">
        <w:rPr>
          <w:rFonts w:ascii="Calibri" w:hAnsi="Calibri" w:cs="Times New Roman"/>
          <w:b/>
        </w:rPr>
        <w:t xml:space="preserve">  </w:t>
      </w:r>
      <w:r w:rsidR="00D21A42">
        <w:rPr>
          <w:rFonts w:ascii="Calibri" w:hAnsi="Calibri" w:cs="Times New Roman"/>
        </w:rPr>
        <w:t>If you would like a copy of the position’s job description, please request it when applying.</w:t>
      </w:r>
    </w:p>
    <w:p w:rsidR="007E1062" w:rsidRPr="007E1062" w:rsidRDefault="007E1062" w:rsidP="002B1D45">
      <w:pPr>
        <w:spacing w:after="0" w:line="240" w:lineRule="auto"/>
        <w:rPr>
          <w:rFonts w:ascii="Calibri" w:hAnsi="Calibri" w:cs="Times New Roman"/>
          <w:sz w:val="16"/>
          <w:szCs w:val="16"/>
        </w:rPr>
      </w:pPr>
    </w:p>
    <w:p w:rsidR="002B1D45" w:rsidRPr="00F3032E" w:rsidRDefault="00244A30" w:rsidP="002B1D45">
      <w:pPr>
        <w:spacing w:after="0" w:line="240" w:lineRule="auto"/>
        <w:rPr>
          <w:rFonts w:ascii="Calibri" w:hAnsi="Calibri" w:cs="Times New Roman"/>
        </w:rPr>
      </w:pPr>
      <w:r>
        <w:rPr>
          <w:rFonts w:ascii="Calibri" w:hAnsi="Calibri" w:cs="Times New Roman"/>
          <w:b/>
        </w:rPr>
        <w:t>Roseburg Forest Product Canada</w:t>
      </w:r>
      <w:r w:rsidR="002B1D45" w:rsidRPr="00F12DF4">
        <w:rPr>
          <w:rFonts w:ascii="Calibri" w:hAnsi="Calibri" w:cs="Times New Roman"/>
          <w:b/>
        </w:rPr>
        <w:t xml:space="preserve"> is an Equal Opportunity Employer</w:t>
      </w:r>
      <w:r w:rsidR="002B1D45" w:rsidRPr="00F3032E">
        <w:rPr>
          <w:rFonts w:ascii="Calibri" w:hAnsi="Calibri" w:cs="Times New Roman"/>
        </w:rPr>
        <w:t xml:space="preserve"> and committed to providing accommodations for persons with disabilities.  If you require accommodation</w:t>
      </w:r>
      <w:r w:rsidR="002B1D45">
        <w:rPr>
          <w:rFonts w:ascii="Calibri" w:hAnsi="Calibri" w:cs="Times New Roman"/>
        </w:rPr>
        <w:t xml:space="preserve"> during the recruiting and selection process</w:t>
      </w:r>
      <w:r w:rsidR="002B1D45" w:rsidRPr="00F3032E">
        <w:rPr>
          <w:rFonts w:ascii="Calibri" w:hAnsi="Calibri" w:cs="Times New Roman"/>
        </w:rPr>
        <w:t>, we will work with you to meet your needs.</w:t>
      </w:r>
    </w:p>
    <w:p w:rsidR="00723825" w:rsidRPr="00F12DF4" w:rsidRDefault="002B1D45" w:rsidP="00BF5169">
      <w:pPr>
        <w:spacing w:after="0" w:line="240" w:lineRule="auto"/>
        <w:jc w:val="center"/>
        <w:rPr>
          <w:rFonts w:ascii="Calibri" w:hAnsi="Calibri" w:cs="Times New Roman"/>
          <w:b/>
          <w:i/>
        </w:rPr>
      </w:pPr>
      <w:r w:rsidRPr="00F12DF4">
        <w:rPr>
          <w:rFonts w:ascii="Calibri" w:hAnsi="Calibri" w:cs="Times New Roman"/>
          <w:b/>
          <w:i/>
        </w:rPr>
        <w:t xml:space="preserve">We thank all applicants for their interest, however, </w:t>
      </w:r>
      <w:r w:rsidRPr="00D21A42">
        <w:rPr>
          <w:rFonts w:ascii="Calibri" w:hAnsi="Calibri" w:cs="Times New Roman"/>
          <w:b/>
          <w:i/>
          <w:u w:val="single"/>
        </w:rPr>
        <w:t>only qualified</w:t>
      </w:r>
      <w:r w:rsidRPr="00F12DF4">
        <w:rPr>
          <w:rFonts w:ascii="Calibri" w:hAnsi="Calibri" w:cs="Times New Roman"/>
          <w:b/>
          <w:i/>
        </w:rPr>
        <w:t xml:space="preserve"> applicants will be contacted.</w:t>
      </w:r>
    </w:p>
    <w:sectPr w:rsidR="00723825" w:rsidRPr="00F12DF4" w:rsidSect="003F1A29">
      <w:pgSz w:w="12240" w:h="15840"/>
      <w:pgMar w:top="23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167"/>
    <w:multiLevelType w:val="hybridMultilevel"/>
    <w:tmpl w:val="D9D4121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721B0B"/>
    <w:multiLevelType w:val="hybridMultilevel"/>
    <w:tmpl w:val="4F6AEFEC"/>
    <w:lvl w:ilvl="0" w:tplc="54828DA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76C4F"/>
    <w:multiLevelType w:val="hybridMultilevel"/>
    <w:tmpl w:val="81482186"/>
    <w:lvl w:ilvl="0" w:tplc="04090005">
      <w:start w:val="1"/>
      <w:numFmt w:val="bullet"/>
      <w:lvlText w:val=""/>
      <w:lvlJc w:val="left"/>
      <w:pPr>
        <w:tabs>
          <w:tab w:val="num" w:pos="360"/>
        </w:tabs>
        <w:ind w:left="360" w:hanging="360"/>
      </w:pPr>
      <w:rPr>
        <w:rFonts w:ascii="Wingdings" w:hAnsi="Wingdings" w:hint="default"/>
      </w:rPr>
    </w:lvl>
    <w:lvl w:ilvl="1" w:tplc="E332A826">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32871"/>
    <w:multiLevelType w:val="hybridMultilevel"/>
    <w:tmpl w:val="DF58EB3A"/>
    <w:lvl w:ilvl="0" w:tplc="54828DA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C7B61"/>
    <w:multiLevelType w:val="hybridMultilevel"/>
    <w:tmpl w:val="5A141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32A73"/>
    <w:multiLevelType w:val="hybridMultilevel"/>
    <w:tmpl w:val="63A647BE"/>
    <w:lvl w:ilvl="0" w:tplc="04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5446420"/>
    <w:multiLevelType w:val="hybridMultilevel"/>
    <w:tmpl w:val="EAB24D7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67B5A47"/>
    <w:multiLevelType w:val="hybridMultilevel"/>
    <w:tmpl w:val="1FC6390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7753EF4"/>
    <w:multiLevelType w:val="hybridMultilevel"/>
    <w:tmpl w:val="538EDD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4A0210"/>
    <w:multiLevelType w:val="hybridMultilevel"/>
    <w:tmpl w:val="9E42D55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AA20849"/>
    <w:multiLevelType w:val="hybridMultilevel"/>
    <w:tmpl w:val="060423C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CFC5C16"/>
    <w:multiLevelType w:val="hybridMultilevel"/>
    <w:tmpl w:val="E44CF60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EBA194C"/>
    <w:multiLevelType w:val="hybridMultilevel"/>
    <w:tmpl w:val="49E2C31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04F48A6"/>
    <w:multiLevelType w:val="multilevel"/>
    <w:tmpl w:val="4F12BE3E"/>
    <w:lvl w:ilvl="0">
      <w:start w:val="1"/>
      <w:numFmt w:val="bullet"/>
      <w:lvlText w:val=""/>
      <w:lvlJc w:val="left"/>
      <w:pPr>
        <w:tabs>
          <w:tab w:val="num" w:pos="360"/>
        </w:tabs>
        <w:ind w:left="360" w:hanging="360"/>
      </w:pPr>
      <w:rPr>
        <w:rFonts w:ascii="Wingdings" w:hAnsi="Wingdings" w:hint="default"/>
        <w:sz w:val="20"/>
      </w:rPr>
    </w:lvl>
    <w:lvl w:ilvl="1">
      <w:start w:val="1"/>
      <w:numFmt w:val="lowerLetter"/>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0FA6B49"/>
    <w:multiLevelType w:val="hybridMultilevel"/>
    <w:tmpl w:val="602E59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18E2831"/>
    <w:multiLevelType w:val="hybridMultilevel"/>
    <w:tmpl w:val="0AE40A0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6131992"/>
    <w:multiLevelType w:val="multilevel"/>
    <w:tmpl w:val="4A4EEA02"/>
    <w:lvl w:ilvl="0">
      <w:start w:val="1"/>
      <w:numFmt w:val="bullet"/>
      <w:lvlText w:val=""/>
      <w:lvlJc w:val="left"/>
      <w:pPr>
        <w:tabs>
          <w:tab w:val="num" w:pos="360"/>
        </w:tabs>
        <w:ind w:left="360" w:hanging="360"/>
      </w:pPr>
      <w:rPr>
        <w:rFonts w:ascii="Wingdings" w:hAnsi="Wingdings" w:hint="default"/>
        <w:sz w:val="20"/>
      </w:rPr>
    </w:lvl>
    <w:lvl w:ilvl="1">
      <w:start w:val="1"/>
      <w:numFmt w:val="lowerLetter"/>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8202A05"/>
    <w:multiLevelType w:val="hybridMultilevel"/>
    <w:tmpl w:val="5852AA3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12"/>
  </w:num>
  <w:num w:numId="5">
    <w:abstractNumId w:val="1"/>
  </w:num>
  <w:num w:numId="6">
    <w:abstractNumId w:val="4"/>
  </w:num>
  <w:num w:numId="7">
    <w:abstractNumId w:val="14"/>
  </w:num>
  <w:num w:numId="8">
    <w:abstractNumId w:val="17"/>
  </w:num>
  <w:num w:numId="9">
    <w:abstractNumId w:val="18"/>
  </w:num>
  <w:num w:numId="10">
    <w:abstractNumId w:val="0"/>
  </w:num>
  <w:num w:numId="11">
    <w:abstractNumId w:val="13"/>
  </w:num>
  <w:num w:numId="12">
    <w:abstractNumId w:val="2"/>
  </w:num>
  <w:num w:numId="13">
    <w:abstractNumId w:val="8"/>
  </w:num>
  <w:num w:numId="14">
    <w:abstractNumId w:val="7"/>
  </w:num>
  <w:num w:numId="15">
    <w:abstractNumId w:val="11"/>
  </w:num>
  <w:num w:numId="16">
    <w:abstractNumId w:val="16"/>
  </w:num>
  <w:num w:numId="17">
    <w:abstractNumId w:val="10"/>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25"/>
    <w:rsid w:val="00090963"/>
    <w:rsid w:val="001A4F97"/>
    <w:rsid w:val="00221EDC"/>
    <w:rsid w:val="00244A30"/>
    <w:rsid w:val="002B1D45"/>
    <w:rsid w:val="00345EF3"/>
    <w:rsid w:val="003930DD"/>
    <w:rsid w:val="003E02A7"/>
    <w:rsid w:val="003F1A29"/>
    <w:rsid w:val="00413025"/>
    <w:rsid w:val="0044009F"/>
    <w:rsid w:val="004D36D5"/>
    <w:rsid w:val="004D5218"/>
    <w:rsid w:val="004E5FFE"/>
    <w:rsid w:val="00501DD5"/>
    <w:rsid w:val="005F1F90"/>
    <w:rsid w:val="006977A2"/>
    <w:rsid w:val="00723825"/>
    <w:rsid w:val="00753F34"/>
    <w:rsid w:val="00757C5E"/>
    <w:rsid w:val="007E1062"/>
    <w:rsid w:val="00A16E16"/>
    <w:rsid w:val="00A6044C"/>
    <w:rsid w:val="00AE4BD1"/>
    <w:rsid w:val="00BF5169"/>
    <w:rsid w:val="00C46AB3"/>
    <w:rsid w:val="00CA7668"/>
    <w:rsid w:val="00D21A42"/>
    <w:rsid w:val="00DE74CD"/>
    <w:rsid w:val="00ED2FFC"/>
    <w:rsid w:val="00F12DF4"/>
    <w:rsid w:val="00F20926"/>
    <w:rsid w:val="00F3032E"/>
    <w:rsid w:val="00F34A82"/>
    <w:rsid w:val="00F62451"/>
    <w:rsid w:val="00FF1FE7"/>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ADE5"/>
  <w15:chartTrackingRefBased/>
  <w15:docId w15:val="{8D621DBF-1E9D-48C9-974A-B05D0809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A7668"/>
    <w:pPr>
      <w:keepNext/>
      <w:spacing w:after="0" w:line="240" w:lineRule="auto"/>
      <w:outlineLvl w:val="1"/>
    </w:pPr>
    <w:rPr>
      <w:rFonts w:ascii="Times New Roman" w:eastAsia="Times New Roman" w:hAnsi="Times New Roman" w:cs="Times New Roman"/>
      <w:b/>
      <w:bCs/>
      <w:sz w:val="20"/>
      <w:szCs w:val="20"/>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825"/>
    <w:pPr>
      <w:ind w:left="720"/>
      <w:contextualSpacing/>
    </w:pPr>
  </w:style>
  <w:style w:type="character" w:customStyle="1" w:styleId="apple-converted-space">
    <w:name w:val="apple-converted-space"/>
    <w:basedOn w:val="DefaultParagraphFont"/>
    <w:rsid w:val="00723825"/>
  </w:style>
  <w:style w:type="character" w:styleId="Hyperlink">
    <w:name w:val="Hyperlink"/>
    <w:basedOn w:val="DefaultParagraphFont"/>
    <w:uiPriority w:val="99"/>
    <w:unhideWhenUsed/>
    <w:rsid w:val="00221EDC"/>
    <w:rPr>
      <w:color w:val="0563C1" w:themeColor="hyperlink"/>
      <w:u w:val="single"/>
    </w:rPr>
  </w:style>
  <w:style w:type="paragraph" w:styleId="BalloonText">
    <w:name w:val="Balloon Text"/>
    <w:basedOn w:val="Normal"/>
    <w:link w:val="BalloonTextChar"/>
    <w:uiPriority w:val="99"/>
    <w:semiHidden/>
    <w:unhideWhenUsed/>
    <w:rsid w:val="0022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EDC"/>
    <w:rPr>
      <w:rFonts w:ascii="Segoe UI" w:hAnsi="Segoe UI" w:cs="Segoe UI"/>
      <w:sz w:val="18"/>
      <w:szCs w:val="18"/>
    </w:rPr>
  </w:style>
  <w:style w:type="character" w:customStyle="1" w:styleId="Heading2Char">
    <w:name w:val="Heading 2 Char"/>
    <w:basedOn w:val="DefaultParagraphFont"/>
    <w:link w:val="Heading2"/>
    <w:rsid w:val="00CA7668"/>
    <w:rPr>
      <w:rFonts w:ascii="Times New Roman" w:eastAsia="Times New Roman" w:hAnsi="Times New Roman" w:cs="Times New Roman"/>
      <w:b/>
      <w:bCs/>
      <w:sz w:val="20"/>
      <w:szCs w:val="20"/>
      <w:u w:val="single"/>
      <w:lang w:val="en-CA"/>
    </w:rPr>
  </w:style>
  <w:style w:type="paragraph" w:customStyle="1" w:styleId="RequirementsList">
    <w:name w:val="Requirements List"/>
    <w:basedOn w:val="Normal"/>
    <w:rsid w:val="00CA7668"/>
    <w:pPr>
      <w:numPr>
        <w:numId w:val="6"/>
      </w:numPr>
      <w:spacing w:before="100" w:after="100" w:line="288" w:lineRule="auto"/>
    </w:pPr>
    <w:rPr>
      <w:rFonts w:ascii="Tahoma" w:eastAsia="Times New Roman" w:hAnsi="Tahoma" w:cs="Times New Roman"/>
      <w:sz w:val="16"/>
      <w:szCs w:val="24"/>
    </w:rPr>
  </w:style>
  <w:style w:type="paragraph" w:styleId="NormalWeb">
    <w:name w:val="Normal (Web)"/>
    <w:basedOn w:val="Normal"/>
    <w:uiPriority w:val="99"/>
    <w:rsid w:val="00BF51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244A30"/>
    <w:pPr>
      <w:spacing w:after="0" w:line="240" w:lineRule="auto"/>
      <w:ind w:left="720"/>
    </w:pPr>
    <w:rPr>
      <w:rFonts w:ascii="Times New Roman" w:eastAsia="Times New Roman" w:hAnsi="Times New Roman" w:cs="Times New Roman"/>
      <w:i/>
      <w:snapToGrid w:val="0"/>
      <w:sz w:val="20"/>
      <w:szCs w:val="20"/>
    </w:rPr>
  </w:style>
  <w:style w:type="character" w:customStyle="1" w:styleId="BodyTextIndentChar">
    <w:name w:val="Body Text Indent Char"/>
    <w:basedOn w:val="DefaultParagraphFont"/>
    <w:link w:val="BodyTextIndent"/>
    <w:rsid w:val="00244A30"/>
    <w:rPr>
      <w:rFonts w:ascii="Times New Roman" w:eastAsia="Times New Roman" w:hAnsi="Times New Roman" w:cs="Times New Roman"/>
      <w:i/>
      <w:snapToGrid w:val="0"/>
      <w:sz w:val="20"/>
      <w:szCs w:val="20"/>
    </w:rPr>
  </w:style>
  <w:style w:type="paragraph" w:styleId="NoSpacing">
    <w:name w:val="No Spacing"/>
    <w:uiPriority w:val="1"/>
    <w:qFormat/>
    <w:rsid w:val="00244A30"/>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244A30"/>
    <w:rPr>
      <w:color w:val="808080"/>
      <w:shd w:val="clear" w:color="auto" w:fill="E6E6E6"/>
    </w:rPr>
  </w:style>
  <w:style w:type="character" w:styleId="FollowedHyperlink">
    <w:name w:val="FollowedHyperlink"/>
    <w:basedOn w:val="DefaultParagraphFont"/>
    <w:uiPriority w:val="99"/>
    <w:semiHidden/>
    <w:unhideWhenUsed/>
    <w:rsid w:val="00244A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pembrokemdf.com" TargetMode="External"/><Relationship Id="rId3" Type="http://schemas.openxmlformats.org/officeDocument/2006/relationships/styles" Target="styles.xml"/><Relationship Id="rId7" Type="http://schemas.openxmlformats.org/officeDocument/2006/relationships/hyperlink" Target="http://www.roseburg.com/care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2BB7E-6003-4080-BF18-B014C55C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Reed</dc:creator>
  <cp:keywords/>
  <dc:description/>
  <cp:lastModifiedBy>JoAnn McIntyre</cp:lastModifiedBy>
  <cp:revision>2</cp:revision>
  <cp:lastPrinted>2018-06-12T17:40:00Z</cp:lastPrinted>
  <dcterms:created xsi:type="dcterms:W3CDTF">2018-10-23T15:00:00Z</dcterms:created>
  <dcterms:modified xsi:type="dcterms:W3CDTF">2018-10-23T15:00:00Z</dcterms:modified>
</cp:coreProperties>
</file>