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5E6D7A" w14:textId="5722114A" w:rsidR="00870078" w:rsidRDefault="00870078">
      <w:r>
        <w:t xml:space="preserve">                                               </w:t>
      </w:r>
      <w:r w:rsidR="00B41227">
        <w:t xml:space="preserve">    </w:t>
      </w:r>
      <w:r w:rsidR="00F77BCF">
        <w:t xml:space="preserve"> </w:t>
      </w:r>
      <w:r>
        <w:t xml:space="preserve"> PETER M. KIRBY</w:t>
      </w:r>
    </w:p>
    <w:p w14:paraId="67EEB43D" w14:textId="4B857E79" w:rsidR="00870078" w:rsidRDefault="00870078"/>
    <w:p w14:paraId="5B51BA87" w14:textId="696DAD53" w:rsidR="00870078" w:rsidRDefault="00870078"/>
    <w:p w14:paraId="2F9F32A7" w14:textId="17985AA0" w:rsidR="00870078" w:rsidRDefault="00870078">
      <w:r>
        <w:t xml:space="preserve">           I am an almost fully retired corporate lawyer in practice for over 30 years</w:t>
      </w:r>
    </w:p>
    <w:p w14:paraId="4AD958EF" w14:textId="590405A3" w:rsidR="00870078" w:rsidRDefault="00B41227">
      <w:r>
        <w:t>and</w:t>
      </w:r>
      <w:r w:rsidR="00870078">
        <w:t xml:space="preserve"> retiring as a longtime </w:t>
      </w:r>
      <w:r>
        <w:t>P</w:t>
      </w:r>
      <w:r w:rsidR="00870078">
        <w:t>artner from the U.S. law firm, Winston &amp; Strawn.</w:t>
      </w:r>
    </w:p>
    <w:p w14:paraId="4BD37929" w14:textId="4DC65C60" w:rsidR="00870078" w:rsidRDefault="00870078">
      <w:r>
        <w:t>During the course of my career, I represented an array of international and</w:t>
      </w:r>
    </w:p>
    <w:p w14:paraId="4DD2AAE3" w14:textId="3378B814" w:rsidR="00870078" w:rsidRDefault="00870078">
      <w:r>
        <w:t>domestic corporations including airlines, energy producers, electric utilities,</w:t>
      </w:r>
    </w:p>
    <w:p w14:paraId="5D1BF12D" w14:textId="7BE051F7" w:rsidR="00870078" w:rsidRDefault="00870078">
      <w:r>
        <w:t>biotechnology, pharmaceutical, and consumer food product companies.  I</w:t>
      </w:r>
    </w:p>
    <w:p w14:paraId="049F37F4" w14:textId="17C3B75C" w:rsidR="00870078" w:rsidRDefault="00870078">
      <w:r>
        <w:t>continue to advise some commercial real estate entities.</w:t>
      </w:r>
    </w:p>
    <w:p w14:paraId="4A5E0203" w14:textId="138012C5" w:rsidR="00870078" w:rsidRDefault="00870078"/>
    <w:p w14:paraId="335CD5B3" w14:textId="5D5F93C7" w:rsidR="00870078" w:rsidRDefault="00870078">
      <w:r>
        <w:t xml:space="preserve">          An original owner in building one, third floor, I served as Member of </w:t>
      </w:r>
    </w:p>
    <w:p w14:paraId="36B51455" w14:textId="0887E633" w:rsidR="00870078" w:rsidRDefault="00B41227">
      <w:r>
        <w:t>t</w:t>
      </w:r>
      <w:r w:rsidR="00870078">
        <w:t>he Strat</w:t>
      </w:r>
      <w:r>
        <w:t>a</w:t>
      </w:r>
      <w:r w:rsidR="00870078">
        <w:t xml:space="preserve"> Board from</w:t>
      </w:r>
      <w:r>
        <w:t xml:space="preserve"> its </w:t>
      </w:r>
      <w:r w:rsidR="00870078">
        <w:t xml:space="preserve">inception, as well as Chairman.  I rejoined the Board </w:t>
      </w:r>
    </w:p>
    <w:p w14:paraId="5A08EF8F" w14:textId="5C6FAFF7" w:rsidR="00870078" w:rsidRDefault="00870078">
      <w:r>
        <w:t>last year.  My wife, Carol, and I</w:t>
      </w:r>
      <w:r w:rsidR="00B41227">
        <w:t xml:space="preserve"> </w:t>
      </w:r>
      <w:r>
        <w:t>joined at various times by some of our 7 children</w:t>
      </w:r>
    </w:p>
    <w:p w14:paraId="05B681FC" w14:textId="5DFECA7A" w:rsidR="00870078" w:rsidRDefault="00870078">
      <w:r>
        <w:t xml:space="preserve">and 14 grandchildren, have spent a considerable amount of time each year </w:t>
      </w:r>
      <w:r w:rsidR="006F770D">
        <w:t>since</w:t>
      </w:r>
    </w:p>
    <w:p w14:paraId="08822C56" w14:textId="0E769AA6" w:rsidR="00870078" w:rsidRDefault="00870078">
      <w:r>
        <w:t>we opened in 2005 enjoying the beach, pool, spa and restaurants her</w:t>
      </w:r>
      <w:r w:rsidR="00F77BCF">
        <w:t>e</w:t>
      </w:r>
      <w:r>
        <w:t xml:space="preserve"> at</w:t>
      </w:r>
    </w:p>
    <w:p w14:paraId="44513165" w14:textId="00EC4C84" w:rsidR="00870078" w:rsidRDefault="00870078">
      <w:r>
        <w:t>The Palm</w:t>
      </w:r>
      <w:r w:rsidR="006F770D">
        <w:t xml:space="preserve">s.  We’ve seen management and staff protect and recover the property </w:t>
      </w:r>
    </w:p>
    <w:p w14:paraId="04401410" w14:textId="7C9054A4" w:rsidR="006F770D" w:rsidRDefault="006F770D">
      <w:r>
        <w:t>from some really devastating hurricanes.  Now, with the Covid Pandemic,</w:t>
      </w:r>
    </w:p>
    <w:p w14:paraId="480C019A" w14:textId="57652ED7" w:rsidR="006F770D" w:rsidRDefault="006F770D">
      <w:r>
        <w:t xml:space="preserve">management and staff have again demonstrated their mettle as they collectively </w:t>
      </w:r>
    </w:p>
    <w:p w14:paraId="5FC2E34B" w14:textId="44898E9C" w:rsidR="006F770D" w:rsidRDefault="006F770D">
      <w:r>
        <w:t xml:space="preserve">managed the way through the tremendous economic and social challenges.  </w:t>
      </w:r>
    </w:p>
    <w:p w14:paraId="6C30CCD6" w14:textId="7001CAC8" w:rsidR="006F770D" w:rsidRDefault="006F770D">
      <w:r>
        <w:t>Hopefully the Pandemic crisis is moving toward conclusion with the vaccination</w:t>
      </w:r>
    </w:p>
    <w:p w14:paraId="0FCD5AC9" w14:textId="4AFBEF34" w:rsidR="006F770D" w:rsidRDefault="006F770D">
      <w:r>
        <w:t>programs both on the island and worldwide.</w:t>
      </w:r>
    </w:p>
    <w:p w14:paraId="3E146945" w14:textId="30174B91" w:rsidR="006F770D" w:rsidRDefault="006F770D"/>
    <w:p w14:paraId="08BAC8CE" w14:textId="3BCA1954" w:rsidR="006F770D" w:rsidRDefault="006F770D">
      <w:r>
        <w:t xml:space="preserve">       Going forward the Board and Management need to work collaboratively to</w:t>
      </w:r>
    </w:p>
    <w:p w14:paraId="0D74C9CD" w14:textId="22D95B73" w:rsidR="006F770D" w:rsidRDefault="006F770D">
      <w:r>
        <w:t xml:space="preserve">ensure that the high standards established when The Palms opened in 2005 </w:t>
      </w:r>
    </w:p>
    <w:p w14:paraId="079615DC" w14:textId="35B387E5" w:rsidR="006F770D" w:rsidRDefault="006F770D">
      <w:r>
        <w:t>continue to be met by working closely to see that the property is not only</w:t>
      </w:r>
    </w:p>
    <w:p w14:paraId="43711A4F" w14:textId="2F3561DC" w:rsidR="006F770D" w:rsidRDefault="006F770D">
      <w:r>
        <w:t>maintained, but also refreshed.  Coming off a difficult period will make this</w:t>
      </w:r>
    </w:p>
    <w:p w14:paraId="2DF81090" w14:textId="2C605089" w:rsidR="006F770D" w:rsidRDefault="006F770D">
      <w:r>
        <w:t xml:space="preserve">effort even more challenging but it is one that all the </w:t>
      </w:r>
      <w:r w:rsidR="00FF6C19">
        <w:t>O</w:t>
      </w:r>
      <w:r>
        <w:t>wners, the Strata Board</w:t>
      </w:r>
      <w:r w:rsidR="00F77BCF">
        <w:t>,</w:t>
      </w:r>
    </w:p>
    <w:p w14:paraId="6888E242" w14:textId="190606C0" w:rsidR="006F770D" w:rsidRDefault="006F770D">
      <w:r>
        <w:t>and Management have a collective interest in pursuing to a successful conclusion.</w:t>
      </w:r>
    </w:p>
    <w:p w14:paraId="5DDA9B30" w14:textId="4E357D57" w:rsidR="00870078" w:rsidRDefault="00870078"/>
    <w:p w14:paraId="6A6D5E51" w14:textId="77777777" w:rsidR="00870078" w:rsidRDefault="00870078"/>
    <w:sectPr w:rsidR="008700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078"/>
    <w:rsid w:val="00483903"/>
    <w:rsid w:val="006F770D"/>
    <w:rsid w:val="00870078"/>
    <w:rsid w:val="00B41227"/>
    <w:rsid w:val="00F77BCF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6D2F34"/>
  <w15:chartTrackingRefBased/>
  <w15:docId w15:val="{CC2F0DE6-74DF-C348-B962-20E30D261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Kirby</dc:creator>
  <cp:keywords/>
  <dc:description/>
  <cp:lastModifiedBy>Carol Kirby</cp:lastModifiedBy>
  <cp:revision>1</cp:revision>
  <dcterms:created xsi:type="dcterms:W3CDTF">2021-03-29T13:42:00Z</dcterms:created>
  <dcterms:modified xsi:type="dcterms:W3CDTF">2021-03-29T14:26:00Z</dcterms:modified>
</cp:coreProperties>
</file>