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60D412C" w:rsidP="460D412C" w:rsidRDefault="460D412C" w14:paraId="19E43D84" w14:textId="2FD3BB3B">
      <w:pPr>
        <w:spacing w:after="160" w:line="259" w:lineRule="auto"/>
        <w:jc w:val="center"/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460D412C" w:rsidR="460D412C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8"/>
          <w:szCs w:val="28"/>
          <w:lang w:val="en-US"/>
        </w:rPr>
        <w:t>Random Sample Worksheet</w:t>
      </w:r>
    </w:p>
    <w:p w:rsidR="460D412C" w:rsidP="460D412C" w:rsidRDefault="460D412C" w14:paraId="36F403BB" w14:textId="46E69886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proofErr w:type="gramStart"/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Basket Sample</w:t>
      </w:r>
      <w:proofErr w:type="gramEnd"/>
    </w:p>
    <w:p w:rsidR="460D412C" w:rsidP="460D412C" w:rsidRDefault="460D412C" w14:paraId="4E7526A9" w14:textId="1BFB099A">
      <w:pPr>
        <w:spacing w:after="160" w:line="259" w:lineRule="auto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Total Catch Weight </w:t>
      </w:r>
      <w:r w:rsidRPr="460D412C" w:rsidR="460D412C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2"/>
          <w:szCs w:val="22"/>
          <w:lang w:val="en-US"/>
        </w:rPr>
        <w:t>(A)</w:t>
      </w: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>:</w:t>
      </w:r>
    </w:p>
    <w:p w:rsidR="460D412C" w:rsidP="460D412C" w:rsidRDefault="460D412C" w14:paraId="655C6B4D" w14:textId="09424FF7">
      <w:pPr>
        <w:spacing w:after="160" w:line="259" w:lineRule="auto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Sum of minor catch species </w:t>
      </w:r>
      <w:r w:rsidRPr="460D412C" w:rsidR="460D412C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2"/>
          <w:szCs w:val="22"/>
          <w:lang w:val="en-US"/>
        </w:rPr>
        <w:t>(B)</w:t>
      </w: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>:</w:t>
      </w:r>
    </w:p>
    <w:p w:rsidR="460D412C" w:rsidP="460D412C" w:rsidRDefault="460D412C" w14:paraId="39604B78" w14:textId="55C9069C">
      <w:pPr>
        <w:spacing w:after="160" w:line="259" w:lineRule="auto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Remainder represented by sample </w:t>
      </w:r>
      <w:r w:rsidRPr="460D412C" w:rsidR="460D412C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(C) </w:t>
      </w: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= A - </w:t>
      </w: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>B:</w:t>
      </w:r>
    </w:p>
    <w:p w:rsidR="460D412C" w:rsidP="460D412C" w:rsidRDefault="460D412C" w14:paraId="071C2270" w14:textId="5853323C">
      <w:pPr>
        <w:spacing w:after="160" w:line="259" w:lineRule="auto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>Sample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460D412C" w:rsidTr="460D412C" w14:paraId="459F5588">
        <w:tc>
          <w:tcPr>
            <w:tcW w:w="1337" w:type="dxa"/>
            <w:tcMar/>
          </w:tcPr>
          <w:p w:rsidR="460D412C" w:rsidP="460D412C" w:rsidRDefault="460D412C" w14:paraId="2C79D01F" w14:textId="465DCEF5">
            <w:pPr>
              <w:pStyle w:val="Normal"/>
            </w:pPr>
            <w:r w:rsidR="460D412C">
              <w:rPr/>
              <w:t>Species</w:t>
            </w:r>
          </w:p>
        </w:tc>
        <w:tc>
          <w:tcPr>
            <w:tcW w:w="1337" w:type="dxa"/>
            <w:tcMar/>
          </w:tcPr>
          <w:p w:rsidR="460D412C" w:rsidP="460D412C" w:rsidRDefault="460D412C" w14:paraId="495DB48D" w14:textId="68906EE1">
            <w:pPr>
              <w:pStyle w:val="Normal"/>
            </w:pPr>
            <w:r w:rsidR="460D412C">
              <w:rPr/>
              <w:t>Basket 1</w:t>
            </w:r>
          </w:p>
          <w:p w:rsidR="460D412C" w:rsidP="460D412C" w:rsidRDefault="460D412C" w14:paraId="5770518D" w14:textId="3DBD5436">
            <w:pPr>
              <w:pStyle w:val="Normal"/>
              <w:rPr>
                <w:b w:val="1"/>
                <w:bCs w:val="1"/>
              </w:rPr>
            </w:pPr>
            <w:r w:rsidRPr="460D412C" w:rsidR="460D412C">
              <w:rPr>
                <w:b w:val="1"/>
                <w:bCs w:val="1"/>
              </w:rPr>
              <w:t>(D1)</w:t>
            </w:r>
          </w:p>
        </w:tc>
        <w:tc>
          <w:tcPr>
            <w:tcW w:w="1337" w:type="dxa"/>
            <w:tcMar/>
          </w:tcPr>
          <w:p w:rsidR="460D412C" w:rsidP="460D412C" w:rsidRDefault="460D412C" w14:paraId="172095AE" w14:textId="639127DC">
            <w:pPr>
              <w:pStyle w:val="Normal"/>
            </w:pPr>
            <w:r w:rsidR="460D412C">
              <w:rPr/>
              <w:t xml:space="preserve">Basket 2 </w:t>
            </w:r>
            <w:r w:rsidRPr="460D412C" w:rsidR="460D412C">
              <w:rPr>
                <w:b w:val="1"/>
                <w:bCs w:val="1"/>
              </w:rPr>
              <w:t>(D2)</w:t>
            </w:r>
          </w:p>
        </w:tc>
        <w:tc>
          <w:tcPr>
            <w:tcW w:w="1337" w:type="dxa"/>
            <w:tcMar/>
          </w:tcPr>
          <w:p w:rsidR="460D412C" w:rsidP="460D412C" w:rsidRDefault="460D412C" w14:paraId="2F57043C" w14:textId="2FD5845E">
            <w:pPr>
              <w:pStyle w:val="Normal"/>
            </w:pPr>
            <w:r w:rsidR="460D412C">
              <w:rPr/>
              <w:t xml:space="preserve">Basket 3 </w:t>
            </w:r>
            <w:r w:rsidRPr="460D412C" w:rsidR="460D412C">
              <w:rPr>
                <w:b w:val="1"/>
                <w:bCs w:val="1"/>
              </w:rPr>
              <w:t>(D3)</w:t>
            </w:r>
          </w:p>
        </w:tc>
        <w:tc>
          <w:tcPr>
            <w:tcW w:w="1337" w:type="dxa"/>
            <w:tcMar/>
          </w:tcPr>
          <w:p w:rsidR="460D412C" w:rsidP="460D412C" w:rsidRDefault="460D412C" w14:paraId="63093B36" w14:textId="39E61349">
            <w:pPr>
              <w:pStyle w:val="Normal"/>
            </w:pPr>
            <w:r w:rsidR="460D412C">
              <w:rPr/>
              <w:t xml:space="preserve">Basket 4 </w:t>
            </w:r>
            <w:r w:rsidRPr="460D412C" w:rsidR="460D412C">
              <w:rPr>
                <w:b w:val="1"/>
                <w:bCs w:val="1"/>
              </w:rPr>
              <w:t>(D4)</w:t>
            </w:r>
          </w:p>
        </w:tc>
        <w:tc>
          <w:tcPr>
            <w:tcW w:w="1337" w:type="dxa"/>
            <w:tcMar/>
          </w:tcPr>
          <w:p w:rsidR="460D412C" w:rsidP="460D412C" w:rsidRDefault="460D412C" w14:paraId="5012B505" w14:textId="6D393BB9">
            <w:pPr>
              <w:pStyle w:val="Normal"/>
            </w:pPr>
            <w:proofErr w:type="spellStart"/>
            <w:r w:rsidR="460D412C">
              <w:rPr/>
              <w:t>Sample</w:t>
            </w:r>
            <w:proofErr w:type="spellEnd"/>
            <w:r w:rsidR="460D412C">
              <w:rPr/>
              <w:t xml:space="preserve"> Total </w:t>
            </w:r>
            <w:r w:rsidRPr="460D412C" w:rsidR="460D412C">
              <w:rPr>
                <w:b w:val="1"/>
                <w:bCs w:val="1"/>
              </w:rPr>
              <w:t xml:space="preserve">(E) </w:t>
            </w:r>
            <w:r w:rsidR="460D412C">
              <w:rPr/>
              <w:t xml:space="preserve">= </w:t>
            </w:r>
            <w:proofErr w:type="spellStart"/>
            <w:r w:rsidR="460D412C">
              <w:rPr/>
              <w:t>Sum</w:t>
            </w:r>
            <w:proofErr w:type="spellEnd"/>
            <w:r w:rsidR="460D412C">
              <w:rPr/>
              <w:t xml:space="preserve"> of D</w:t>
            </w:r>
          </w:p>
        </w:tc>
        <w:tc>
          <w:tcPr>
            <w:tcW w:w="1337" w:type="dxa"/>
            <w:tcMar/>
          </w:tcPr>
          <w:p w:rsidR="460D412C" w:rsidP="460D412C" w:rsidRDefault="460D412C" w14:paraId="7071447B" w14:textId="77AA3A47">
            <w:pPr>
              <w:pStyle w:val="Normal"/>
            </w:pPr>
            <w:r w:rsidR="460D412C">
              <w:rPr/>
              <w:t xml:space="preserve">Total </w:t>
            </w:r>
            <w:proofErr w:type="spellStart"/>
            <w:r w:rsidR="460D412C">
              <w:rPr/>
              <w:t>Weight</w:t>
            </w:r>
            <w:proofErr w:type="spellEnd"/>
            <w:r w:rsidR="460D412C">
              <w:rPr/>
              <w:t xml:space="preserve"> </w:t>
            </w:r>
            <w:r w:rsidRPr="460D412C" w:rsidR="460D412C">
              <w:rPr>
                <w:b w:val="1"/>
                <w:bCs w:val="1"/>
              </w:rPr>
              <w:t xml:space="preserve">(F) </w:t>
            </w:r>
            <w:r w:rsidR="460D412C">
              <w:rPr/>
              <w:t>= E x (C/G)</w:t>
            </w:r>
          </w:p>
        </w:tc>
      </w:tr>
      <w:tr w:rsidR="460D412C" w:rsidTr="460D412C" w14:paraId="78538664">
        <w:tc>
          <w:tcPr>
            <w:tcW w:w="1337" w:type="dxa"/>
            <w:tcMar/>
          </w:tcPr>
          <w:p w:rsidR="460D412C" w:rsidP="460D412C" w:rsidRDefault="460D412C" w14:paraId="1E47714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BE3C28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BD0DAF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EEA5C90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D654B1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72A0217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C6855B7" w14:textId="27F327CF">
            <w:pPr>
              <w:pStyle w:val="Normal"/>
            </w:pPr>
          </w:p>
        </w:tc>
      </w:tr>
      <w:tr w:rsidR="460D412C" w:rsidTr="460D412C" w14:paraId="70B60D35">
        <w:tc>
          <w:tcPr>
            <w:tcW w:w="1337" w:type="dxa"/>
            <w:tcMar/>
          </w:tcPr>
          <w:p w:rsidR="460D412C" w:rsidP="460D412C" w:rsidRDefault="460D412C" w14:paraId="50E7413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84AF59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FE248D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A5CE04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8A7DA0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89E4281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DA9D34B" w14:textId="27F327CF">
            <w:pPr>
              <w:pStyle w:val="Normal"/>
            </w:pPr>
          </w:p>
        </w:tc>
      </w:tr>
      <w:tr w:rsidR="460D412C" w:rsidTr="460D412C" w14:paraId="6650167A">
        <w:tc>
          <w:tcPr>
            <w:tcW w:w="1337" w:type="dxa"/>
            <w:tcMar/>
          </w:tcPr>
          <w:p w:rsidR="460D412C" w:rsidP="460D412C" w:rsidRDefault="460D412C" w14:paraId="1578A89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E902DE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B16709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0B0D049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5BF84F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A6BE249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F39451E" w14:textId="27F327CF">
            <w:pPr>
              <w:pStyle w:val="Normal"/>
            </w:pPr>
          </w:p>
        </w:tc>
      </w:tr>
      <w:tr w:rsidR="460D412C" w:rsidTr="460D412C" w14:paraId="08EC6F2D">
        <w:tc>
          <w:tcPr>
            <w:tcW w:w="1337" w:type="dxa"/>
            <w:tcMar/>
          </w:tcPr>
          <w:p w:rsidR="460D412C" w:rsidP="460D412C" w:rsidRDefault="460D412C" w14:paraId="5A73D5B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CB6386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FA0986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576774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8F7C09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18FBEA8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72416D1" w14:textId="27F327CF">
            <w:pPr>
              <w:pStyle w:val="Normal"/>
            </w:pPr>
          </w:p>
        </w:tc>
      </w:tr>
      <w:tr w:rsidR="460D412C" w:rsidTr="460D412C" w14:paraId="625FA056">
        <w:tc>
          <w:tcPr>
            <w:tcW w:w="1337" w:type="dxa"/>
            <w:tcMar/>
          </w:tcPr>
          <w:p w:rsidR="460D412C" w:rsidP="460D412C" w:rsidRDefault="460D412C" w14:paraId="0263E670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2D777A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7AD873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E6DE7C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9033B0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136372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FC57920" w14:textId="27F327CF">
            <w:pPr>
              <w:pStyle w:val="Normal"/>
            </w:pPr>
          </w:p>
        </w:tc>
      </w:tr>
      <w:tr w:rsidR="460D412C" w:rsidTr="460D412C" w14:paraId="6E10F71C">
        <w:tc>
          <w:tcPr>
            <w:tcW w:w="1337" w:type="dxa"/>
            <w:tcMar/>
          </w:tcPr>
          <w:p w:rsidR="460D412C" w:rsidP="460D412C" w:rsidRDefault="460D412C" w14:paraId="792D231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7BE59D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1B5826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726A0B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E843C0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A258ED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0D6D5DA" w14:textId="27F327CF">
            <w:pPr>
              <w:pStyle w:val="Normal"/>
            </w:pPr>
          </w:p>
        </w:tc>
      </w:tr>
      <w:tr w:rsidR="460D412C" w:rsidTr="460D412C" w14:paraId="1CB05698">
        <w:tc>
          <w:tcPr>
            <w:tcW w:w="1337" w:type="dxa"/>
            <w:tcMar/>
          </w:tcPr>
          <w:p w:rsidR="460D412C" w:rsidP="460D412C" w:rsidRDefault="460D412C" w14:paraId="0932F851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B8AD67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AF298B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64711A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45FB8E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FD6E3C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479CC57" w14:textId="27F327CF">
            <w:pPr>
              <w:pStyle w:val="Normal"/>
            </w:pPr>
          </w:p>
        </w:tc>
      </w:tr>
      <w:tr w:rsidR="460D412C" w:rsidTr="460D412C" w14:paraId="5DAFCFD2">
        <w:tc>
          <w:tcPr>
            <w:tcW w:w="1337" w:type="dxa"/>
            <w:tcMar/>
          </w:tcPr>
          <w:p w:rsidR="460D412C" w:rsidP="460D412C" w:rsidRDefault="460D412C" w14:paraId="6DA2FCE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5920B9F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2FF97F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D6A323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8C8106F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526A3B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289AD26" w14:textId="27F327CF">
            <w:pPr>
              <w:pStyle w:val="Normal"/>
            </w:pPr>
          </w:p>
        </w:tc>
      </w:tr>
      <w:tr w:rsidR="460D412C" w:rsidTr="460D412C" w14:paraId="33A4512B">
        <w:tc>
          <w:tcPr>
            <w:tcW w:w="1337" w:type="dxa"/>
            <w:tcMar/>
          </w:tcPr>
          <w:p w:rsidR="460D412C" w:rsidP="460D412C" w:rsidRDefault="460D412C" w14:paraId="48ADDA3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A3EDC0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B0FB2F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206329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19E14A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E89FF2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6641528" w14:textId="27F327CF">
            <w:pPr>
              <w:pStyle w:val="Normal"/>
            </w:pPr>
          </w:p>
        </w:tc>
      </w:tr>
      <w:tr w:rsidR="460D412C" w:rsidTr="460D412C" w14:paraId="2D343973">
        <w:tc>
          <w:tcPr>
            <w:tcW w:w="1337" w:type="dxa"/>
            <w:tcMar/>
          </w:tcPr>
          <w:p w:rsidR="460D412C" w:rsidP="460D412C" w:rsidRDefault="460D412C" w14:paraId="60E46AB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FEDEA4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FFE28C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C90F21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CAAFE0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64EDB4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7926DDF" w14:textId="27F327CF">
            <w:pPr>
              <w:pStyle w:val="Normal"/>
            </w:pPr>
          </w:p>
        </w:tc>
      </w:tr>
      <w:tr w:rsidR="460D412C" w:rsidTr="460D412C" w14:paraId="0DFBC1A6">
        <w:tc>
          <w:tcPr>
            <w:tcW w:w="1337" w:type="dxa"/>
            <w:tcMar/>
          </w:tcPr>
          <w:p w:rsidR="460D412C" w:rsidP="460D412C" w:rsidRDefault="460D412C" w14:paraId="3DFFE0D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4B7FD7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64F635E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3A863D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7865A98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7A4DE4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489ADEC" w14:textId="27F327CF">
            <w:pPr>
              <w:pStyle w:val="Normal"/>
            </w:pPr>
          </w:p>
        </w:tc>
      </w:tr>
      <w:tr w:rsidR="460D412C" w:rsidTr="460D412C" w14:paraId="179D8ABF">
        <w:tc>
          <w:tcPr>
            <w:tcW w:w="1337" w:type="dxa"/>
            <w:tcMar/>
          </w:tcPr>
          <w:p w:rsidR="460D412C" w:rsidP="460D412C" w:rsidRDefault="460D412C" w14:paraId="5B82844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9598841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252CED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90E634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82CEBBF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C8CC35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4E7FD16" w14:textId="27F327CF">
            <w:pPr>
              <w:pStyle w:val="Normal"/>
            </w:pPr>
          </w:p>
        </w:tc>
      </w:tr>
      <w:tr w:rsidR="460D412C" w:rsidTr="460D412C" w14:paraId="667695CF">
        <w:tc>
          <w:tcPr>
            <w:tcW w:w="1337" w:type="dxa"/>
            <w:tcMar/>
          </w:tcPr>
          <w:p w:rsidR="460D412C" w:rsidP="460D412C" w:rsidRDefault="460D412C" w14:paraId="2443D34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B3F962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AEAC7E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07E593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26A3BE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09329A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D2BC9AB" w14:textId="27F327CF">
            <w:pPr>
              <w:pStyle w:val="Normal"/>
            </w:pPr>
          </w:p>
        </w:tc>
      </w:tr>
      <w:tr w:rsidR="460D412C" w:rsidTr="460D412C" w14:paraId="6FD8D889">
        <w:tc>
          <w:tcPr>
            <w:tcW w:w="1337" w:type="dxa"/>
            <w:tcMar/>
          </w:tcPr>
          <w:p w:rsidR="460D412C" w:rsidP="460D412C" w:rsidRDefault="460D412C" w14:paraId="5B42739C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58B9AA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48FD247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2F43D37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19927BF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4D9388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E27E5D0" w14:textId="27F327CF">
            <w:pPr>
              <w:pStyle w:val="Normal"/>
            </w:pPr>
          </w:p>
        </w:tc>
      </w:tr>
      <w:tr w:rsidR="460D412C" w:rsidTr="460D412C" w14:paraId="203C7EC8">
        <w:tc>
          <w:tcPr>
            <w:tcW w:w="1337" w:type="dxa"/>
            <w:tcMar/>
          </w:tcPr>
          <w:p w:rsidR="460D412C" w:rsidP="460D412C" w:rsidRDefault="460D412C" w14:paraId="77974F0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FD813F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56C33D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0189E04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BB33BD9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44B1B3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5DB47C2" w14:textId="27F327CF">
            <w:pPr>
              <w:pStyle w:val="Normal"/>
            </w:pPr>
          </w:p>
        </w:tc>
      </w:tr>
      <w:tr w:rsidR="460D412C" w:rsidTr="460D412C" w14:paraId="6AC2506A">
        <w:tc>
          <w:tcPr>
            <w:tcW w:w="1337" w:type="dxa"/>
            <w:tcMar/>
          </w:tcPr>
          <w:p w:rsidR="460D412C" w:rsidP="460D412C" w:rsidRDefault="460D412C" w14:paraId="6CEF3B6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5BF7445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2C715AE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97356E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9D6310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CC20DBA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31E3BBE" w14:textId="27F327CF">
            <w:pPr>
              <w:pStyle w:val="Normal"/>
            </w:pPr>
          </w:p>
        </w:tc>
      </w:tr>
      <w:tr w:rsidR="460D412C" w:rsidTr="460D412C" w14:paraId="2E87218A">
        <w:tc>
          <w:tcPr>
            <w:tcW w:w="1337" w:type="dxa"/>
            <w:tcMar/>
          </w:tcPr>
          <w:p w:rsidR="460D412C" w:rsidP="460D412C" w:rsidRDefault="460D412C" w14:paraId="324367CB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F4379DD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31595C8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228BBC7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4877CA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45BA0D9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3553664" w14:textId="27F327CF">
            <w:pPr>
              <w:pStyle w:val="Normal"/>
            </w:pPr>
          </w:p>
        </w:tc>
      </w:tr>
      <w:tr w:rsidR="460D412C" w:rsidTr="460D412C" w14:paraId="6C90B0C2">
        <w:tc>
          <w:tcPr>
            <w:tcW w:w="1337" w:type="dxa"/>
            <w:tcMar/>
          </w:tcPr>
          <w:p w:rsidR="460D412C" w:rsidP="460D412C" w:rsidRDefault="460D412C" w14:paraId="67133827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14D085A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5277731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0E2F5573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34EC78C7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7EFD1AA2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6F55B06" w14:textId="27F327CF">
            <w:pPr>
              <w:pStyle w:val="Normal"/>
            </w:pPr>
          </w:p>
        </w:tc>
      </w:tr>
      <w:tr w:rsidR="460D412C" w:rsidTr="460D412C" w14:paraId="73B6BE34">
        <w:trPr>
          <w:trHeight w:val="330"/>
        </w:trPr>
        <w:tc>
          <w:tcPr>
            <w:tcW w:w="1337" w:type="dxa"/>
            <w:tcMar/>
          </w:tcPr>
          <w:p w:rsidR="460D412C" w:rsidP="460D412C" w:rsidRDefault="460D412C" w14:paraId="57AF3431" w14:textId="495F2BB6">
            <w:pPr>
              <w:pStyle w:val="Normal"/>
            </w:pPr>
            <w:r w:rsidR="460D412C">
              <w:rPr/>
              <w:t>Totals:</w:t>
            </w:r>
          </w:p>
        </w:tc>
        <w:tc>
          <w:tcPr>
            <w:tcW w:w="1337" w:type="dxa"/>
            <w:shd w:val="clear" w:color="auto" w:fill="000000" w:themeFill="text1"/>
            <w:tcMar/>
          </w:tcPr>
          <w:p w:rsidR="460D412C" w:rsidP="460D412C" w:rsidRDefault="460D412C" w14:paraId="6F3439DB" w14:textId="27F327CF">
            <w:pPr>
              <w:pStyle w:val="Normal"/>
            </w:pPr>
          </w:p>
        </w:tc>
        <w:tc>
          <w:tcPr>
            <w:tcW w:w="1337" w:type="dxa"/>
            <w:shd w:val="clear" w:color="auto" w:fill="000000" w:themeFill="text1"/>
            <w:tcMar/>
          </w:tcPr>
          <w:p w:rsidR="460D412C" w:rsidP="460D412C" w:rsidRDefault="460D412C" w14:paraId="3F1F0EDF" w14:textId="27F327CF">
            <w:pPr>
              <w:pStyle w:val="Normal"/>
            </w:pPr>
          </w:p>
        </w:tc>
        <w:tc>
          <w:tcPr>
            <w:tcW w:w="1337" w:type="dxa"/>
            <w:shd w:val="clear" w:color="auto" w:fill="000000" w:themeFill="text1"/>
            <w:tcMar/>
          </w:tcPr>
          <w:p w:rsidR="460D412C" w:rsidP="460D412C" w:rsidRDefault="460D412C" w14:paraId="5E81520F" w14:textId="27F327CF">
            <w:pPr>
              <w:pStyle w:val="Normal"/>
            </w:pPr>
          </w:p>
        </w:tc>
        <w:tc>
          <w:tcPr>
            <w:tcW w:w="1337" w:type="dxa"/>
            <w:shd w:val="clear" w:color="auto" w:fill="000000" w:themeFill="text1"/>
            <w:tcMar/>
          </w:tcPr>
          <w:p w:rsidR="460D412C" w:rsidP="460D412C" w:rsidRDefault="460D412C" w14:paraId="31259CF6" w14:textId="27F327CF">
            <w:pPr>
              <w:pStyle w:val="Normal"/>
            </w:pPr>
          </w:p>
        </w:tc>
        <w:tc>
          <w:tcPr>
            <w:tcW w:w="1337" w:type="dxa"/>
            <w:tcMar/>
          </w:tcPr>
          <w:p w:rsidR="460D412C" w:rsidP="460D412C" w:rsidRDefault="460D412C" w14:paraId="6BB13528" w14:textId="559B9686">
            <w:pPr>
              <w:pStyle w:val="Normal"/>
              <w:jc w:val="right"/>
              <w:rPr>
                <w:b w:val="1"/>
                <w:bCs w:val="1"/>
              </w:rPr>
            </w:pPr>
            <w:r w:rsidRPr="460D412C" w:rsidR="460D412C">
              <w:rPr>
                <w:b w:val="1"/>
                <w:bCs w:val="1"/>
              </w:rPr>
              <w:t>(G)</w:t>
            </w:r>
          </w:p>
        </w:tc>
        <w:tc>
          <w:tcPr>
            <w:tcW w:w="1337" w:type="dxa"/>
            <w:tcMar/>
          </w:tcPr>
          <w:p w:rsidR="460D412C" w:rsidP="460D412C" w:rsidRDefault="460D412C" w14:paraId="2E02BB7F" w14:textId="07C99C03">
            <w:pPr>
              <w:pStyle w:val="Normal"/>
              <w:jc w:val="right"/>
              <w:rPr>
                <w:b w:val="1"/>
                <w:bCs w:val="1"/>
              </w:rPr>
            </w:pPr>
            <w:r w:rsidRPr="460D412C" w:rsidR="460D412C">
              <w:rPr>
                <w:b w:val="1"/>
                <w:bCs w:val="1"/>
              </w:rPr>
              <w:t>(H)</w:t>
            </w:r>
          </w:p>
        </w:tc>
      </w:tr>
    </w:tbl>
    <w:p w:rsidR="460D412C" w:rsidP="460D412C" w:rsidRDefault="460D412C" w14:paraId="2CCA430B" w14:textId="7C53C962">
      <w:pPr>
        <w:pStyle w:val="Normal"/>
      </w:pPr>
    </w:p>
    <w:p w:rsidR="460D412C" w:rsidP="460D412C" w:rsidRDefault="460D412C" w14:paraId="608C4733" w14:textId="4219B15B">
      <w:pPr>
        <w:spacing w:after="160" w:line="259" w:lineRule="auto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60D412C" w:rsidR="460D412C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2"/>
          <w:szCs w:val="22"/>
          <w:lang w:val="en-US"/>
        </w:rPr>
        <w:t>Check: Total Estimated Weight of Sampled Species (H) equals Remainder Represented by Sample (C)</w:t>
      </w:r>
    </w:p>
    <w:p w:rsidR="460D412C" w:rsidP="460D412C" w:rsidRDefault="460D412C" w14:paraId="7CFAB7F6" w14:textId="70AEA01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2b038d720c840b4"/>
      <w:footerReference w:type="default" r:id="Ra257ceee09164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0D412C" w:rsidTr="460D412C" w14:paraId="2FF19B49">
      <w:tc>
        <w:tcPr>
          <w:tcW w:w="3120" w:type="dxa"/>
          <w:tcMar/>
        </w:tcPr>
        <w:p w:rsidR="460D412C" w:rsidP="460D412C" w:rsidRDefault="460D412C" w14:paraId="60E814B5" w14:textId="63A954BF">
          <w:pPr>
            <w:pStyle w:val="Header"/>
            <w:bidi w:val="0"/>
            <w:ind w:left="-115"/>
            <w:jc w:val="left"/>
          </w:pPr>
          <w:r w:rsidR="460D412C">
            <w:rPr/>
            <w:t>Archipelago Marine Research</w:t>
          </w:r>
        </w:p>
      </w:tc>
      <w:tc>
        <w:tcPr>
          <w:tcW w:w="3120" w:type="dxa"/>
          <w:tcMar/>
        </w:tcPr>
        <w:p w:rsidR="460D412C" w:rsidP="460D412C" w:rsidRDefault="460D412C" w14:paraId="07588DD0" w14:textId="5E5510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0D412C" w:rsidP="460D412C" w:rsidRDefault="460D412C" w14:paraId="7CEF9871" w14:textId="5D8BB080">
          <w:pPr>
            <w:pStyle w:val="Header"/>
            <w:bidi w:val="0"/>
            <w:ind w:right="-115"/>
            <w:jc w:val="right"/>
          </w:pPr>
          <w:r w:rsidR="460D412C">
            <w:rPr/>
            <w:t>2022</w:t>
          </w:r>
        </w:p>
      </w:tc>
    </w:tr>
  </w:tbl>
  <w:p w:rsidR="460D412C" w:rsidP="460D412C" w:rsidRDefault="460D412C" w14:paraId="401E1ADE" w14:textId="0101BF1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0D412C" w:rsidTr="460D412C" w14:paraId="7A16B15A">
      <w:tc>
        <w:tcPr>
          <w:tcW w:w="3120" w:type="dxa"/>
          <w:tcMar/>
        </w:tcPr>
        <w:p w:rsidR="460D412C" w:rsidP="460D412C" w:rsidRDefault="460D412C" w14:paraId="112CB3FE" w14:textId="4980118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0D412C" w:rsidP="460D412C" w:rsidRDefault="460D412C" w14:paraId="329B27E3" w14:textId="3AF278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0D412C" w:rsidP="460D412C" w:rsidRDefault="460D412C" w14:paraId="39C001FC" w14:textId="03625D07">
          <w:pPr>
            <w:pStyle w:val="Header"/>
            <w:bidi w:val="0"/>
            <w:ind w:right="-115"/>
            <w:jc w:val="right"/>
          </w:pPr>
        </w:p>
      </w:tc>
    </w:tr>
  </w:tbl>
  <w:p w:rsidR="460D412C" w:rsidP="460D412C" w:rsidRDefault="460D412C" w14:paraId="4C4B2E7D" w14:textId="7233BD6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0BBC0"/>
    <w:rsid w:val="137E5459"/>
    <w:rsid w:val="26D4066B"/>
    <w:rsid w:val="2EF3521C"/>
    <w:rsid w:val="42EE4F15"/>
    <w:rsid w:val="460D412C"/>
    <w:rsid w:val="495D9099"/>
    <w:rsid w:val="4A7D0458"/>
    <w:rsid w:val="4A7D0458"/>
    <w:rsid w:val="4E3101BC"/>
    <w:rsid w:val="4E3101BC"/>
    <w:rsid w:val="597BA1E9"/>
    <w:rsid w:val="5ACC543D"/>
    <w:rsid w:val="5CB342AB"/>
    <w:rsid w:val="5CB342AB"/>
    <w:rsid w:val="7060BBC0"/>
    <w:rsid w:val="7413428F"/>
    <w:rsid w:val="7DB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BBC0"/>
  <w15:chartTrackingRefBased/>
  <w15:docId w15:val="{F8DF8674-3CE4-4E0C-B1E8-D395BAAC4C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2b038d720c840b4" /><Relationship Type="http://schemas.openxmlformats.org/officeDocument/2006/relationships/footer" Target="footer.xml" Id="Ra257ceee091640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2022-03-28T00:08:55.9024955Z</dcterms:created>
  <dcterms:modified xsi:type="dcterms:W3CDTF">2022-03-28T22:33:01.9884842Z</dcterms:modified>
  <dc:creator>Ian Hamilton</dc:creator>
  <lastModifiedBy>Ian Hamilton</lastModifiedBy>
</coreProperties>
</file>